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27" w:rsidRDefault="00F43127" w:rsidP="000014FA">
      <w:pPr>
        <w:spacing w:after="100" w:afterAutospacing="1"/>
        <w:jc w:val="center"/>
        <w:rPr>
          <w:rFonts w:ascii="Palatino Linotype" w:hAnsi="Palatino Linotype"/>
          <w:b/>
          <w:bCs/>
          <w:lang w:val="en"/>
        </w:rPr>
      </w:pPr>
      <w:r w:rsidRPr="00780B33">
        <w:rPr>
          <w:rFonts w:ascii="Palatino Linotype" w:hAnsi="Palatino Linotype"/>
          <w:b/>
          <w:bCs/>
          <w:lang w:val="en"/>
        </w:rPr>
        <w:t>PENTECOST –</w:t>
      </w:r>
      <w:r w:rsidR="000014FA" w:rsidRPr="00780B33">
        <w:rPr>
          <w:rFonts w:ascii="Palatino Linotype" w:hAnsi="Palatino Linotype"/>
          <w:b/>
          <w:bCs/>
          <w:lang w:val="en"/>
        </w:rPr>
        <w:t xml:space="preserve"> REFERENCES OF INTEREST</w:t>
      </w:r>
    </w:p>
    <w:p w:rsidR="00592407" w:rsidRPr="00780B33" w:rsidRDefault="00592407" w:rsidP="000014FA">
      <w:pPr>
        <w:spacing w:after="100" w:afterAutospacing="1" w:line="240" w:lineRule="auto"/>
        <w:rPr>
          <w:rFonts w:ascii="Palatino Linotype" w:hAnsi="Palatino Linotype" w:cs="Arial"/>
          <w:bCs/>
          <w:lang w:val="en"/>
        </w:rPr>
      </w:pPr>
      <w:r w:rsidRPr="00780B33">
        <w:rPr>
          <w:rFonts w:ascii="Palatino Linotype" w:hAnsi="Palatino Linotype" w:cs="Arial"/>
          <w:b/>
          <w:bCs/>
          <w:lang w:val="en"/>
        </w:rPr>
        <w:t>R</w:t>
      </w:r>
      <w:r w:rsidR="00D80804" w:rsidRPr="00780B33">
        <w:rPr>
          <w:rFonts w:ascii="Palatino Linotype" w:hAnsi="Palatino Linotype" w:cs="Arial"/>
          <w:b/>
          <w:bCs/>
          <w:lang w:val="en"/>
        </w:rPr>
        <w:t xml:space="preserve">EFERENCES TO THE NUMBER </w:t>
      </w:r>
      <w:r w:rsidR="000014FA" w:rsidRPr="00780B33">
        <w:rPr>
          <w:rFonts w:ascii="Palatino Linotype" w:hAnsi="Palatino Linotype" w:cs="Arial"/>
          <w:b/>
          <w:bCs/>
          <w:lang w:val="en"/>
        </w:rPr>
        <w:t>5</w:t>
      </w:r>
      <w:r w:rsidR="000014FA" w:rsidRPr="00780B33">
        <w:rPr>
          <w:rFonts w:ascii="Palatino Linotype" w:hAnsi="Palatino Linotype" w:cs="Arial"/>
          <w:bCs/>
          <w:lang w:val="en"/>
        </w:rPr>
        <w:t xml:space="preserve"> </w:t>
      </w:r>
    </w:p>
    <w:p w:rsidR="0057356A" w:rsidRPr="00780B33" w:rsidRDefault="00F23B93" w:rsidP="00780B33">
      <w:pPr>
        <w:spacing w:after="100" w:afterAutospacing="1"/>
        <w:rPr>
          <w:rFonts w:ascii="Palatino Linotype" w:eastAsia="Times New Roman" w:hAnsi="Palatino Linotype" w:cs="Arial"/>
          <w:color w:val="000000"/>
        </w:rPr>
      </w:pPr>
      <w:r w:rsidRPr="00780B33">
        <w:rPr>
          <w:rFonts w:ascii="Palatino Linotype" w:eastAsia="Times New Roman" w:hAnsi="Palatino Linotype" w:cs="Arial"/>
          <w:color w:val="000000"/>
        </w:rPr>
        <w:t>Pentecost is 50 days after Easter</w:t>
      </w:r>
      <w:r w:rsidR="00780B33">
        <w:rPr>
          <w:rFonts w:ascii="Palatino Linotype" w:eastAsia="Times New Roman" w:hAnsi="Palatino Linotype" w:cs="Arial"/>
          <w:color w:val="000000"/>
        </w:rPr>
        <w:t xml:space="preserve">.  </w:t>
      </w:r>
      <w:r w:rsidR="0057356A" w:rsidRPr="00780B33">
        <w:rPr>
          <w:rFonts w:ascii="Palatino Linotype" w:eastAsia="Times New Roman" w:hAnsi="Palatino Linotype" w:cs="Arial"/>
          <w:color w:val="000000"/>
        </w:rPr>
        <w:t xml:space="preserve">The number five represents the perfected man.  </w:t>
      </w:r>
    </w:p>
    <w:p w:rsidR="0057356A" w:rsidRPr="00780B33" w:rsidRDefault="0057356A" w:rsidP="0057356A">
      <w:pPr>
        <w:spacing w:after="0" w:line="240" w:lineRule="auto"/>
        <w:rPr>
          <w:rFonts w:ascii="Palatino Linotype" w:eastAsia="Times New Roman" w:hAnsi="Palatino Linotype" w:cs="Arial"/>
          <w:color w:val="000000"/>
        </w:rPr>
      </w:pPr>
      <w:r w:rsidRPr="00780B33">
        <w:rPr>
          <w:rFonts w:ascii="Palatino Linotype" w:eastAsia="Times New Roman" w:hAnsi="Palatino Linotype" w:cs="Arial"/>
          <w:color w:val="000000"/>
        </w:rPr>
        <w:t xml:space="preserve">In the Gemini Festival, Christ stands before the spiritual </w:t>
      </w:r>
      <w:proofErr w:type="gramStart"/>
      <w:r w:rsidRPr="00780B33">
        <w:rPr>
          <w:rFonts w:ascii="Palatino Linotype" w:eastAsia="Times New Roman" w:hAnsi="Palatino Linotype" w:cs="Arial"/>
          <w:color w:val="000000"/>
        </w:rPr>
        <w:t>Hierarchy representing</w:t>
      </w:r>
      <w:proofErr w:type="gramEnd"/>
      <w:r w:rsidRPr="00780B33">
        <w:rPr>
          <w:rFonts w:ascii="Palatino Linotype" w:eastAsia="Times New Roman" w:hAnsi="Palatino Linotype" w:cs="Arial"/>
          <w:color w:val="000000"/>
        </w:rPr>
        <w:t xml:space="preserve"> humanity as the “leader of His people” and the “Eldest in a great family of brothers” symbolizing for us the perfected Man – the God Man.  Christ was “the perfect ex</w:t>
      </w:r>
      <w:r w:rsidR="00BF60DC">
        <w:rPr>
          <w:rFonts w:ascii="Palatino Linotype" w:eastAsia="Times New Roman" w:hAnsi="Palatino Linotype" w:cs="Arial"/>
          <w:color w:val="000000"/>
        </w:rPr>
        <w:t>pression” of goodwill.   (Problems of Humanity, 164)</w:t>
      </w:r>
    </w:p>
    <w:p w:rsidR="0010175B" w:rsidRPr="00780B33" w:rsidRDefault="0010175B" w:rsidP="0057356A">
      <w:pPr>
        <w:spacing w:after="0" w:line="240" w:lineRule="auto"/>
        <w:rPr>
          <w:rFonts w:ascii="Palatino Linotype" w:eastAsia="Times New Roman" w:hAnsi="Palatino Linotype" w:cs="Arial"/>
          <w:color w:val="000000"/>
        </w:rPr>
      </w:pPr>
    </w:p>
    <w:p w:rsidR="0010175B" w:rsidRPr="00780B33" w:rsidRDefault="0010175B" w:rsidP="0057356A">
      <w:pPr>
        <w:spacing w:after="0" w:line="240" w:lineRule="auto"/>
        <w:rPr>
          <w:rFonts w:ascii="Palatino Linotype" w:eastAsia="Times New Roman" w:hAnsi="Palatino Linotype" w:cs="Arial"/>
          <w:color w:val="000000"/>
        </w:rPr>
      </w:pPr>
      <w:r w:rsidRPr="00780B33">
        <w:rPr>
          <w:rFonts w:ascii="Palatino Linotype" w:eastAsia="Times New Roman" w:hAnsi="Palatino Linotype" w:cs="Arial"/>
          <w:color w:val="000000"/>
        </w:rPr>
        <w:t>The number 5: the esoteric ruler of Gemini is Venus which conducts and conveys 5</w:t>
      </w:r>
      <w:r w:rsidRPr="00780B33">
        <w:rPr>
          <w:rFonts w:ascii="Palatino Linotype" w:eastAsia="Times New Roman" w:hAnsi="Palatino Linotype" w:cs="Arial"/>
          <w:color w:val="000000"/>
          <w:vertAlign w:val="superscript"/>
        </w:rPr>
        <w:t>th</w:t>
      </w:r>
      <w:r w:rsidRPr="00780B33">
        <w:rPr>
          <w:rFonts w:ascii="Palatino Linotype" w:eastAsia="Times New Roman" w:hAnsi="Palatino Linotype" w:cs="Arial"/>
          <w:color w:val="000000"/>
        </w:rPr>
        <w:t xml:space="preserve"> ray energy – the higher or abstract Mind and the lowest anchor point for the Higher Man.  Venus refers to the Soul.  On the “map” (the constitution of man chart), the </w:t>
      </w:r>
      <w:r w:rsidR="009F5510" w:rsidRPr="00780B33">
        <w:rPr>
          <w:rFonts w:ascii="Palatino Linotype" w:eastAsia="Times New Roman" w:hAnsi="Palatino Linotype" w:cs="Arial"/>
          <w:color w:val="000000"/>
        </w:rPr>
        <w:t xml:space="preserve">causal </w:t>
      </w:r>
      <w:r w:rsidRPr="00780B33">
        <w:rPr>
          <w:rFonts w:ascii="Palatino Linotype" w:eastAsia="Times New Roman" w:hAnsi="Palatino Linotype" w:cs="Arial"/>
          <w:color w:val="000000"/>
        </w:rPr>
        <w:t>body of the Soul (the Solar Angel) is found here</w:t>
      </w:r>
      <w:r w:rsidR="009F5510" w:rsidRPr="00780B33">
        <w:rPr>
          <w:rFonts w:ascii="Palatino Linotype" w:eastAsia="Times New Roman" w:hAnsi="Palatino Linotype" w:cs="Arial"/>
          <w:color w:val="000000"/>
        </w:rPr>
        <w:t>,</w:t>
      </w:r>
      <w:r w:rsidRPr="00780B33">
        <w:rPr>
          <w:rFonts w:ascii="Palatino Linotype" w:eastAsia="Times New Roman" w:hAnsi="Palatino Linotype" w:cs="Arial"/>
          <w:color w:val="000000"/>
        </w:rPr>
        <w:t xml:space="preserve"> anchored on the second sub-plane of the mental plane through which the Soul</w:t>
      </w:r>
      <w:r w:rsidR="009F5510" w:rsidRPr="00780B33">
        <w:rPr>
          <w:rFonts w:ascii="Palatino Linotype" w:eastAsia="Times New Roman" w:hAnsi="Palatino Linotype" w:cs="Arial"/>
          <w:color w:val="000000"/>
        </w:rPr>
        <w:t>’s</w:t>
      </w:r>
      <w:r w:rsidRPr="00780B33">
        <w:rPr>
          <w:rFonts w:ascii="Palatino Linotype" w:eastAsia="Times New Roman" w:hAnsi="Palatino Linotype" w:cs="Arial"/>
          <w:color w:val="000000"/>
        </w:rPr>
        <w:t xml:space="preserve"> </w:t>
      </w:r>
      <w:r w:rsidR="009F5510" w:rsidRPr="00780B33">
        <w:rPr>
          <w:rFonts w:ascii="Palatino Linotype" w:eastAsia="Times New Roman" w:hAnsi="Palatino Linotype" w:cs="Arial"/>
          <w:color w:val="000000"/>
        </w:rPr>
        <w:t xml:space="preserve">energy </w:t>
      </w:r>
      <w:r w:rsidRPr="00780B33">
        <w:rPr>
          <w:rFonts w:ascii="Palatino Linotype" w:eastAsia="Times New Roman" w:hAnsi="Palatino Linotype" w:cs="Arial"/>
          <w:color w:val="000000"/>
        </w:rPr>
        <w:t xml:space="preserve">can enter and flow into the </w:t>
      </w:r>
      <w:r w:rsidR="009F5510" w:rsidRPr="00780B33">
        <w:rPr>
          <w:rFonts w:ascii="Palatino Linotype" w:eastAsia="Times New Roman" w:hAnsi="Palatino Linotype" w:cs="Arial"/>
          <w:color w:val="000000"/>
        </w:rPr>
        <w:t xml:space="preserve">mind, </w:t>
      </w:r>
      <w:r w:rsidR="00BF60DC">
        <w:rPr>
          <w:rFonts w:ascii="Palatino Linotype" w:eastAsia="Times New Roman" w:hAnsi="Palatino Linotype" w:cs="Arial"/>
          <w:color w:val="000000"/>
        </w:rPr>
        <w:t xml:space="preserve">the </w:t>
      </w:r>
      <w:r w:rsidRPr="00780B33">
        <w:rPr>
          <w:rFonts w:ascii="Palatino Linotype" w:eastAsia="Times New Roman" w:hAnsi="Palatino Linotype" w:cs="Arial"/>
          <w:color w:val="000000"/>
        </w:rPr>
        <w:t xml:space="preserve">feeling nature (the astral body) and the physical etheric body - of the whole person.    </w:t>
      </w:r>
    </w:p>
    <w:p w:rsidR="0010175B" w:rsidRPr="00780B33" w:rsidRDefault="0010175B" w:rsidP="0057356A">
      <w:pPr>
        <w:spacing w:after="0" w:line="240" w:lineRule="auto"/>
        <w:rPr>
          <w:rFonts w:ascii="Palatino Linotype" w:eastAsia="Times New Roman" w:hAnsi="Palatino Linotype" w:cs="Arial"/>
          <w:color w:val="000000"/>
        </w:rPr>
      </w:pPr>
    </w:p>
    <w:p w:rsidR="009F5510" w:rsidRPr="00780B33" w:rsidRDefault="0010175B" w:rsidP="00764033">
      <w:pPr>
        <w:spacing w:after="0" w:line="240" w:lineRule="auto"/>
        <w:ind w:left="720"/>
        <w:rPr>
          <w:rFonts w:ascii="Palatino Linotype" w:eastAsia="Times New Roman" w:hAnsi="Palatino Linotype" w:cs="Arial"/>
          <w:color w:val="000000"/>
        </w:rPr>
      </w:pPr>
      <w:r w:rsidRPr="00780B33">
        <w:rPr>
          <w:rFonts w:ascii="Palatino Linotype" w:eastAsia="Times New Roman" w:hAnsi="Palatino Linotype" w:cs="Arial"/>
          <w:color w:val="000000"/>
        </w:rPr>
        <w:t>5 is the number of Man, the Perfected Man</w:t>
      </w:r>
      <w:r w:rsidR="00194827" w:rsidRPr="00780B33">
        <w:rPr>
          <w:rFonts w:ascii="Palatino Linotype" w:eastAsia="Times New Roman" w:hAnsi="Palatino Linotype" w:cs="Arial"/>
          <w:color w:val="000000"/>
        </w:rPr>
        <w:t xml:space="preserve"> – Manas.  </w:t>
      </w:r>
    </w:p>
    <w:p w:rsidR="009F5510" w:rsidRPr="00780B33" w:rsidRDefault="00194827" w:rsidP="00764033">
      <w:pPr>
        <w:spacing w:after="0" w:line="240" w:lineRule="auto"/>
        <w:ind w:left="720"/>
        <w:rPr>
          <w:rFonts w:ascii="Palatino Linotype" w:eastAsia="Times New Roman" w:hAnsi="Palatino Linotype" w:cs="Arial"/>
          <w:color w:val="000000"/>
        </w:rPr>
      </w:pPr>
      <w:r w:rsidRPr="00780B33">
        <w:rPr>
          <w:rFonts w:ascii="Palatino Linotype" w:eastAsia="Times New Roman" w:hAnsi="Palatino Linotype" w:cs="Arial"/>
          <w:color w:val="000000"/>
        </w:rPr>
        <w:t xml:space="preserve">5 is the number for Mind </w:t>
      </w:r>
      <w:r w:rsidR="009F5510" w:rsidRPr="00780B33">
        <w:rPr>
          <w:rFonts w:ascii="Palatino Linotype" w:eastAsia="Times New Roman" w:hAnsi="Palatino Linotype" w:cs="Arial"/>
          <w:color w:val="000000"/>
        </w:rPr>
        <w:t>on</w:t>
      </w:r>
      <w:r w:rsidRPr="00780B33">
        <w:rPr>
          <w:rFonts w:ascii="Palatino Linotype" w:eastAsia="Times New Roman" w:hAnsi="Palatino Linotype" w:cs="Arial"/>
          <w:color w:val="000000"/>
        </w:rPr>
        <w:t xml:space="preserve"> the 5</w:t>
      </w:r>
      <w:r w:rsidRPr="00780B33">
        <w:rPr>
          <w:rFonts w:ascii="Palatino Linotype" w:eastAsia="Times New Roman" w:hAnsi="Palatino Linotype" w:cs="Arial"/>
          <w:color w:val="000000"/>
          <w:vertAlign w:val="superscript"/>
        </w:rPr>
        <w:t>th</w:t>
      </w:r>
      <w:r w:rsidRPr="00780B33">
        <w:rPr>
          <w:rFonts w:ascii="Palatino Linotype" w:eastAsia="Times New Roman" w:hAnsi="Palatino Linotype" w:cs="Arial"/>
          <w:color w:val="000000"/>
        </w:rPr>
        <w:t xml:space="preserve"> plane.</w:t>
      </w:r>
      <w:r w:rsidR="00B55A6D">
        <w:rPr>
          <w:rFonts w:ascii="Palatino Linotype" w:eastAsia="Times New Roman" w:hAnsi="Palatino Linotype" w:cs="Arial"/>
          <w:color w:val="000000"/>
        </w:rPr>
        <w:t xml:space="preserve">  </w:t>
      </w:r>
      <w:proofErr w:type="gramStart"/>
      <w:r w:rsidR="00B55A6D">
        <w:rPr>
          <w:rFonts w:ascii="Palatino Linotype" w:eastAsia="Times New Roman" w:hAnsi="Palatino Linotype" w:cs="Arial"/>
          <w:color w:val="000000"/>
        </w:rPr>
        <w:t>Manas mean</w:t>
      </w:r>
      <w:r w:rsidR="009F5510" w:rsidRPr="00780B33">
        <w:rPr>
          <w:rFonts w:ascii="Palatino Linotype" w:eastAsia="Times New Roman" w:hAnsi="Palatino Linotype" w:cs="Arial"/>
          <w:color w:val="000000"/>
        </w:rPr>
        <w:t>s</w:t>
      </w:r>
      <w:proofErr w:type="gramEnd"/>
      <w:r w:rsidR="009F5510" w:rsidRPr="00780B33">
        <w:rPr>
          <w:rFonts w:ascii="Palatino Linotype" w:eastAsia="Times New Roman" w:hAnsi="Palatino Linotype" w:cs="Arial"/>
          <w:color w:val="000000"/>
        </w:rPr>
        <w:t xml:space="preserve"> Mind.  Man refers to the Aryan Race o</w:t>
      </w:r>
      <w:r w:rsidR="00B55A6D">
        <w:rPr>
          <w:rFonts w:ascii="Palatino Linotype" w:eastAsia="Times New Roman" w:hAnsi="Palatino Linotype" w:cs="Arial"/>
          <w:color w:val="000000"/>
        </w:rPr>
        <w:t>f</w:t>
      </w:r>
      <w:r w:rsidR="009F5510" w:rsidRPr="00780B33">
        <w:rPr>
          <w:rFonts w:ascii="Palatino Linotype" w:eastAsia="Times New Roman" w:hAnsi="Palatino Linotype" w:cs="Arial"/>
          <w:color w:val="000000"/>
        </w:rPr>
        <w:t xml:space="preserve"> Mind</w:t>
      </w:r>
      <w:r w:rsidR="00B55A6D">
        <w:rPr>
          <w:rFonts w:ascii="Palatino Linotype" w:eastAsia="Times New Roman" w:hAnsi="Palatino Linotype" w:cs="Arial"/>
          <w:color w:val="000000"/>
        </w:rPr>
        <w:t xml:space="preserve"> for mental development</w:t>
      </w:r>
      <w:r w:rsidR="009F5510" w:rsidRPr="00780B33">
        <w:rPr>
          <w:rFonts w:ascii="Palatino Linotype" w:eastAsia="Times New Roman" w:hAnsi="Palatino Linotype" w:cs="Arial"/>
          <w:color w:val="000000"/>
        </w:rPr>
        <w:t>.</w:t>
      </w:r>
    </w:p>
    <w:p w:rsidR="0010175B" w:rsidRPr="00780B33" w:rsidRDefault="00463FFF" w:rsidP="00764033">
      <w:pPr>
        <w:spacing w:after="0" w:line="240" w:lineRule="auto"/>
        <w:ind w:left="720"/>
        <w:rPr>
          <w:rFonts w:ascii="Palatino Linotype" w:eastAsia="Times New Roman" w:hAnsi="Palatino Linotype" w:cs="Arial"/>
          <w:color w:val="000000"/>
        </w:rPr>
      </w:pPr>
      <w:r w:rsidRPr="00780B33">
        <w:rPr>
          <w:rFonts w:ascii="Palatino Linotype" w:eastAsia="Times New Roman" w:hAnsi="Palatino Linotype" w:cs="Arial"/>
          <w:color w:val="000000"/>
        </w:rPr>
        <w:t xml:space="preserve">5 </w:t>
      </w:r>
      <w:proofErr w:type="gramStart"/>
      <w:r w:rsidRPr="00780B33">
        <w:rPr>
          <w:rFonts w:ascii="Palatino Linotype" w:eastAsia="Times New Roman" w:hAnsi="Palatino Linotype" w:cs="Arial"/>
          <w:color w:val="000000"/>
        </w:rPr>
        <w:t>refers</w:t>
      </w:r>
      <w:proofErr w:type="gramEnd"/>
      <w:r w:rsidRPr="00780B33">
        <w:rPr>
          <w:rFonts w:ascii="Palatino Linotype" w:eastAsia="Times New Roman" w:hAnsi="Palatino Linotype" w:cs="Arial"/>
          <w:color w:val="000000"/>
        </w:rPr>
        <w:t xml:space="preserve"> to Venus, higher Mind where Love is found </w:t>
      </w:r>
      <w:r w:rsidR="00764033">
        <w:rPr>
          <w:rFonts w:ascii="Palatino Linotype" w:eastAsia="Times New Roman" w:hAnsi="Palatino Linotype" w:cs="Arial"/>
          <w:color w:val="000000"/>
        </w:rPr>
        <w:t xml:space="preserve">upon the mental plane </w:t>
      </w:r>
      <w:r w:rsidR="00B55A6D">
        <w:rPr>
          <w:rFonts w:ascii="Palatino Linotype" w:eastAsia="Times New Roman" w:hAnsi="Palatino Linotype" w:cs="Arial"/>
          <w:color w:val="000000"/>
        </w:rPr>
        <w:t xml:space="preserve">to </w:t>
      </w:r>
      <w:r w:rsidRPr="00780B33">
        <w:rPr>
          <w:rFonts w:ascii="Palatino Linotype" w:eastAsia="Times New Roman" w:hAnsi="Palatino Linotype" w:cs="Arial"/>
          <w:color w:val="000000"/>
        </w:rPr>
        <w:t>infuse mind</w:t>
      </w:r>
      <w:r w:rsidR="00B55A6D">
        <w:rPr>
          <w:rFonts w:ascii="Palatino Linotype" w:eastAsia="Times New Roman" w:hAnsi="Palatino Linotype" w:cs="Arial"/>
          <w:color w:val="000000"/>
        </w:rPr>
        <w:t xml:space="preserve"> with Love</w:t>
      </w:r>
      <w:r w:rsidRPr="00780B33">
        <w:rPr>
          <w:rFonts w:ascii="Palatino Linotype" w:eastAsia="Times New Roman" w:hAnsi="Palatino Linotype" w:cs="Arial"/>
          <w:color w:val="000000"/>
        </w:rPr>
        <w:t>.</w:t>
      </w:r>
      <w:r w:rsidR="0010175B" w:rsidRPr="00780B33">
        <w:rPr>
          <w:rFonts w:ascii="Palatino Linotype" w:eastAsia="Times New Roman" w:hAnsi="Palatino Linotype" w:cs="Arial"/>
          <w:color w:val="000000"/>
        </w:rPr>
        <w:t xml:space="preserve"> </w:t>
      </w:r>
    </w:p>
    <w:p w:rsidR="00463FFF" w:rsidRPr="00780B33" w:rsidRDefault="00463FFF" w:rsidP="0057356A">
      <w:pPr>
        <w:spacing w:after="0" w:line="240" w:lineRule="auto"/>
        <w:rPr>
          <w:rFonts w:ascii="Palatino Linotype" w:eastAsia="Times New Roman" w:hAnsi="Palatino Linotype" w:cs="Arial"/>
          <w:color w:val="000000"/>
        </w:rPr>
      </w:pPr>
    </w:p>
    <w:p w:rsidR="00B83C36" w:rsidRPr="00780B33" w:rsidRDefault="00B83C36" w:rsidP="0057356A">
      <w:pPr>
        <w:spacing w:after="0" w:line="240" w:lineRule="auto"/>
        <w:rPr>
          <w:rFonts w:ascii="Palatino Linotype" w:eastAsia="Times New Roman" w:hAnsi="Palatino Linotype" w:cs="Arial"/>
          <w:color w:val="000000"/>
        </w:rPr>
      </w:pPr>
      <w:r w:rsidRPr="00780B33">
        <w:rPr>
          <w:rFonts w:ascii="Palatino Linotype" w:eastAsia="Times New Roman" w:hAnsi="Palatino Linotype" w:cs="Arial"/>
          <w:color w:val="000000"/>
        </w:rPr>
        <w:t xml:space="preserve">10 x 5 = 50 days from Easter to Pentecost </w:t>
      </w:r>
    </w:p>
    <w:p w:rsidR="00B83C36" w:rsidRPr="00780B33" w:rsidRDefault="00B83C36" w:rsidP="0057356A">
      <w:pPr>
        <w:spacing w:after="0" w:line="240" w:lineRule="auto"/>
        <w:rPr>
          <w:rFonts w:ascii="Palatino Linotype" w:eastAsia="Times New Roman" w:hAnsi="Palatino Linotype" w:cs="Arial"/>
          <w:color w:val="000000"/>
        </w:rPr>
      </w:pPr>
    </w:p>
    <w:p w:rsidR="00B83C36" w:rsidRPr="00780B33" w:rsidRDefault="00B83C36" w:rsidP="0057356A">
      <w:pPr>
        <w:spacing w:after="0" w:line="240" w:lineRule="auto"/>
        <w:rPr>
          <w:rFonts w:ascii="Palatino Linotype" w:eastAsia="Times New Roman" w:hAnsi="Palatino Linotype" w:cs="Arial"/>
          <w:color w:val="000000"/>
        </w:rPr>
      </w:pPr>
      <w:r w:rsidRPr="00780B33">
        <w:rPr>
          <w:rFonts w:ascii="Palatino Linotype" w:eastAsia="Times New Roman" w:hAnsi="Palatino Linotype" w:cs="Arial"/>
          <w:color w:val="000000"/>
        </w:rPr>
        <w:t xml:space="preserve">Man must stand in the five-fold </w:t>
      </w:r>
      <w:r w:rsidR="00194827" w:rsidRPr="00780B33">
        <w:rPr>
          <w:rFonts w:ascii="Palatino Linotype" w:eastAsia="Times New Roman" w:hAnsi="Palatino Linotype" w:cs="Arial"/>
          <w:color w:val="000000"/>
        </w:rPr>
        <w:t xml:space="preserve">energy </w:t>
      </w:r>
      <w:r w:rsidRPr="00780B33">
        <w:rPr>
          <w:rFonts w:ascii="Palatino Linotype" w:eastAsia="Times New Roman" w:hAnsi="Palatino Linotype" w:cs="Arial"/>
          <w:color w:val="000000"/>
        </w:rPr>
        <w:t>field of the Pentagram</w:t>
      </w:r>
      <w:r w:rsidR="00194827" w:rsidRPr="00780B33">
        <w:rPr>
          <w:rFonts w:ascii="Palatino Linotype" w:eastAsia="Times New Roman" w:hAnsi="Palatino Linotype" w:cs="Arial"/>
          <w:color w:val="000000"/>
        </w:rPr>
        <w:t xml:space="preserve"> </w:t>
      </w:r>
      <w:r w:rsidRPr="00780B33">
        <w:rPr>
          <w:rFonts w:ascii="Palatino Linotype" w:eastAsia="Times New Roman" w:hAnsi="Palatino Linotype" w:cs="Arial"/>
          <w:color w:val="000000"/>
        </w:rPr>
        <w:t>for his own safety</w:t>
      </w:r>
      <w:r w:rsidR="00463FFF" w:rsidRPr="00780B33">
        <w:rPr>
          <w:rFonts w:ascii="Palatino Linotype" w:eastAsia="Times New Roman" w:hAnsi="Palatino Linotype" w:cs="Arial"/>
          <w:color w:val="000000"/>
        </w:rPr>
        <w:t xml:space="preserve"> and</w:t>
      </w:r>
      <w:r w:rsidRPr="00780B33">
        <w:rPr>
          <w:rFonts w:ascii="Palatino Linotype" w:eastAsia="Times New Roman" w:hAnsi="Palatino Linotype" w:cs="Arial"/>
          <w:color w:val="000000"/>
        </w:rPr>
        <w:t xml:space="preserve"> </w:t>
      </w:r>
      <w:r w:rsidR="00194827" w:rsidRPr="00780B33">
        <w:rPr>
          <w:rFonts w:ascii="Palatino Linotype" w:eastAsia="Times New Roman" w:hAnsi="Palatino Linotype" w:cs="Arial"/>
          <w:color w:val="000000"/>
        </w:rPr>
        <w:t xml:space="preserve">for the perfecting of his </w:t>
      </w:r>
      <w:r w:rsidRPr="00780B33">
        <w:rPr>
          <w:rFonts w:ascii="Palatino Linotype" w:eastAsia="Times New Roman" w:hAnsi="Palatino Linotype" w:cs="Arial"/>
          <w:color w:val="000000"/>
        </w:rPr>
        <w:t>vehicles</w:t>
      </w:r>
      <w:r w:rsidR="00463FFF" w:rsidRPr="00780B33">
        <w:rPr>
          <w:rFonts w:ascii="Palatino Linotype" w:eastAsia="Times New Roman" w:hAnsi="Palatino Linotype" w:cs="Arial"/>
          <w:color w:val="000000"/>
        </w:rPr>
        <w:t xml:space="preserve"> by</w:t>
      </w:r>
      <w:r w:rsidR="00194827" w:rsidRPr="00780B33">
        <w:rPr>
          <w:rFonts w:ascii="Palatino Linotype" w:eastAsia="Times New Roman" w:hAnsi="Palatino Linotype" w:cs="Arial"/>
          <w:color w:val="000000"/>
        </w:rPr>
        <w:t xml:space="preserve"> </w:t>
      </w:r>
      <w:r w:rsidRPr="00780B33">
        <w:rPr>
          <w:rFonts w:ascii="Palatino Linotype" w:eastAsia="Times New Roman" w:hAnsi="Palatino Linotype" w:cs="Arial"/>
          <w:color w:val="000000"/>
        </w:rPr>
        <w:t>master</w:t>
      </w:r>
      <w:r w:rsidR="00194827" w:rsidRPr="00780B33">
        <w:rPr>
          <w:rFonts w:ascii="Palatino Linotype" w:eastAsia="Times New Roman" w:hAnsi="Palatino Linotype" w:cs="Arial"/>
          <w:color w:val="000000"/>
        </w:rPr>
        <w:t xml:space="preserve">ing </w:t>
      </w:r>
      <w:r w:rsidRPr="00780B33">
        <w:rPr>
          <w:rFonts w:ascii="Palatino Linotype" w:eastAsia="Times New Roman" w:hAnsi="Palatino Linotype" w:cs="Arial"/>
          <w:color w:val="000000"/>
        </w:rPr>
        <w:t xml:space="preserve">the </w:t>
      </w:r>
      <w:r w:rsidR="00463FFF" w:rsidRPr="00780B33">
        <w:rPr>
          <w:rFonts w:ascii="Palatino Linotype" w:eastAsia="Times New Roman" w:hAnsi="Palatino Linotype" w:cs="Arial"/>
          <w:color w:val="000000"/>
        </w:rPr>
        <w:t xml:space="preserve">5 </w:t>
      </w:r>
      <w:r w:rsidRPr="00780B33">
        <w:rPr>
          <w:rFonts w:ascii="Palatino Linotype" w:eastAsia="Times New Roman" w:hAnsi="Palatino Linotype" w:cs="Arial"/>
          <w:color w:val="000000"/>
        </w:rPr>
        <w:t>lower sub-planes.</w:t>
      </w:r>
      <w:r w:rsidR="00194827" w:rsidRPr="00780B33">
        <w:rPr>
          <w:rFonts w:ascii="Palatino Linotype" w:eastAsia="Times New Roman" w:hAnsi="Palatino Linotype" w:cs="Arial"/>
          <w:color w:val="000000"/>
        </w:rPr>
        <w:t xml:space="preserve">  </w:t>
      </w:r>
    </w:p>
    <w:p w:rsidR="00B83C36" w:rsidRPr="00780B33" w:rsidRDefault="00B83C36" w:rsidP="0057356A">
      <w:pPr>
        <w:spacing w:after="0" w:line="240" w:lineRule="auto"/>
        <w:rPr>
          <w:rFonts w:ascii="Palatino Linotype" w:eastAsia="Times New Roman" w:hAnsi="Palatino Linotype" w:cs="Arial"/>
          <w:color w:val="000000"/>
        </w:rPr>
      </w:pPr>
    </w:p>
    <w:p w:rsidR="00463FFF" w:rsidRPr="00780B33" w:rsidRDefault="00463FFF" w:rsidP="00463FFF">
      <w:pPr>
        <w:spacing w:after="100" w:afterAutospacing="1" w:line="240" w:lineRule="auto"/>
        <w:rPr>
          <w:rFonts w:ascii="Palatino Linotype" w:eastAsia="Times New Roman" w:hAnsi="Palatino Linotype" w:cs="Arial"/>
          <w:color w:val="000000"/>
        </w:rPr>
      </w:pPr>
      <w:r w:rsidRPr="00780B33">
        <w:rPr>
          <w:rFonts w:ascii="Palatino Linotype" w:eastAsia="Times New Roman" w:hAnsi="Palatino Linotype" w:cs="Arial"/>
          <w:color w:val="000000"/>
        </w:rPr>
        <w:t xml:space="preserve">Five is the Star of </w:t>
      </w:r>
      <w:proofErr w:type="spellStart"/>
      <w:r w:rsidRPr="00780B33">
        <w:rPr>
          <w:rFonts w:ascii="Palatino Linotype" w:eastAsia="Times New Roman" w:hAnsi="Palatino Linotype" w:cs="Arial"/>
          <w:color w:val="000000"/>
        </w:rPr>
        <w:t>Sanat</w:t>
      </w:r>
      <w:proofErr w:type="spellEnd"/>
      <w:r w:rsidRPr="00780B33">
        <w:rPr>
          <w:rFonts w:ascii="Palatino Linotype" w:eastAsia="Times New Roman" w:hAnsi="Palatino Linotype" w:cs="Arial"/>
          <w:color w:val="000000"/>
        </w:rPr>
        <w:t xml:space="preserve"> Kumara bestowed to the Christ to officiate the birth and baptism initiations.  Five is the five pointed star of the </w:t>
      </w:r>
      <w:r w:rsidR="006019BF" w:rsidRPr="00780B33">
        <w:rPr>
          <w:rFonts w:ascii="Palatino Linotype" w:eastAsia="Times New Roman" w:hAnsi="Palatino Linotype" w:cs="Arial"/>
          <w:color w:val="000000"/>
        </w:rPr>
        <w:t xml:space="preserve">perfected </w:t>
      </w:r>
      <w:r w:rsidRPr="00780B33">
        <w:rPr>
          <w:rFonts w:ascii="Palatino Linotype" w:eastAsia="Times New Roman" w:hAnsi="Palatino Linotype" w:cs="Arial"/>
          <w:color w:val="000000"/>
        </w:rPr>
        <w:t>Master.</w:t>
      </w:r>
    </w:p>
    <w:p w:rsidR="00463FFF" w:rsidRPr="00780B33" w:rsidRDefault="00463FFF" w:rsidP="00463FFF">
      <w:pPr>
        <w:spacing w:after="100" w:afterAutospacing="1" w:line="240" w:lineRule="auto"/>
        <w:rPr>
          <w:rFonts w:ascii="Palatino Linotype" w:eastAsia="Times New Roman" w:hAnsi="Palatino Linotype" w:cs="Arial"/>
          <w:color w:val="000000"/>
        </w:rPr>
      </w:pPr>
      <w:r w:rsidRPr="00780B33">
        <w:rPr>
          <w:rFonts w:ascii="Palatino Linotype" w:eastAsia="Times New Roman" w:hAnsi="Palatino Linotype" w:cs="Arial"/>
          <w:color w:val="000000"/>
        </w:rPr>
        <w:t>Fifty is five to the power of two, twice. </w:t>
      </w:r>
    </w:p>
    <w:p w:rsidR="00463FFF" w:rsidRPr="00780B33" w:rsidRDefault="00463FFF" w:rsidP="00463FFF">
      <w:pPr>
        <w:spacing w:after="100" w:afterAutospacing="1" w:line="240" w:lineRule="auto"/>
        <w:rPr>
          <w:rFonts w:ascii="Palatino Linotype" w:eastAsia="Times New Roman" w:hAnsi="Palatino Linotype" w:cs="Arial"/>
          <w:color w:val="000000"/>
        </w:rPr>
      </w:pPr>
      <w:r w:rsidRPr="00780B33">
        <w:rPr>
          <w:rFonts w:ascii="Palatino Linotype" w:eastAsia="Times New Roman" w:hAnsi="Palatino Linotype" w:cs="Arial"/>
          <w:color w:val="000000"/>
        </w:rPr>
        <w:t>Fifty is also (6+4)*5, bringing together the Deva (6) and the Human (4) Kingdoms.  Five is the midpoint between the four and the six. </w:t>
      </w:r>
    </w:p>
    <w:p w:rsidR="00463FFF" w:rsidRPr="00780B33" w:rsidRDefault="00463FFF" w:rsidP="00463FFF">
      <w:pPr>
        <w:spacing w:after="100" w:afterAutospacing="1" w:line="240" w:lineRule="auto"/>
        <w:rPr>
          <w:rFonts w:ascii="Palatino Linotype" w:eastAsia="Times New Roman" w:hAnsi="Palatino Linotype" w:cs="Arial"/>
          <w:color w:val="000000"/>
        </w:rPr>
      </w:pPr>
      <w:r w:rsidRPr="00780B33">
        <w:rPr>
          <w:rFonts w:ascii="Palatino Linotype" w:eastAsia="Times New Roman" w:hAnsi="Palatino Linotype" w:cs="Arial"/>
          <w:color w:val="000000"/>
        </w:rPr>
        <w:t>The musical fifth (G) is the Son, of the Mother (F), and the Father (C).</w:t>
      </w:r>
    </w:p>
    <w:p w:rsidR="00463FFF" w:rsidRPr="00780B33" w:rsidRDefault="00463FFF" w:rsidP="00463FFF">
      <w:pPr>
        <w:spacing w:after="0" w:line="240" w:lineRule="auto"/>
        <w:rPr>
          <w:rFonts w:ascii="Palatino Linotype" w:eastAsia="Times New Roman" w:hAnsi="Palatino Linotype" w:cs="Arial"/>
          <w:color w:val="000000"/>
        </w:rPr>
      </w:pPr>
      <w:r w:rsidRPr="00780B33">
        <w:rPr>
          <w:rFonts w:ascii="Palatino Linotype" w:eastAsia="Times New Roman" w:hAnsi="Palatino Linotype" w:cs="Arial"/>
          <w:color w:val="000000"/>
        </w:rPr>
        <w:t>The Roman numeral for 10 (</w:t>
      </w:r>
      <w:r w:rsidRPr="00780B33">
        <w:rPr>
          <w:rFonts w:ascii="Palatino Linotype" w:eastAsia="Times New Roman" w:hAnsi="Palatino Linotype" w:cs="Arial"/>
          <w:color w:val="000000"/>
          <w:shd w:val="clear" w:color="auto" w:fill="FFFF00"/>
        </w:rPr>
        <w:t>Capricorn</w:t>
      </w:r>
      <w:r w:rsidRPr="00780B33">
        <w:rPr>
          <w:rFonts w:ascii="Palatino Linotype" w:eastAsia="Times New Roman" w:hAnsi="Palatino Linotype" w:cs="Arial"/>
          <w:color w:val="000000"/>
        </w:rPr>
        <w:t xml:space="preserve">) is </w:t>
      </w:r>
      <w:r w:rsidRPr="00780B33">
        <w:rPr>
          <w:rFonts w:ascii="Palatino Linotype" w:eastAsia="Times New Roman" w:hAnsi="Palatino Linotype" w:cs="Arial"/>
          <w:b/>
          <w:bCs/>
          <w:color w:val="000000"/>
        </w:rPr>
        <w:t>X</w:t>
      </w:r>
      <w:r w:rsidRPr="00780B33">
        <w:rPr>
          <w:rFonts w:ascii="Palatino Linotype" w:eastAsia="Times New Roman" w:hAnsi="Palatino Linotype" w:cs="Arial"/>
          <w:color w:val="000000"/>
        </w:rPr>
        <w:t xml:space="preserve">; that is, two juxtaposed </w:t>
      </w:r>
      <w:proofErr w:type="spellStart"/>
      <w:r w:rsidRPr="00780B33">
        <w:rPr>
          <w:rFonts w:ascii="Palatino Linotype" w:eastAsia="Times New Roman" w:hAnsi="Palatino Linotype" w:cs="Arial"/>
          <w:i/>
          <w:iCs/>
          <w:color w:val="000000"/>
          <w:shd w:val="clear" w:color="auto" w:fill="FFFF00"/>
        </w:rPr>
        <w:t>pentas</w:t>
      </w:r>
      <w:proofErr w:type="spellEnd"/>
      <w:r w:rsidRPr="00780B33">
        <w:rPr>
          <w:rFonts w:ascii="Palatino Linotype" w:eastAsia="Times New Roman" w:hAnsi="Palatino Linotype" w:cs="Arial"/>
          <w:color w:val="000000"/>
        </w:rPr>
        <w:t xml:space="preserve"> (</w:t>
      </w:r>
      <w:r w:rsidRPr="00780B33">
        <w:rPr>
          <w:rFonts w:ascii="Palatino Linotype" w:eastAsia="Times New Roman" w:hAnsi="Palatino Linotype" w:cs="Arial"/>
          <w:b/>
          <w:bCs/>
          <w:color w:val="000000"/>
        </w:rPr>
        <w:t>V</w:t>
      </w:r>
      <w:r w:rsidRPr="00780B33">
        <w:rPr>
          <w:rFonts w:ascii="Palatino Linotype" w:eastAsia="Times New Roman" w:hAnsi="Palatino Linotype" w:cs="Arial"/>
          <w:color w:val="000000"/>
        </w:rPr>
        <w:t xml:space="preserve">). </w:t>
      </w:r>
    </w:p>
    <w:p w:rsidR="00463FFF" w:rsidRPr="00780B33" w:rsidRDefault="00463FFF" w:rsidP="00463FFF">
      <w:pPr>
        <w:spacing w:after="0" w:line="240" w:lineRule="auto"/>
        <w:jc w:val="center"/>
        <w:rPr>
          <w:rFonts w:ascii="Palatino Linotype" w:eastAsia="Times New Roman" w:hAnsi="Palatino Linotype" w:cs="Arial"/>
          <w:color w:val="000000"/>
        </w:rPr>
      </w:pPr>
    </w:p>
    <w:p w:rsidR="00F23B93" w:rsidRPr="00780B33" w:rsidRDefault="00463FFF" w:rsidP="00780B33">
      <w:pPr>
        <w:spacing w:after="0" w:line="240" w:lineRule="auto"/>
        <w:rPr>
          <w:rFonts w:ascii="Palatino Linotype" w:eastAsia="Times New Roman" w:hAnsi="Palatino Linotype" w:cs="Arial"/>
          <w:b/>
          <w:color w:val="000000"/>
        </w:rPr>
      </w:pPr>
      <w:r w:rsidRPr="00780B33">
        <w:rPr>
          <w:rFonts w:ascii="Palatino Linotype" w:eastAsia="Times New Roman" w:hAnsi="Palatino Linotype" w:cs="Arial"/>
          <w:color w:val="000000"/>
        </w:rPr>
        <w:t>EA 643:</w:t>
      </w:r>
      <w:r w:rsidR="00764033">
        <w:rPr>
          <w:rFonts w:ascii="Palatino Linotype" w:eastAsia="Times New Roman" w:hAnsi="Palatino Linotype" w:cs="Arial"/>
          <w:color w:val="000000"/>
        </w:rPr>
        <w:t xml:space="preserve"> </w:t>
      </w:r>
      <w:r w:rsidRPr="00780B33">
        <w:rPr>
          <w:rFonts w:ascii="Palatino Linotype" w:eastAsia="Times New Roman" w:hAnsi="Palatino Linotype" w:cs="Arial"/>
          <w:color w:val="000000"/>
        </w:rPr>
        <w:t xml:space="preserve"> "The Trinity was represented by the Sun (the Father), Mercury (the Son), and </w:t>
      </w:r>
      <w:r w:rsidRPr="00780B33">
        <w:rPr>
          <w:rFonts w:ascii="Palatino Linotype" w:eastAsia="Times New Roman" w:hAnsi="Palatino Linotype" w:cs="Arial"/>
          <w:color w:val="000000"/>
          <w:shd w:val="clear" w:color="auto" w:fill="FFFF00"/>
        </w:rPr>
        <w:t>Venus (the Holy Spirit</w:t>
      </w:r>
      <w:r w:rsidRPr="00780B33">
        <w:rPr>
          <w:rFonts w:ascii="Palatino Linotype" w:eastAsia="Times New Roman" w:hAnsi="Palatino Linotype" w:cs="Arial"/>
          <w:color w:val="000000"/>
        </w:rPr>
        <w:t xml:space="preserve">)." </w:t>
      </w:r>
      <w:proofErr w:type="gramStart"/>
      <w:r w:rsidRPr="00780B33">
        <w:rPr>
          <w:rFonts w:ascii="Palatino Linotype" w:eastAsia="Times New Roman" w:hAnsi="Palatino Linotype" w:cs="Arial"/>
          <w:color w:val="000000"/>
        </w:rPr>
        <w:t>(S.D. II.</w:t>
      </w:r>
      <w:proofErr w:type="gramEnd"/>
      <w:r w:rsidRPr="00780B33">
        <w:rPr>
          <w:rFonts w:ascii="Palatino Linotype" w:eastAsia="Times New Roman" w:hAnsi="Palatino Linotype" w:cs="Arial"/>
          <w:color w:val="000000"/>
        </w:rPr>
        <w:t xml:space="preserve"> 569.)</w:t>
      </w:r>
      <w:r w:rsidR="00780B33">
        <w:rPr>
          <w:rFonts w:ascii="Palatino Linotype" w:eastAsia="Times New Roman" w:hAnsi="Palatino Linotype" w:cs="Arial"/>
          <w:color w:val="000000"/>
        </w:rPr>
        <w:t xml:space="preserve">                               </w:t>
      </w:r>
      <w:r w:rsidR="00F23B93" w:rsidRPr="00780B33">
        <w:rPr>
          <w:rFonts w:ascii="Palatino Linotype" w:eastAsia="Times New Roman" w:hAnsi="Palatino Linotype" w:cs="Arial"/>
          <w:color w:val="000000"/>
        </w:rPr>
        <w:t>∆</w:t>
      </w:r>
      <w:r w:rsidR="00F23B93" w:rsidRPr="00780B33">
        <w:rPr>
          <w:rFonts w:ascii="Palatino Linotype" w:eastAsia="Times New Roman" w:hAnsi="Palatino Linotype" w:cs="Arial"/>
          <w:b/>
          <w:color w:val="000000"/>
        </w:rPr>
        <w:br w:type="page"/>
      </w:r>
    </w:p>
    <w:p w:rsidR="0036534C" w:rsidRDefault="0036534C" w:rsidP="00780B33">
      <w:pPr>
        <w:spacing w:after="100" w:afterAutospacing="1" w:line="240" w:lineRule="auto"/>
        <w:jc w:val="center"/>
        <w:rPr>
          <w:rFonts w:ascii="Palatino Linotype" w:eastAsia="Times New Roman" w:hAnsi="Palatino Linotype" w:cs="Arial"/>
          <w:b/>
          <w:color w:val="000000"/>
          <w:sz w:val="24"/>
          <w:szCs w:val="24"/>
        </w:rPr>
      </w:pPr>
      <w:r w:rsidRPr="00C16319">
        <w:rPr>
          <w:rFonts w:ascii="Palatino Linotype" w:eastAsia="Times New Roman" w:hAnsi="Palatino Linotype" w:cs="Arial"/>
          <w:b/>
          <w:color w:val="000000"/>
          <w:sz w:val="24"/>
          <w:szCs w:val="24"/>
        </w:rPr>
        <w:lastRenderedPageBreak/>
        <w:t>P</w:t>
      </w:r>
      <w:r w:rsidR="00C16319">
        <w:rPr>
          <w:rFonts w:ascii="Palatino Linotype" w:eastAsia="Times New Roman" w:hAnsi="Palatino Linotype" w:cs="Arial"/>
          <w:b/>
          <w:color w:val="000000"/>
          <w:sz w:val="24"/>
          <w:szCs w:val="24"/>
        </w:rPr>
        <w:t>ENTECOST</w:t>
      </w:r>
      <w:r w:rsidRPr="00C16319">
        <w:rPr>
          <w:rFonts w:ascii="Palatino Linotype" w:eastAsia="Times New Roman" w:hAnsi="Palatino Linotype" w:cs="Arial"/>
          <w:b/>
          <w:color w:val="000000"/>
          <w:sz w:val="24"/>
          <w:szCs w:val="24"/>
        </w:rPr>
        <w:t xml:space="preserve"> </w:t>
      </w:r>
      <w:r w:rsidR="002D1A84">
        <w:rPr>
          <w:rFonts w:ascii="Palatino Linotype" w:eastAsia="Times New Roman" w:hAnsi="Palatino Linotype" w:cs="Arial"/>
          <w:b/>
          <w:color w:val="000000"/>
          <w:sz w:val="24"/>
          <w:szCs w:val="24"/>
        </w:rPr>
        <w:t xml:space="preserve">– The PLEIADES, the HOLY SPIRIT, CHRIST and </w:t>
      </w:r>
      <w:r w:rsidR="00302CE9">
        <w:rPr>
          <w:rFonts w:ascii="Palatino Linotype" w:eastAsia="Times New Roman" w:hAnsi="Palatino Linotype" w:cs="Arial"/>
          <w:b/>
          <w:color w:val="000000"/>
          <w:sz w:val="24"/>
          <w:szCs w:val="24"/>
        </w:rPr>
        <w:t>t</w:t>
      </w:r>
      <w:r w:rsidRPr="00C16319">
        <w:rPr>
          <w:rFonts w:ascii="Palatino Linotype" w:eastAsia="Times New Roman" w:hAnsi="Palatino Linotype" w:cs="Arial"/>
          <w:b/>
          <w:color w:val="000000"/>
          <w:sz w:val="24"/>
          <w:szCs w:val="24"/>
        </w:rPr>
        <w:t>he DOVE</w:t>
      </w:r>
    </w:p>
    <w:p w:rsidR="002D1A84" w:rsidRPr="00C16319" w:rsidRDefault="002D1A84" w:rsidP="00780B33">
      <w:pPr>
        <w:spacing w:after="100" w:afterAutospacing="1" w:line="240" w:lineRule="auto"/>
        <w:jc w:val="center"/>
        <w:rPr>
          <w:rFonts w:ascii="Palatino Linotype" w:eastAsia="Times New Roman" w:hAnsi="Palatino Linotype" w:cs="Arial"/>
          <w:b/>
          <w:color w:val="000000"/>
          <w:sz w:val="24"/>
          <w:szCs w:val="24"/>
        </w:rPr>
      </w:pPr>
      <w:r w:rsidRPr="00780B33">
        <w:rPr>
          <w:rFonts w:ascii="Palatino Linotype" w:eastAsia="Times New Roman" w:hAnsi="Palatino Linotype" w:cs="Arial"/>
          <w:color w:val="000000"/>
        </w:rPr>
        <w:t>∆</w:t>
      </w:r>
    </w:p>
    <w:p w:rsidR="0036534C" w:rsidRDefault="0036534C" w:rsidP="0036534C">
      <w:pPr>
        <w:spacing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Prince of Peace" is one of several names attributed to </w:t>
      </w:r>
      <w:r w:rsidRPr="001065FD">
        <w:rPr>
          <w:rFonts w:ascii="Arial" w:eastAsia="Times New Roman" w:hAnsi="Arial" w:cs="Arial"/>
          <w:color w:val="000000"/>
          <w:sz w:val="24"/>
          <w:szCs w:val="24"/>
        </w:rPr>
        <w:t>Christ</w:t>
      </w:r>
      <w:r>
        <w:rPr>
          <w:rFonts w:ascii="Arial" w:eastAsia="Times New Roman" w:hAnsi="Arial" w:cs="Arial"/>
          <w:color w:val="000000"/>
          <w:sz w:val="24"/>
          <w:szCs w:val="24"/>
        </w:rPr>
        <w:t>, the Lord of Love.</w:t>
      </w:r>
    </w:p>
    <w:p w:rsidR="0036534C" w:rsidRDefault="0036534C" w:rsidP="0036534C">
      <w:pPr>
        <w:spacing w:after="100" w:afterAutospacing="1" w:line="240" w:lineRule="auto"/>
        <w:rPr>
          <w:rFonts w:ascii="Arial" w:eastAsia="Times New Roman" w:hAnsi="Arial" w:cs="Arial"/>
          <w:color w:val="000000"/>
          <w:sz w:val="24"/>
          <w:szCs w:val="24"/>
        </w:rPr>
      </w:pPr>
      <w:r w:rsidRPr="00DB3BC8">
        <w:rPr>
          <w:rFonts w:ascii="Arial" w:eastAsia="Times New Roman" w:hAnsi="Arial" w:cs="Arial"/>
          <w:color w:val="000000"/>
          <w:sz w:val="24"/>
          <w:szCs w:val="24"/>
        </w:rPr>
        <w:t xml:space="preserve">The Dove is associated with the Soul, </w:t>
      </w:r>
      <w:r>
        <w:rPr>
          <w:rFonts w:ascii="Arial" w:eastAsia="Times New Roman" w:hAnsi="Arial" w:cs="Arial"/>
          <w:color w:val="000000"/>
          <w:sz w:val="24"/>
          <w:szCs w:val="24"/>
        </w:rPr>
        <w:t xml:space="preserve">with </w:t>
      </w:r>
      <w:r w:rsidRPr="00DB3BC8">
        <w:rPr>
          <w:rFonts w:ascii="Arial" w:eastAsia="Times New Roman" w:hAnsi="Arial" w:cs="Arial"/>
          <w:color w:val="000000"/>
          <w:sz w:val="24"/>
          <w:szCs w:val="24"/>
        </w:rPr>
        <w:t>Venus</w:t>
      </w:r>
      <w:r>
        <w:rPr>
          <w:rFonts w:ascii="Arial" w:eastAsia="Times New Roman" w:hAnsi="Arial" w:cs="Arial"/>
          <w:color w:val="000000"/>
          <w:sz w:val="24"/>
          <w:szCs w:val="24"/>
        </w:rPr>
        <w:t>, with Love</w:t>
      </w:r>
      <w:r w:rsidRPr="00DB3BC8">
        <w:rPr>
          <w:rFonts w:ascii="Arial" w:eastAsia="Times New Roman" w:hAnsi="Arial" w:cs="Arial"/>
          <w:color w:val="000000"/>
          <w:sz w:val="24"/>
          <w:szCs w:val="24"/>
        </w:rPr>
        <w:t xml:space="preserve">.  </w:t>
      </w:r>
    </w:p>
    <w:p w:rsidR="0036534C" w:rsidRDefault="0036534C" w:rsidP="0036534C">
      <w:pPr>
        <w:spacing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Holy Spirit is symbolized by the Dove.  The Holy Spirit descended over the multitude in the upper </w:t>
      </w:r>
      <w:r w:rsidR="002D1A84">
        <w:rPr>
          <w:rFonts w:ascii="Arial" w:eastAsia="Times New Roman" w:hAnsi="Arial" w:cs="Arial"/>
          <w:color w:val="000000"/>
          <w:sz w:val="24"/>
          <w:szCs w:val="24"/>
        </w:rPr>
        <w:t>chamber, swirling like a Dove.</w:t>
      </w:r>
    </w:p>
    <w:p w:rsidR="0036534C" w:rsidRPr="0092700E" w:rsidRDefault="0036534C" w:rsidP="00302CE9">
      <w:pPr>
        <w:spacing w:after="100" w:afterAutospacing="1" w:line="240" w:lineRule="auto"/>
        <w:rPr>
          <w:rFonts w:ascii="Gadugi" w:eastAsia="Times New Roman" w:hAnsi="Gadugi" w:cs="Arial"/>
          <w:i/>
          <w:color w:val="000000"/>
          <w:sz w:val="24"/>
          <w:szCs w:val="24"/>
        </w:rPr>
      </w:pPr>
      <w:r>
        <w:rPr>
          <w:rFonts w:ascii="Arial" w:eastAsia="Times New Roman" w:hAnsi="Arial" w:cs="Arial"/>
          <w:color w:val="000000"/>
          <w:sz w:val="24"/>
          <w:szCs w:val="24"/>
        </w:rPr>
        <w:t xml:space="preserve">Pentecost - </w:t>
      </w:r>
      <w:r w:rsidRPr="0092700E">
        <w:rPr>
          <w:rFonts w:ascii="Arial" w:eastAsia="Times New Roman" w:hAnsi="Arial" w:cs="Arial"/>
          <w:color w:val="000000"/>
          <w:sz w:val="24"/>
          <w:szCs w:val="24"/>
        </w:rPr>
        <w:t>Bible</w:t>
      </w:r>
      <w:r>
        <w:rPr>
          <w:rFonts w:ascii="Arial" w:eastAsia="Times New Roman" w:hAnsi="Arial" w:cs="Arial"/>
          <w:color w:val="000000"/>
          <w:sz w:val="24"/>
          <w:szCs w:val="24"/>
        </w:rPr>
        <w:t>, Acts 2</w:t>
      </w:r>
      <w:r w:rsidRPr="0092700E">
        <w:rPr>
          <w:rFonts w:ascii="Arial" w:eastAsia="Times New Roman" w:hAnsi="Arial" w:cs="Arial"/>
          <w:color w:val="000000"/>
          <w:sz w:val="24"/>
          <w:szCs w:val="24"/>
        </w:rPr>
        <w:t xml:space="preserve">: </w:t>
      </w:r>
      <w:r w:rsidRPr="0092700E">
        <w:rPr>
          <w:rFonts w:ascii="Arial" w:eastAsia="Times New Roman" w:hAnsi="Arial" w:cs="Arial"/>
          <w:color w:val="000000"/>
          <w:sz w:val="24"/>
          <w:szCs w:val="24"/>
        </w:rPr>
        <w:br/>
      </w:r>
      <w:r w:rsidRPr="0092700E">
        <w:rPr>
          <w:rFonts w:ascii="Arial" w:eastAsia="Times New Roman" w:hAnsi="Arial" w:cs="Arial"/>
          <w:color w:val="000000"/>
          <w:sz w:val="24"/>
          <w:szCs w:val="24"/>
        </w:rPr>
        <w:br/>
      </w:r>
      <w:r w:rsidRPr="0092700E">
        <w:rPr>
          <w:rFonts w:ascii="Gadugi" w:eastAsia="Times New Roman" w:hAnsi="Gadugi" w:cs="Arial"/>
          <w:i/>
          <w:color w:val="000000"/>
          <w:sz w:val="24"/>
          <w:szCs w:val="24"/>
        </w:rPr>
        <w:t xml:space="preserve">"And when the day of Pentecost was fully come, they were all with one accord in one place. And suddenly there came a sound from heaven as of a rushing mighty wind, and it filled </w:t>
      </w:r>
      <w:proofErr w:type="gramStart"/>
      <w:r w:rsidRPr="0092700E">
        <w:rPr>
          <w:rFonts w:ascii="Gadugi" w:eastAsia="Times New Roman" w:hAnsi="Gadugi" w:cs="Arial"/>
          <w:i/>
          <w:color w:val="000000"/>
          <w:sz w:val="24"/>
          <w:szCs w:val="24"/>
        </w:rPr>
        <w:t>all the</w:t>
      </w:r>
      <w:proofErr w:type="gramEnd"/>
      <w:r w:rsidRPr="0092700E">
        <w:rPr>
          <w:rFonts w:ascii="Gadugi" w:eastAsia="Times New Roman" w:hAnsi="Gadugi" w:cs="Arial"/>
          <w:i/>
          <w:color w:val="000000"/>
          <w:sz w:val="24"/>
          <w:szCs w:val="24"/>
        </w:rPr>
        <w:t xml:space="preserve"> house where they were sitting. And there appeared unto them cloven tongues like as of fire, and it sat upon each of them. And they were all filled with the Holy Ghost, and began to speak with other tongues, as the Spirit gave them utterance."</w:t>
      </w:r>
    </w:p>
    <w:p w:rsidR="00764033" w:rsidRDefault="00764033" w:rsidP="0036534C">
      <w:pPr>
        <w:spacing w:after="100" w:afterAutospacing="1" w:line="240" w:lineRule="auto"/>
        <w:jc w:val="center"/>
        <w:rPr>
          <w:rFonts w:ascii="Arial" w:eastAsia="Times New Roman" w:hAnsi="Arial" w:cs="Arial"/>
          <w:color w:val="000000"/>
          <w:sz w:val="24"/>
          <w:szCs w:val="24"/>
        </w:rPr>
      </w:pPr>
      <w:r>
        <w:rPr>
          <w:rFonts w:ascii="Times New Roman" w:eastAsia="Times New Roman" w:hAnsi="Times New Roman" w:cs="Times New Roman"/>
          <w:color w:val="000000"/>
          <w:sz w:val="24"/>
          <w:szCs w:val="24"/>
        </w:rPr>
        <w:t>֎</w:t>
      </w:r>
    </w:p>
    <w:p w:rsidR="0036534C" w:rsidRDefault="0036534C" w:rsidP="0036534C">
      <w:pPr>
        <w:spacing w:after="100" w:afterAutospacing="1" w:line="240" w:lineRule="auto"/>
        <w:jc w:val="center"/>
        <w:rPr>
          <w:rFonts w:ascii="Arial" w:eastAsia="Times New Roman" w:hAnsi="Arial" w:cs="Arial"/>
          <w:color w:val="000000"/>
          <w:sz w:val="24"/>
          <w:szCs w:val="24"/>
        </w:rPr>
      </w:pPr>
      <w:r w:rsidRPr="0057356A">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57356A">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57356A">
        <w:rPr>
          <w:rFonts w:ascii="Arial" w:eastAsia="Times New Roman" w:hAnsi="Arial" w:cs="Arial"/>
          <w:color w:val="000000"/>
          <w:sz w:val="24"/>
          <w:szCs w:val="24"/>
        </w:rPr>
        <w:t>♥</w:t>
      </w:r>
    </w:p>
    <w:p w:rsidR="0036534C" w:rsidRPr="00B36C39" w:rsidRDefault="0036534C" w:rsidP="0036534C">
      <w:pPr>
        <w:spacing w:after="100" w:afterAutospacing="1" w:line="240" w:lineRule="auto"/>
        <w:rPr>
          <w:rFonts w:ascii="Gadugi" w:eastAsia="Times New Roman" w:hAnsi="Gadugi" w:cs="Arial"/>
          <w:color w:val="000000"/>
          <w:sz w:val="24"/>
          <w:szCs w:val="24"/>
        </w:rPr>
      </w:pPr>
      <w:r w:rsidRPr="00B36C39">
        <w:rPr>
          <w:rFonts w:ascii="Gadugi" w:eastAsia="Times New Roman" w:hAnsi="Gadugi" w:cs="Arial"/>
          <w:color w:val="000000"/>
          <w:sz w:val="24"/>
          <w:szCs w:val="24"/>
        </w:rPr>
        <w:t>Pentecost will increasingly be associated with the Gemini Festival of Humanity at which time LOVE pours into our solar system through the 2</w:t>
      </w:r>
      <w:r w:rsidRPr="00B36C39">
        <w:rPr>
          <w:rFonts w:ascii="Gadugi" w:eastAsia="Times New Roman" w:hAnsi="Gadugi" w:cs="Arial"/>
          <w:color w:val="000000"/>
          <w:sz w:val="24"/>
          <w:szCs w:val="24"/>
          <w:vertAlign w:val="superscript"/>
        </w:rPr>
        <w:t>nd</w:t>
      </w:r>
      <w:r w:rsidRPr="00B36C39">
        <w:rPr>
          <w:rFonts w:ascii="Gadugi" w:eastAsia="Times New Roman" w:hAnsi="Gadugi" w:cs="Arial"/>
          <w:color w:val="000000"/>
          <w:sz w:val="24"/>
          <w:szCs w:val="24"/>
        </w:rPr>
        <w:t xml:space="preserve"> Ray, originating from the great constellations The Great Bear - the Seven Brothers or Rishis, and the </w:t>
      </w:r>
      <w:r>
        <w:rPr>
          <w:rFonts w:ascii="Gadugi" w:eastAsia="Times New Roman" w:hAnsi="Gadugi" w:cs="Arial"/>
          <w:color w:val="000000"/>
          <w:sz w:val="24"/>
          <w:szCs w:val="24"/>
        </w:rPr>
        <w:t xml:space="preserve">Pleiades – the </w:t>
      </w:r>
      <w:r w:rsidRPr="00B36C39">
        <w:rPr>
          <w:rFonts w:ascii="Gadugi" w:eastAsia="Times New Roman" w:hAnsi="Gadugi" w:cs="Arial"/>
          <w:color w:val="000000"/>
          <w:sz w:val="24"/>
          <w:szCs w:val="24"/>
        </w:rPr>
        <w:t>Seven Sisters</w:t>
      </w:r>
      <w:r>
        <w:rPr>
          <w:rFonts w:ascii="Gadugi" w:eastAsia="Times New Roman" w:hAnsi="Gadugi" w:cs="Arial"/>
          <w:color w:val="000000"/>
          <w:sz w:val="24"/>
          <w:szCs w:val="24"/>
        </w:rPr>
        <w:t>.</w:t>
      </w:r>
    </w:p>
    <w:p w:rsidR="0036534C" w:rsidRPr="00B36C39" w:rsidRDefault="0036534C" w:rsidP="0036534C">
      <w:pPr>
        <w:spacing w:after="100" w:afterAutospacing="1" w:line="240" w:lineRule="auto"/>
        <w:rPr>
          <w:rFonts w:ascii="Gadugi" w:eastAsia="Times New Roman" w:hAnsi="Gadugi" w:cs="Times New Roman"/>
          <w:color w:val="000000"/>
          <w:sz w:val="24"/>
          <w:szCs w:val="24"/>
        </w:rPr>
      </w:pPr>
      <w:r>
        <w:rPr>
          <w:rFonts w:ascii="Gadugi" w:eastAsia="Times New Roman" w:hAnsi="Gadugi" w:cs="Arial"/>
          <w:color w:val="000000"/>
          <w:sz w:val="24"/>
          <w:szCs w:val="24"/>
        </w:rPr>
        <w:t>T</w:t>
      </w:r>
      <w:r w:rsidRPr="00B36C39">
        <w:rPr>
          <w:rFonts w:ascii="Gadugi" w:eastAsia="Times New Roman" w:hAnsi="Gadugi" w:cs="Arial"/>
          <w:color w:val="000000"/>
          <w:sz w:val="24"/>
          <w:szCs w:val="24"/>
        </w:rPr>
        <w:t xml:space="preserve">he </w:t>
      </w:r>
      <w:r w:rsidRPr="00B36C39">
        <w:rPr>
          <w:rFonts w:ascii="Gadugi" w:eastAsia="Times New Roman" w:hAnsi="Gadugi" w:cs="Arial"/>
          <w:i/>
          <w:color w:val="000000"/>
          <w:sz w:val="24"/>
          <w:szCs w:val="24"/>
        </w:rPr>
        <w:t xml:space="preserve">Pleiades </w:t>
      </w:r>
      <w:r>
        <w:rPr>
          <w:rFonts w:ascii="Gadugi" w:eastAsia="Times New Roman" w:hAnsi="Gadugi" w:cs="Arial"/>
          <w:i/>
          <w:color w:val="000000"/>
          <w:sz w:val="24"/>
          <w:szCs w:val="24"/>
        </w:rPr>
        <w:t xml:space="preserve">are associated </w:t>
      </w:r>
      <w:r w:rsidRPr="00B36C39">
        <w:rPr>
          <w:rFonts w:ascii="Gadugi" w:eastAsia="Times New Roman" w:hAnsi="Gadugi" w:cs="Arial"/>
          <w:i/>
          <w:color w:val="000000"/>
          <w:sz w:val="24"/>
          <w:szCs w:val="24"/>
        </w:rPr>
        <w:t xml:space="preserve">with </w:t>
      </w:r>
      <w:r>
        <w:rPr>
          <w:rFonts w:ascii="Gadugi" w:eastAsia="Times New Roman" w:hAnsi="Gadugi" w:cs="Arial"/>
          <w:i/>
          <w:color w:val="000000"/>
          <w:sz w:val="24"/>
          <w:szCs w:val="24"/>
        </w:rPr>
        <w:t>D</w:t>
      </w:r>
      <w:r w:rsidRPr="00B36C39">
        <w:rPr>
          <w:rFonts w:ascii="Gadugi" w:eastAsia="Times New Roman" w:hAnsi="Gadugi" w:cs="Arial"/>
          <w:i/>
          <w:color w:val="000000"/>
          <w:sz w:val="24"/>
          <w:szCs w:val="24"/>
        </w:rPr>
        <w:t>oves</w:t>
      </w:r>
      <w:r>
        <w:rPr>
          <w:rFonts w:ascii="Gadugi" w:eastAsia="Times New Roman" w:hAnsi="Gadugi" w:cs="Arial"/>
          <w:i/>
          <w:color w:val="000000"/>
          <w:sz w:val="24"/>
          <w:szCs w:val="24"/>
        </w:rPr>
        <w:t>:</w:t>
      </w:r>
      <w:r w:rsidRPr="00B36C39">
        <w:rPr>
          <w:rFonts w:ascii="Gadugi" w:eastAsia="Times New Roman" w:hAnsi="Gadugi" w:cs="Arial"/>
          <w:color w:val="000000"/>
          <w:sz w:val="24"/>
          <w:szCs w:val="24"/>
        </w:rPr>
        <w:t xml:space="preserve">  “</w:t>
      </w:r>
      <w:r w:rsidRPr="00B36C39">
        <w:rPr>
          <w:rFonts w:ascii="Gadugi" w:eastAsia="Times New Roman" w:hAnsi="Gadugi" w:cs="Times New Roman"/>
          <w:i/>
          <w:iCs/>
          <w:color w:val="000000"/>
          <w:sz w:val="24"/>
          <w:szCs w:val="24"/>
        </w:rPr>
        <w:t>Pleiades</w:t>
      </w:r>
      <w:r w:rsidRPr="00B36C39">
        <w:rPr>
          <w:rFonts w:ascii="Gadugi" w:eastAsia="Times New Roman" w:hAnsi="Gadugi" w:cs="Times New Roman"/>
          <w:color w:val="000000"/>
          <w:sz w:val="24"/>
          <w:szCs w:val="24"/>
        </w:rPr>
        <w:t>, `flock of doves', consistent with the Sisters' mythological transformation.”</w:t>
      </w:r>
      <w:r w:rsidR="00B35797">
        <w:rPr>
          <w:rFonts w:ascii="Gadugi" w:eastAsia="Times New Roman" w:hAnsi="Gadugi" w:cs="Times New Roman"/>
          <w:color w:val="000000"/>
          <w:sz w:val="24"/>
          <w:szCs w:val="24"/>
        </w:rPr>
        <w:t xml:space="preserve"> </w:t>
      </w:r>
    </w:p>
    <w:p w:rsidR="0036534C" w:rsidRPr="00B36C39" w:rsidRDefault="0036534C" w:rsidP="0036534C">
      <w:pPr>
        <w:spacing w:after="100" w:afterAutospacing="1" w:line="240" w:lineRule="auto"/>
        <w:rPr>
          <w:rFonts w:ascii="Gadugi" w:eastAsia="Times New Roman" w:hAnsi="Gadugi" w:cs="Times New Roman"/>
          <w:color w:val="000000"/>
          <w:sz w:val="24"/>
          <w:szCs w:val="24"/>
        </w:rPr>
      </w:pPr>
      <w:r w:rsidRPr="00B36C39">
        <w:rPr>
          <w:rFonts w:ascii="Gadugi" w:eastAsia="Times New Roman" w:hAnsi="Gadugi" w:cs="Times New Roman"/>
          <w:color w:val="000000"/>
          <w:sz w:val="24"/>
          <w:szCs w:val="24"/>
        </w:rPr>
        <w:t>The Pleiades galaxy is the hub and center of our Universe, around which our Solar System revolves. Our Solar God is a God of Love, our Solar System is a Love system</w:t>
      </w:r>
      <w:r>
        <w:rPr>
          <w:rFonts w:ascii="Gadugi" w:eastAsia="Times New Roman" w:hAnsi="Gadugi" w:cs="Times New Roman"/>
          <w:color w:val="000000"/>
          <w:sz w:val="24"/>
          <w:szCs w:val="24"/>
        </w:rPr>
        <w:t xml:space="preserve"> </w:t>
      </w:r>
      <w:r w:rsidRPr="00B36C39">
        <w:rPr>
          <w:rFonts w:ascii="Gadugi" w:eastAsia="Times New Roman" w:hAnsi="Gadugi" w:cs="Times New Roman"/>
          <w:color w:val="000000"/>
          <w:sz w:val="24"/>
          <w:szCs w:val="24"/>
        </w:rPr>
        <w:t>receiv</w:t>
      </w:r>
      <w:r>
        <w:rPr>
          <w:rFonts w:ascii="Gadugi" w:eastAsia="Times New Roman" w:hAnsi="Gadugi" w:cs="Times New Roman"/>
          <w:color w:val="000000"/>
          <w:sz w:val="24"/>
          <w:szCs w:val="24"/>
        </w:rPr>
        <w:t>ing</w:t>
      </w:r>
      <w:r w:rsidRPr="00B36C39">
        <w:rPr>
          <w:rFonts w:ascii="Gadugi" w:eastAsia="Times New Roman" w:hAnsi="Gadugi" w:cs="Times New Roman"/>
          <w:color w:val="000000"/>
          <w:sz w:val="24"/>
          <w:szCs w:val="24"/>
        </w:rPr>
        <w:t xml:space="preserve"> </w:t>
      </w:r>
      <w:r>
        <w:rPr>
          <w:rFonts w:ascii="Gadugi" w:eastAsia="Times New Roman" w:hAnsi="Gadugi" w:cs="Times New Roman"/>
          <w:color w:val="000000"/>
          <w:sz w:val="24"/>
          <w:szCs w:val="24"/>
        </w:rPr>
        <w:t xml:space="preserve">the energy of </w:t>
      </w:r>
      <w:r w:rsidRPr="00B36C39">
        <w:rPr>
          <w:rFonts w:ascii="Gadugi" w:eastAsia="Times New Roman" w:hAnsi="Gadugi" w:cs="Times New Roman"/>
          <w:color w:val="000000"/>
          <w:sz w:val="24"/>
          <w:szCs w:val="24"/>
        </w:rPr>
        <w:t xml:space="preserve">Love </w:t>
      </w:r>
      <w:r w:rsidR="002D1A84">
        <w:rPr>
          <w:rFonts w:ascii="Gadugi" w:eastAsia="Times New Roman" w:hAnsi="Gadugi" w:cs="Times New Roman"/>
          <w:color w:val="000000"/>
          <w:sz w:val="24"/>
          <w:szCs w:val="24"/>
        </w:rPr>
        <w:t>and</w:t>
      </w:r>
      <w:r w:rsidRPr="00B36C39">
        <w:rPr>
          <w:rFonts w:ascii="Gadugi" w:eastAsia="Times New Roman" w:hAnsi="Gadugi" w:cs="Times New Roman"/>
          <w:color w:val="000000"/>
          <w:sz w:val="24"/>
          <w:szCs w:val="24"/>
        </w:rPr>
        <w:t xml:space="preserve"> what some esotericists speculate is Cosmic LOVE emanating from the Pleiades</w:t>
      </w:r>
      <w:r>
        <w:rPr>
          <w:rFonts w:ascii="Gadugi" w:eastAsia="Times New Roman" w:hAnsi="Gadugi" w:cs="Times New Roman"/>
          <w:color w:val="000000"/>
          <w:sz w:val="24"/>
          <w:szCs w:val="24"/>
        </w:rPr>
        <w:t xml:space="preserve">, from the </w:t>
      </w:r>
      <w:r w:rsidRPr="00B36C39">
        <w:rPr>
          <w:rFonts w:ascii="Gadugi" w:eastAsia="Times New Roman" w:hAnsi="Gadugi" w:cs="Times New Roman"/>
          <w:color w:val="000000"/>
          <w:sz w:val="24"/>
          <w:szCs w:val="24"/>
        </w:rPr>
        <w:t>Cosmic Buddhic plane – via the star Sirius</w:t>
      </w:r>
      <w:r>
        <w:rPr>
          <w:rFonts w:ascii="Gadugi" w:eastAsia="Times New Roman" w:hAnsi="Gadugi" w:cs="Times New Roman"/>
          <w:color w:val="000000"/>
          <w:sz w:val="24"/>
          <w:szCs w:val="24"/>
        </w:rPr>
        <w:t xml:space="preserve"> - </w:t>
      </w:r>
      <w:r w:rsidRPr="00B36C39">
        <w:rPr>
          <w:rFonts w:ascii="Gadugi" w:eastAsia="Times New Roman" w:hAnsi="Gadugi" w:cs="Times New Roman"/>
          <w:color w:val="000000"/>
          <w:sz w:val="24"/>
          <w:szCs w:val="24"/>
        </w:rPr>
        <w:t xml:space="preserve">the Cosmic Christ. </w:t>
      </w:r>
    </w:p>
    <w:p w:rsidR="0036534C" w:rsidRPr="00B36C39" w:rsidRDefault="0036534C" w:rsidP="0036534C">
      <w:pPr>
        <w:spacing w:after="100" w:afterAutospacing="1" w:line="240" w:lineRule="auto"/>
        <w:rPr>
          <w:rFonts w:ascii="Gadugi" w:eastAsia="Times New Roman" w:hAnsi="Gadugi" w:cs="Times New Roman"/>
          <w:color w:val="000000"/>
          <w:sz w:val="24"/>
          <w:szCs w:val="24"/>
        </w:rPr>
      </w:pPr>
      <w:r w:rsidRPr="00B36C39">
        <w:rPr>
          <w:rFonts w:ascii="Gadugi" w:eastAsia="Times New Roman" w:hAnsi="Gadugi" w:cs="Times New Roman"/>
          <w:color w:val="000000"/>
          <w:sz w:val="24"/>
          <w:szCs w:val="24"/>
        </w:rPr>
        <w:t>Christ</w:t>
      </w:r>
      <w:r>
        <w:rPr>
          <w:rFonts w:ascii="Gadugi" w:eastAsia="Times New Roman" w:hAnsi="Gadugi" w:cs="Times New Roman"/>
          <w:color w:val="000000"/>
          <w:sz w:val="24"/>
          <w:szCs w:val="24"/>
        </w:rPr>
        <w:t xml:space="preserve">, </w:t>
      </w:r>
      <w:r w:rsidRPr="00B36C39">
        <w:rPr>
          <w:rFonts w:ascii="Gadugi" w:eastAsia="Times New Roman" w:hAnsi="Gadugi" w:cs="Times New Roman"/>
          <w:color w:val="000000"/>
          <w:sz w:val="24"/>
          <w:szCs w:val="24"/>
        </w:rPr>
        <w:t>an Avatar of Love</w:t>
      </w:r>
      <w:r>
        <w:rPr>
          <w:rFonts w:ascii="Gadugi" w:eastAsia="Times New Roman" w:hAnsi="Gadugi" w:cs="Times New Roman"/>
          <w:color w:val="000000"/>
          <w:sz w:val="24"/>
          <w:szCs w:val="24"/>
        </w:rPr>
        <w:t xml:space="preserve">, </w:t>
      </w:r>
      <w:r w:rsidRPr="00B36C39">
        <w:rPr>
          <w:rFonts w:ascii="Gadugi" w:eastAsia="Times New Roman" w:hAnsi="Gadugi" w:cs="Times New Roman"/>
          <w:color w:val="000000"/>
          <w:sz w:val="24"/>
          <w:szCs w:val="24"/>
        </w:rPr>
        <w:t xml:space="preserve">embodies the </w:t>
      </w:r>
      <w:r>
        <w:rPr>
          <w:rFonts w:ascii="Gadugi" w:eastAsia="Times New Roman" w:hAnsi="Gadugi" w:cs="Times New Roman"/>
          <w:color w:val="000000"/>
          <w:sz w:val="24"/>
          <w:szCs w:val="24"/>
        </w:rPr>
        <w:t>cosmic p</w:t>
      </w:r>
      <w:r w:rsidRPr="00B36C39">
        <w:rPr>
          <w:rFonts w:ascii="Gadugi" w:eastAsia="Times New Roman" w:hAnsi="Gadugi" w:cs="Times New Roman"/>
          <w:color w:val="000000"/>
          <w:sz w:val="24"/>
          <w:szCs w:val="24"/>
        </w:rPr>
        <w:t xml:space="preserve">rinciple of Love. </w:t>
      </w:r>
    </w:p>
    <w:p w:rsidR="001C582E" w:rsidRDefault="00FE3463" w:rsidP="0036534C">
      <w:pPr>
        <w:spacing w:after="100" w:afterAutospacing="1" w:line="240" w:lineRule="auto"/>
        <w:rPr>
          <w:rFonts w:ascii="Gadugi" w:eastAsia="Times New Roman" w:hAnsi="Gadugi" w:cs="Times New Roman"/>
          <w:color w:val="000000"/>
          <w:sz w:val="24"/>
          <w:szCs w:val="24"/>
        </w:rPr>
      </w:pPr>
      <w:r>
        <w:rPr>
          <w:rFonts w:ascii="Gadugi" w:eastAsia="Times New Roman" w:hAnsi="Gadugi" w:cs="Times New Roman"/>
          <w:color w:val="000000"/>
          <w:sz w:val="24"/>
          <w:szCs w:val="24"/>
        </w:rPr>
        <w:t>T</w:t>
      </w:r>
      <w:r w:rsidR="0036534C" w:rsidRPr="00B36C39">
        <w:rPr>
          <w:rFonts w:ascii="Gadugi" w:eastAsia="Times New Roman" w:hAnsi="Gadugi" w:cs="Times New Roman"/>
          <w:color w:val="000000"/>
          <w:sz w:val="24"/>
          <w:szCs w:val="24"/>
        </w:rPr>
        <w:t xml:space="preserve">he Dove, </w:t>
      </w:r>
      <w:r>
        <w:rPr>
          <w:rFonts w:ascii="Gadugi" w:eastAsia="Times New Roman" w:hAnsi="Gadugi" w:cs="Times New Roman"/>
          <w:color w:val="000000"/>
          <w:sz w:val="24"/>
          <w:szCs w:val="24"/>
        </w:rPr>
        <w:t>Peace, T</w:t>
      </w:r>
      <w:r w:rsidR="0036534C" w:rsidRPr="00B36C39">
        <w:rPr>
          <w:rFonts w:ascii="Gadugi" w:eastAsia="Times New Roman" w:hAnsi="Gadugi" w:cs="Times New Roman"/>
          <w:color w:val="000000"/>
          <w:sz w:val="24"/>
          <w:szCs w:val="24"/>
        </w:rPr>
        <w:t xml:space="preserve">he Holy Spirit, Monad – </w:t>
      </w:r>
      <w:r w:rsidR="00B35797">
        <w:rPr>
          <w:rFonts w:ascii="Gadugi" w:eastAsia="Times New Roman" w:hAnsi="Gadugi" w:cs="Times New Roman"/>
          <w:color w:val="000000"/>
          <w:sz w:val="24"/>
          <w:szCs w:val="24"/>
        </w:rPr>
        <w:t>ar</w:t>
      </w:r>
      <w:r w:rsidR="0036534C">
        <w:rPr>
          <w:rFonts w:ascii="Gadugi" w:eastAsia="Times New Roman" w:hAnsi="Gadugi" w:cs="Times New Roman"/>
          <w:color w:val="000000"/>
          <w:sz w:val="24"/>
          <w:szCs w:val="24"/>
        </w:rPr>
        <w:t>e</w:t>
      </w:r>
      <w:r>
        <w:rPr>
          <w:rFonts w:ascii="Gadugi" w:eastAsia="Times New Roman" w:hAnsi="Gadugi" w:cs="Times New Roman"/>
          <w:color w:val="000000"/>
          <w:sz w:val="24"/>
          <w:szCs w:val="24"/>
        </w:rPr>
        <w:t xml:space="preserve"> all</w:t>
      </w:r>
      <w:r w:rsidR="0036534C">
        <w:rPr>
          <w:rFonts w:ascii="Gadugi" w:eastAsia="Times New Roman" w:hAnsi="Gadugi" w:cs="Times New Roman"/>
          <w:color w:val="000000"/>
          <w:sz w:val="24"/>
          <w:szCs w:val="24"/>
        </w:rPr>
        <w:t xml:space="preserve"> “</w:t>
      </w:r>
      <w:r w:rsidR="002D1A84">
        <w:rPr>
          <w:rFonts w:ascii="Gadugi" w:eastAsia="Times New Roman" w:hAnsi="Gadugi" w:cs="Times New Roman"/>
          <w:color w:val="000000"/>
          <w:sz w:val="24"/>
          <w:szCs w:val="24"/>
        </w:rPr>
        <w:t xml:space="preserve">holy </w:t>
      </w:r>
      <w:r w:rsidR="0036534C" w:rsidRPr="00B36C39">
        <w:rPr>
          <w:rFonts w:ascii="Gadugi" w:eastAsia="Times New Roman" w:hAnsi="Gadugi" w:cs="Times New Roman"/>
          <w:color w:val="000000"/>
          <w:sz w:val="24"/>
          <w:szCs w:val="24"/>
        </w:rPr>
        <w:t xml:space="preserve">fires” </w:t>
      </w:r>
      <w:r w:rsidR="002D1A84">
        <w:rPr>
          <w:rFonts w:ascii="Gadugi" w:eastAsia="Times New Roman" w:hAnsi="Gadugi" w:cs="Times New Roman"/>
          <w:color w:val="000000"/>
          <w:sz w:val="24"/>
          <w:szCs w:val="24"/>
        </w:rPr>
        <w:t>upo</w:t>
      </w:r>
      <w:r w:rsidR="0036534C" w:rsidRPr="00B36C39">
        <w:rPr>
          <w:rFonts w:ascii="Gadugi" w:eastAsia="Times New Roman" w:hAnsi="Gadugi" w:cs="Times New Roman"/>
          <w:color w:val="000000"/>
          <w:sz w:val="24"/>
          <w:szCs w:val="24"/>
        </w:rPr>
        <w:t xml:space="preserve">n </w:t>
      </w:r>
      <w:r w:rsidR="00B35797">
        <w:rPr>
          <w:rFonts w:ascii="Gadugi" w:eastAsia="Times New Roman" w:hAnsi="Gadugi" w:cs="Times New Roman"/>
          <w:color w:val="000000"/>
          <w:sz w:val="24"/>
          <w:szCs w:val="24"/>
        </w:rPr>
        <w:t xml:space="preserve">the </w:t>
      </w:r>
      <w:r w:rsidR="001C582E">
        <w:rPr>
          <w:rFonts w:ascii="Gadugi" w:eastAsia="Times New Roman" w:hAnsi="Gadugi" w:cs="Times New Roman"/>
          <w:color w:val="000000"/>
          <w:sz w:val="24"/>
          <w:szCs w:val="24"/>
        </w:rPr>
        <w:t>subtle</w:t>
      </w:r>
      <w:r w:rsidR="00B35797">
        <w:rPr>
          <w:rFonts w:ascii="Gadugi" w:eastAsia="Times New Roman" w:hAnsi="Gadugi" w:cs="Times New Roman"/>
          <w:color w:val="000000"/>
          <w:sz w:val="24"/>
          <w:szCs w:val="24"/>
        </w:rPr>
        <w:t xml:space="preserve"> </w:t>
      </w:r>
      <w:r w:rsidR="001C582E">
        <w:rPr>
          <w:rFonts w:ascii="Gadugi" w:eastAsia="Times New Roman" w:hAnsi="Gadugi" w:cs="Times New Roman"/>
          <w:color w:val="000000"/>
          <w:sz w:val="24"/>
          <w:szCs w:val="24"/>
        </w:rPr>
        <w:t>planes of Consciousness.</w:t>
      </w:r>
    </w:p>
    <w:p w:rsidR="000D6FDB" w:rsidRDefault="000D6FDB" w:rsidP="002D1A84">
      <w:pPr>
        <w:spacing w:after="0" w:line="240" w:lineRule="auto"/>
        <w:jc w:val="center"/>
        <w:rPr>
          <w:rFonts w:ascii="Gadugi" w:eastAsia="Times New Roman" w:hAnsi="Gadugi" w:cs="Times New Roman"/>
          <w:color w:val="000000"/>
          <w:sz w:val="24"/>
          <w:szCs w:val="24"/>
        </w:rPr>
      </w:pPr>
      <w:r w:rsidRPr="0057356A">
        <w:rPr>
          <w:rFonts w:ascii="Arial" w:eastAsia="Times New Roman" w:hAnsi="Arial" w:cs="Arial"/>
          <w:color w:val="000000"/>
          <w:sz w:val="24"/>
          <w:szCs w:val="24"/>
        </w:rPr>
        <w:t>∆</w:t>
      </w:r>
    </w:p>
    <w:p w:rsidR="001A3F03" w:rsidRPr="00B35797" w:rsidRDefault="001C582E" w:rsidP="001A3F03">
      <w:pPr>
        <w:rPr>
          <w:rFonts w:ascii="Gadugi" w:eastAsia="Times New Roman" w:hAnsi="Gadugi" w:cs="Times New Roman"/>
          <w:color w:val="000000"/>
          <w:sz w:val="24"/>
          <w:szCs w:val="24"/>
        </w:rPr>
      </w:pPr>
      <w:r>
        <w:rPr>
          <w:rFonts w:ascii="Gadugi" w:eastAsia="Times New Roman" w:hAnsi="Gadugi" w:cs="Times New Roman"/>
          <w:color w:val="000000"/>
          <w:sz w:val="24"/>
          <w:szCs w:val="24"/>
        </w:rPr>
        <w:br w:type="page"/>
      </w:r>
      <w:r w:rsidR="001A3F03">
        <w:rPr>
          <w:noProof/>
        </w:rPr>
        <w:lastRenderedPageBreak/>
        <w:drawing>
          <wp:anchor distT="0" distB="0" distL="114300" distR="114300" simplePos="0" relativeHeight="251668480" behindDoc="0" locked="0" layoutInCell="1" allowOverlap="1" wp14:anchorId="3D344C46" wp14:editId="1A5EF0E0">
            <wp:simplePos x="0" y="0"/>
            <wp:positionH relativeFrom="column">
              <wp:posOffset>-13970</wp:posOffset>
            </wp:positionH>
            <wp:positionV relativeFrom="paragraph">
              <wp:posOffset>220980</wp:posOffset>
            </wp:positionV>
            <wp:extent cx="2945130" cy="1772920"/>
            <wp:effectExtent l="0" t="0" r="7620" b="0"/>
            <wp:wrapSquare wrapText="bothSides"/>
            <wp:docPr id="20" name="Picture 20" descr="C:\Users\Halina\Pictures\Stars and Universe\Pleiades - Nasa Astro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ina\Pictures\Stars and Universe\Pleiades - Nasa AstroBlo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513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A3F03">
        <w:rPr>
          <w:rFonts w:ascii="Palatino Linotype" w:hAnsi="Palatino Linotype"/>
        </w:rPr>
        <w:t>“</w:t>
      </w:r>
      <w:r w:rsidR="001A3F03" w:rsidRPr="001C582E">
        <w:rPr>
          <w:rFonts w:ascii="Palatino Linotype" w:hAnsi="Palatino Linotype"/>
        </w:rPr>
        <w:t>If the Stars should appear one night in a thousand years, how would men believe and adore; and preserve for many generations the remembrance of the city of God which had been shown!</w:t>
      </w:r>
    </w:p>
    <w:p w:rsidR="001A3F03" w:rsidRDefault="001C582E" w:rsidP="001C582E">
      <w:pPr>
        <w:rPr>
          <w:rFonts w:ascii="Palatino Linotype" w:hAnsi="Palatino Linotype"/>
        </w:rPr>
      </w:pPr>
      <w:r w:rsidRPr="001C582E">
        <w:rPr>
          <w:rFonts w:ascii="Palatino Linotype" w:hAnsi="Palatino Linotype"/>
        </w:rPr>
        <w:t>But every night come out these envoys of beauty, and light the universe with their admonishing smile.</w:t>
      </w:r>
      <w:r w:rsidR="001A3F03">
        <w:rPr>
          <w:rFonts w:ascii="Palatino Linotype" w:hAnsi="Palatino Linotype"/>
        </w:rPr>
        <w:t>”</w:t>
      </w:r>
    </w:p>
    <w:p w:rsidR="001C582E" w:rsidRPr="001C582E" w:rsidRDefault="001C582E" w:rsidP="000D6FDB">
      <w:pPr>
        <w:jc w:val="center"/>
        <w:rPr>
          <w:rFonts w:ascii="Palatino Linotype" w:hAnsi="Palatino Linotype"/>
        </w:rPr>
      </w:pPr>
      <w:r w:rsidRPr="001C582E">
        <w:rPr>
          <w:rFonts w:ascii="Palatino Linotype" w:hAnsi="Palatino Linotype"/>
        </w:rPr>
        <w:t>(Ralph Waldo Emerson: Nature)</w:t>
      </w:r>
    </w:p>
    <w:p w:rsidR="001A3F03" w:rsidRDefault="001A3F03" w:rsidP="001C582E">
      <w:pPr>
        <w:spacing w:after="0" w:line="240" w:lineRule="auto"/>
        <w:rPr>
          <w:rFonts w:ascii="Palatino Linotype" w:eastAsia="Times New Roman" w:hAnsi="Palatino Linotype" w:cs="Arial"/>
          <w:color w:val="000000"/>
        </w:rPr>
      </w:pPr>
      <w:r>
        <w:rPr>
          <w:rFonts w:ascii="Palatino Linotype" w:eastAsia="Times New Roman" w:hAnsi="Palatino Linotype" w:cs="Arial"/>
          <w:color w:val="000000"/>
        </w:rPr>
        <w:t xml:space="preserve">             THE PLEIADES</w:t>
      </w:r>
      <w:r w:rsidR="001C582E" w:rsidRPr="001C582E">
        <w:rPr>
          <w:rFonts w:ascii="Palatino Linotype" w:eastAsia="Times New Roman" w:hAnsi="Palatino Linotype" w:cs="Arial"/>
          <w:color w:val="000000"/>
        </w:rPr>
        <w:t xml:space="preserve"> </w:t>
      </w:r>
    </w:p>
    <w:p w:rsidR="001C582E" w:rsidRPr="000D6FDB" w:rsidRDefault="001A3F03" w:rsidP="001C582E">
      <w:pPr>
        <w:spacing w:after="0" w:line="240" w:lineRule="auto"/>
        <w:rPr>
          <w:rFonts w:ascii="Palatino Linotype" w:eastAsia="Times New Roman" w:hAnsi="Palatino Linotype" w:cs="Arial"/>
          <w:color w:val="000000"/>
          <w:sz w:val="18"/>
          <w:szCs w:val="18"/>
        </w:rPr>
      </w:pPr>
      <w:r>
        <w:rPr>
          <w:rFonts w:ascii="Palatino Linotype" w:eastAsia="Times New Roman" w:hAnsi="Palatino Linotype" w:cs="Arial"/>
          <w:color w:val="000000"/>
        </w:rPr>
        <w:t xml:space="preserve">          </w:t>
      </w:r>
      <w:r w:rsidR="000D6FDB">
        <w:rPr>
          <w:rFonts w:ascii="Palatino Linotype" w:eastAsia="Times New Roman" w:hAnsi="Palatino Linotype" w:cs="Arial"/>
          <w:color w:val="000000"/>
        </w:rPr>
        <w:t xml:space="preserve">    </w:t>
      </w:r>
      <w:r w:rsidRPr="000D6FDB">
        <w:rPr>
          <w:rFonts w:ascii="Palatino Linotype" w:eastAsia="Times New Roman" w:hAnsi="Palatino Linotype" w:cs="Arial"/>
          <w:color w:val="000000"/>
          <w:sz w:val="18"/>
          <w:szCs w:val="18"/>
        </w:rPr>
        <w:t>(</w:t>
      </w:r>
      <w:proofErr w:type="gramStart"/>
      <w:r w:rsidR="001C582E" w:rsidRPr="000D6FDB">
        <w:rPr>
          <w:rFonts w:ascii="Palatino Linotype" w:eastAsia="Times New Roman" w:hAnsi="Palatino Linotype" w:cs="Arial"/>
          <w:color w:val="000000"/>
          <w:sz w:val="18"/>
          <w:szCs w:val="18"/>
        </w:rPr>
        <w:t>Nasa</w:t>
      </w:r>
      <w:proofErr w:type="gramEnd"/>
      <w:r w:rsidR="001C582E" w:rsidRPr="000D6FDB">
        <w:rPr>
          <w:rFonts w:ascii="Palatino Linotype" w:eastAsia="Times New Roman" w:hAnsi="Palatino Linotype" w:cs="Arial"/>
          <w:color w:val="000000"/>
          <w:sz w:val="18"/>
          <w:szCs w:val="18"/>
        </w:rPr>
        <w:t xml:space="preserve"> </w:t>
      </w:r>
      <w:proofErr w:type="spellStart"/>
      <w:r w:rsidR="001C582E" w:rsidRPr="000D6FDB">
        <w:rPr>
          <w:rFonts w:ascii="Palatino Linotype" w:eastAsia="Times New Roman" w:hAnsi="Palatino Linotype" w:cs="Arial"/>
          <w:color w:val="000000"/>
          <w:sz w:val="18"/>
          <w:szCs w:val="18"/>
        </w:rPr>
        <w:t>AstroBlog</w:t>
      </w:r>
      <w:proofErr w:type="spellEnd"/>
      <w:r w:rsidRPr="000D6FDB">
        <w:rPr>
          <w:rFonts w:ascii="Palatino Linotype" w:eastAsia="Times New Roman" w:hAnsi="Palatino Linotype" w:cs="Arial"/>
          <w:color w:val="000000"/>
          <w:sz w:val="18"/>
          <w:szCs w:val="18"/>
        </w:rPr>
        <w:t>)</w:t>
      </w:r>
    </w:p>
    <w:p w:rsidR="001A3F03" w:rsidRPr="001A3F03" w:rsidRDefault="001A3F03" w:rsidP="0036534C">
      <w:pPr>
        <w:spacing w:after="0" w:line="240" w:lineRule="auto"/>
        <w:jc w:val="center"/>
        <w:rPr>
          <w:rFonts w:ascii="Arial" w:eastAsia="Times New Roman" w:hAnsi="Arial" w:cs="Arial"/>
          <w:color w:val="000000"/>
          <w:sz w:val="20"/>
          <w:szCs w:val="20"/>
        </w:rPr>
      </w:pPr>
    </w:p>
    <w:p w:rsidR="0036534C" w:rsidRDefault="0036534C" w:rsidP="0036534C">
      <w:pPr>
        <w:spacing w:after="0" w:line="240" w:lineRule="auto"/>
        <w:rPr>
          <w:rFonts w:ascii="Calibri" w:eastAsia="Times New Roman" w:hAnsi="Calibri" w:cs="Arial"/>
          <w:i/>
          <w:iCs/>
          <w:color w:val="000000"/>
          <w:sz w:val="24"/>
          <w:szCs w:val="24"/>
        </w:rPr>
      </w:pPr>
    </w:p>
    <w:p w:rsidR="00F23B93" w:rsidRDefault="0036534C" w:rsidP="00F23B93">
      <w:pPr>
        <w:spacing w:after="100" w:afterAutospacing="1" w:line="240" w:lineRule="auto"/>
        <w:jc w:val="center"/>
        <w:rPr>
          <w:rFonts w:ascii="Arial" w:eastAsia="Times New Roman" w:hAnsi="Arial" w:cs="Arial"/>
          <w:color w:val="000000"/>
          <w:sz w:val="28"/>
          <w:szCs w:val="28"/>
        </w:rPr>
      </w:pPr>
      <w:r w:rsidRPr="00D80804">
        <w:rPr>
          <w:rFonts w:ascii="Arial" w:eastAsia="Times New Roman" w:hAnsi="Arial" w:cs="Arial"/>
          <w:color w:val="000000"/>
          <w:sz w:val="28"/>
          <w:szCs w:val="28"/>
        </w:rPr>
        <w:t>♦</w:t>
      </w:r>
      <w:r>
        <w:rPr>
          <w:rFonts w:ascii="Arial" w:eastAsia="Times New Roman" w:hAnsi="Arial" w:cs="Arial"/>
          <w:color w:val="000000"/>
          <w:sz w:val="28"/>
          <w:szCs w:val="28"/>
        </w:rPr>
        <w:t xml:space="preserve"> </w:t>
      </w:r>
      <w:r w:rsidRPr="00D80804">
        <w:rPr>
          <w:rFonts w:ascii="Arial" w:eastAsia="Times New Roman" w:hAnsi="Arial" w:cs="Arial"/>
          <w:color w:val="000000"/>
          <w:sz w:val="28"/>
          <w:szCs w:val="28"/>
        </w:rPr>
        <w:t>♦</w:t>
      </w:r>
      <w:r>
        <w:rPr>
          <w:rFonts w:ascii="Arial" w:eastAsia="Times New Roman" w:hAnsi="Arial" w:cs="Arial"/>
          <w:color w:val="000000"/>
          <w:sz w:val="28"/>
          <w:szCs w:val="28"/>
        </w:rPr>
        <w:t xml:space="preserve"> </w:t>
      </w:r>
      <w:r w:rsidRPr="00D80804">
        <w:rPr>
          <w:rFonts w:ascii="Arial" w:eastAsia="Times New Roman" w:hAnsi="Arial" w:cs="Arial"/>
          <w:color w:val="000000"/>
          <w:sz w:val="28"/>
          <w:szCs w:val="28"/>
        </w:rPr>
        <w:t>♦</w:t>
      </w:r>
    </w:p>
    <w:p w:rsidR="0036534C" w:rsidRDefault="0036534C" w:rsidP="00F23B93">
      <w:pPr>
        <w:spacing w:after="100" w:afterAutospacing="1" w:line="240" w:lineRule="auto"/>
        <w:rPr>
          <w:rFonts w:ascii="Calibri" w:eastAsia="Times New Roman" w:hAnsi="Calibri" w:cs="Arial"/>
          <w:i/>
          <w:iCs/>
          <w:color w:val="000000"/>
          <w:sz w:val="24"/>
          <w:szCs w:val="24"/>
        </w:rPr>
      </w:pPr>
      <w:r w:rsidRPr="007D3C45">
        <w:rPr>
          <w:rFonts w:ascii="Baskerville Old Face" w:eastAsia="Times New Roman" w:hAnsi="Baskerville Old Face" w:cs="Arial"/>
          <w:i/>
          <w:iCs/>
          <w:color w:val="000000"/>
          <w:sz w:val="24"/>
          <w:szCs w:val="24"/>
        </w:rPr>
        <w:t>“</w:t>
      </w:r>
      <w:r w:rsidR="00F23B93" w:rsidRPr="007D3C45">
        <w:rPr>
          <w:rFonts w:ascii="Baskerville Old Face" w:eastAsia="Times New Roman" w:hAnsi="Baskerville Old Face" w:cs="Arial"/>
          <w:i/>
          <w:iCs/>
          <w:color w:val="000000"/>
          <w:sz w:val="24"/>
          <w:szCs w:val="24"/>
        </w:rPr>
        <w:t xml:space="preserve">Easter and Pentecost will be </w:t>
      </w:r>
      <w:r w:rsidRPr="007D3C45">
        <w:rPr>
          <w:rFonts w:ascii="Baskerville Old Face" w:eastAsia="Times New Roman" w:hAnsi="Baskerville Old Face" w:cs="Arial"/>
          <w:i/>
          <w:iCs/>
          <w:color w:val="000000"/>
          <w:sz w:val="24"/>
          <w:szCs w:val="24"/>
        </w:rPr>
        <w:t>the "two</w:t>
      </w:r>
      <w:r w:rsidR="00F23B93" w:rsidRPr="007D3C45">
        <w:rPr>
          <w:rFonts w:ascii="Baskerville Old Face" w:eastAsia="Times New Roman" w:hAnsi="Baskerville Old Face" w:cs="Arial"/>
          <w:i/>
          <w:iCs/>
          <w:color w:val="000000"/>
          <w:sz w:val="24"/>
          <w:szCs w:val="24"/>
        </w:rPr>
        <w:t xml:space="preserve"> </w:t>
      </w:r>
      <w:r w:rsidRPr="007D3C45">
        <w:rPr>
          <w:rFonts w:ascii="Baskerville Old Face" w:eastAsia="Times New Roman" w:hAnsi="Baskerville Old Face" w:cs="Arial"/>
          <w:i/>
          <w:iCs/>
          <w:color w:val="000000"/>
          <w:sz w:val="24"/>
          <w:szCs w:val="24"/>
        </w:rPr>
        <w:t>ou</w:t>
      </w:r>
      <w:r w:rsidR="00F23B93" w:rsidRPr="007D3C45">
        <w:rPr>
          <w:rFonts w:ascii="Baskerville Old Face" w:eastAsia="Times New Roman" w:hAnsi="Baskerville Old Face" w:cs="Arial"/>
          <w:i/>
          <w:iCs/>
          <w:color w:val="000000"/>
          <w:sz w:val="24"/>
          <w:szCs w:val="24"/>
        </w:rPr>
        <w:t>tstanding days of the religious year</w:t>
      </w:r>
      <w:r w:rsidRPr="007D3C45">
        <w:rPr>
          <w:rFonts w:ascii="Baskerville Old Face" w:eastAsia="Times New Roman" w:hAnsi="Baskerville Old Face" w:cs="Arial"/>
          <w:i/>
          <w:iCs/>
          <w:color w:val="000000"/>
          <w:sz w:val="24"/>
          <w:szCs w:val="24"/>
        </w:rPr>
        <w:t>“</w:t>
      </w:r>
      <w:r w:rsidR="00F23B93" w:rsidRPr="007D3C45">
        <w:rPr>
          <w:rFonts w:ascii="Baskerville Old Face" w:eastAsia="Times New Roman" w:hAnsi="Baskerville Old Face" w:cs="Arial"/>
          <w:i/>
          <w:iCs/>
          <w:color w:val="000000"/>
          <w:sz w:val="24"/>
          <w:szCs w:val="24"/>
        </w:rPr>
        <w:t xml:space="preserve">.  </w:t>
      </w:r>
      <w:r w:rsidRPr="007D3C45">
        <w:rPr>
          <w:rFonts w:ascii="Baskerville Old Face" w:eastAsia="Times New Roman" w:hAnsi="Baskerville Old Face" w:cs="Arial"/>
          <w:i/>
          <w:iCs/>
          <w:color w:val="000000"/>
          <w:sz w:val="24"/>
          <w:szCs w:val="24"/>
        </w:rPr>
        <w:t>Pentecost is … the symbol of right human relations in which all men and nations will understand each other and – though speaking in many and diverse languages – will know only one spiritual speech.”</w:t>
      </w:r>
      <w:r>
        <w:rPr>
          <w:rFonts w:ascii="Calibri" w:eastAsia="Times New Roman" w:hAnsi="Calibri" w:cs="Arial"/>
          <w:i/>
          <w:iCs/>
          <w:color w:val="000000"/>
        </w:rPr>
        <w:t xml:space="preserve"> </w:t>
      </w:r>
      <w:r w:rsidR="00B35797">
        <w:rPr>
          <w:rFonts w:ascii="Calibri" w:eastAsia="Times New Roman" w:hAnsi="Calibri" w:cs="Arial"/>
          <w:i/>
          <w:iCs/>
          <w:color w:val="000000"/>
        </w:rPr>
        <w:t xml:space="preserve"> </w:t>
      </w:r>
      <w:r w:rsidR="007D3C45">
        <w:rPr>
          <w:rFonts w:ascii="Calibri" w:eastAsia="Times New Roman" w:hAnsi="Calibri" w:cs="Arial"/>
          <w:i/>
          <w:iCs/>
          <w:color w:val="000000"/>
        </w:rPr>
        <w:t>(</w:t>
      </w:r>
      <w:r w:rsidRPr="003A7EEE">
        <w:rPr>
          <w:rFonts w:ascii="Calibri" w:eastAsia="Times New Roman" w:hAnsi="Calibri" w:cs="Arial"/>
          <w:i/>
          <w:iCs/>
          <w:color w:val="000000"/>
          <w:sz w:val="24"/>
          <w:szCs w:val="24"/>
          <w:u w:val="single"/>
        </w:rPr>
        <w:t>Destiny of the Nations</w:t>
      </w:r>
      <w:r w:rsidR="00F23B93">
        <w:rPr>
          <w:rFonts w:ascii="Calibri" w:eastAsia="Times New Roman" w:hAnsi="Calibri" w:cs="Arial"/>
          <w:i/>
          <w:iCs/>
          <w:color w:val="000000"/>
          <w:sz w:val="24"/>
          <w:szCs w:val="24"/>
        </w:rPr>
        <w:t>, AB</w:t>
      </w:r>
      <w:r w:rsidR="007D3C45">
        <w:rPr>
          <w:rFonts w:ascii="Calibri" w:eastAsia="Times New Roman" w:hAnsi="Calibri" w:cs="Arial"/>
          <w:i/>
          <w:iCs/>
          <w:color w:val="000000"/>
          <w:sz w:val="24"/>
          <w:szCs w:val="24"/>
        </w:rPr>
        <w:t>)</w:t>
      </w:r>
    </w:p>
    <w:p w:rsidR="0036534C" w:rsidRPr="0010175B" w:rsidRDefault="0036534C" w:rsidP="0036534C">
      <w:pPr>
        <w:spacing w:after="0" w:line="240" w:lineRule="auto"/>
        <w:jc w:val="center"/>
        <w:rPr>
          <w:rFonts w:eastAsia="Times New Roman" w:cs="Arial"/>
          <w:b/>
          <w:color w:val="000000"/>
        </w:rPr>
      </w:pPr>
      <w:r w:rsidRPr="0057356A">
        <w:rPr>
          <w:rFonts w:ascii="Arial" w:eastAsia="Times New Roman" w:hAnsi="Arial" w:cs="Arial"/>
          <w:color w:val="000000"/>
          <w:sz w:val="24"/>
          <w:szCs w:val="24"/>
        </w:rPr>
        <w:t>∆</w:t>
      </w:r>
    </w:p>
    <w:p w:rsidR="0010175B" w:rsidRDefault="0010175B" w:rsidP="0010175B">
      <w:pPr>
        <w:spacing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566528" w:rsidRPr="000D6FDB" w:rsidRDefault="00566528" w:rsidP="00566528">
      <w:pPr>
        <w:spacing w:after="0" w:line="240" w:lineRule="auto"/>
        <w:rPr>
          <w:rFonts w:ascii="Palatino Linotype" w:eastAsia="Times New Roman" w:hAnsi="Palatino Linotype" w:cs="Arial"/>
          <w:b/>
          <w:color w:val="000000"/>
        </w:rPr>
      </w:pPr>
      <w:r w:rsidRPr="000D6FDB">
        <w:rPr>
          <w:rFonts w:ascii="Palatino Linotype" w:eastAsia="Times New Roman" w:hAnsi="Palatino Linotype" w:cs="Arial"/>
          <w:b/>
          <w:color w:val="000000"/>
        </w:rPr>
        <w:t>Treatise in White Magic, 35</w:t>
      </w:r>
    </w:p>
    <w:p w:rsidR="00566528" w:rsidRPr="000D6FDB" w:rsidRDefault="00566528" w:rsidP="00566528">
      <w:pPr>
        <w:spacing w:after="0" w:line="240" w:lineRule="auto"/>
        <w:rPr>
          <w:rFonts w:ascii="Palatino Linotype" w:eastAsia="Times New Roman" w:hAnsi="Palatino Linotype" w:cs="Arial"/>
          <w:color w:val="000000"/>
        </w:rPr>
      </w:pPr>
      <w:r w:rsidRPr="000D6FDB">
        <w:rPr>
          <w:rFonts w:ascii="Palatino Linotype" w:eastAsia="Times New Roman" w:hAnsi="Palatino Linotype" w:cs="Arial"/>
          <w:color w:val="000000"/>
        </w:rPr>
        <w:t>a. The soul therefore is neither spirit nor matter but is the relation between them.</w:t>
      </w:r>
    </w:p>
    <w:p w:rsidR="00566528" w:rsidRPr="000D6FDB" w:rsidRDefault="00566528" w:rsidP="00566528">
      <w:pPr>
        <w:spacing w:after="0" w:line="240" w:lineRule="auto"/>
        <w:rPr>
          <w:rFonts w:ascii="Palatino Linotype" w:eastAsia="Times New Roman" w:hAnsi="Palatino Linotype" w:cs="Arial"/>
          <w:color w:val="000000"/>
        </w:rPr>
      </w:pPr>
      <w:r w:rsidRPr="000D6FDB">
        <w:rPr>
          <w:rFonts w:ascii="Palatino Linotype" w:eastAsia="Times New Roman" w:hAnsi="Palatino Linotype" w:cs="Arial"/>
          <w:color w:val="000000"/>
        </w:rPr>
        <w:t>b. The soul is the mediator between this duality; it is the middle principle, the link between God and His form.</w:t>
      </w:r>
    </w:p>
    <w:p w:rsidR="00566528" w:rsidRPr="000D6FDB" w:rsidRDefault="00566528" w:rsidP="00566528">
      <w:pPr>
        <w:spacing w:after="0" w:line="240" w:lineRule="auto"/>
        <w:rPr>
          <w:rFonts w:ascii="Palatino Linotype" w:eastAsia="Times New Roman" w:hAnsi="Palatino Linotype" w:cs="Arial"/>
          <w:color w:val="000000"/>
        </w:rPr>
      </w:pPr>
      <w:r w:rsidRPr="000D6FDB">
        <w:rPr>
          <w:rFonts w:ascii="Palatino Linotype" w:eastAsia="Times New Roman" w:hAnsi="Palatino Linotype" w:cs="Arial"/>
          <w:color w:val="000000"/>
        </w:rPr>
        <w:t xml:space="preserve">c. Therefore </w:t>
      </w:r>
      <w:r w:rsidRPr="000D6FDB">
        <w:rPr>
          <w:rFonts w:ascii="Palatino Linotype" w:eastAsia="Times New Roman" w:hAnsi="Palatino Linotype" w:cs="Arial"/>
          <w:b/>
          <w:color w:val="000000"/>
        </w:rPr>
        <w:t>the soul is another name for the Christ principle</w:t>
      </w:r>
      <w:r w:rsidRPr="000D6FDB">
        <w:rPr>
          <w:rFonts w:ascii="Palatino Linotype" w:eastAsia="Times New Roman" w:hAnsi="Palatino Linotype" w:cs="Arial"/>
          <w:color w:val="000000"/>
        </w:rPr>
        <w:t>, whether in nature or in man.</w:t>
      </w:r>
    </w:p>
    <w:p w:rsidR="00566528" w:rsidRPr="000D6FDB" w:rsidRDefault="00566528" w:rsidP="00566528">
      <w:pPr>
        <w:spacing w:after="0" w:line="240" w:lineRule="auto"/>
        <w:rPr>
          <w:rFonts w:ascii="Palatino Linotype" w:eastAsia="Times New Roman" w:hAnsi="Palatino Linotype" w:cs="Arial"/>
          <w:color w:val="000000"/>
          <w:sz w:val="20"/>
          <w:szCs w:val="20"/>
        </w:rPr>
      </w:pPr>
    </w:p>
    <w:p w:rsidR="00566528" w:rsidRPr="0057356A" w:rsidRDefault="00566528" w:rsidP="00566528">
      <w:pPr>
        <w:spacing w:after="0" w:line="240" w:lineRule="auto"/>
        <w:rPr>
          <w:rFonts w:ascii="Arial" w:eastAsia="Times New Roman" w:hAnsi="Arial" w:cs="Arial"/>
          <w:color w:val="000000"/>
          <w:sz w:val="20"/>
          <w:szCs w:val="20"/>
        </w:rPr>
      </w:pPr>
    </w:p>
    <w:p w:rsidR="00566528" w:rsidRPr="00764033" w:rsidRDefault="00566528" w:rsidP="00566528">
      <w:pPr>
        <w:spacing w:after="0" w:line="240" w:lineRule="auto"/>
        <w:jc w:val="center"/>
        <w:rPr>
          <w:rFonts w:ascii="Palatino Linotype" w:eastAsia="Times New Roman" w:hAnsi="Palatino Linotype" w:cs="Arial"/>
          <w:b/>
          <w:color w:val="000000"/>
        </w:rPr>
      </w:pPr>
      <w:r w:rsidRPr="00764033">
        <w:rPr>
          <w:rFonts w:ascii="Palatino Linotype" w:eastAsia="Times New Roman" w:hAnsi="Palatino Linotype" w:cs="Arial"/>
          <w:color w:val="000000"/>
        </w:rPr>
        <w:t>∆</w:t>
      </w:r>
    </w:p>
    <w:p w:rsidR="00566528" w:rsidRPr="00764033" w:rsidRDefault="00566528" w:rsidP="00566528">
      <w:pPr>
        <w:spacing w:after="100" w:afterAutospacing="1" w:line="240" w:lineRule="auto"/>
        <w:rPr>
          <w:rFonts w:ascii="Palatino Linotype" w:eastAsia="Times New Roman" w:hAnsi="Palatino Linotype" w:cs="Arial"/>
          <w:color w:val="000000"/>
        </w:rPr>
      </w:pPr>
      <w:r w:rsidRPr="00764033">
        <w:rPr>
          <w:rFonts w:ascii="Palatino Linotype" w:eastAsia="Times New Roman" w:hAnsi="Palatino Linotype" w:cs="Arial"/>
          <w:b/>
          <w:color w:val="000000"/>
        </w:rPr>
        <w:t>Treatise in White Magic</w:t>
      </w:r>
      <w:r w:rsidRPr="00764033">
        <w:rPr>
          <w:rFonts w:ascii="Palatino Linotype" w:eastAsia="Times New Roman" w:hAnsi="Palatino Linotype" w:cs="Arial"/>
          <w:color w:val="000000"/>
        </w:rPr>
        <w:t>, 19</w:t>
      </w:r>
      <w:r w:rsidR="00764033">
        <w:rPr>
          <w:rFonts w:ascii="Palatino Linotype" w:eastAsia="Times New Roman" w:hAnsi="Palatino Linotype" w:cs="Arial"/>
          <w:color w:val="000000"/>
        </w:rPr>
        <w:t>8</w:t>
      </w:r>
      <w:r w:rsidRPr="00764033">
        <w:rPr>
          <w:rFonts w:ascii="Palatino Linotype" w:eastAsia="Times New Roman" w:hAnsi="Palatino Linotype" w:cs="Arial"/>
          <w:color w:val="000000"/>
        </w:rPr>
        <w:t>/200</w:t>
      </w:r>
    </w:p>
    <w:p w:rsidR="00566528" w:rsidRPr="00764033" w:rsidRDefault="00566528" w:rsidP="00566528">
      <w:pPr>
        <w:spacing w:after="100" w:afterAutospacing="1" w:line="240" w:lineRule="auto"/>
        <w:rPr>
          <w:rFonts w:ascii="Palatino Linotype" w:eastAsia="Times New Roman" w:hAnsi="Palatino Linotype" w:cs="Arial"/>
          <w:color w:val="000000"/>
        </w:rPr>
      </w:pPr>
      <w:r w:rsidRPr="00764033">
        <w:rPr>
          <w:rFonts w:ascii="Palatino Linotype" w:eastAsia="Times New Roman" w:hAnsi="Palatino Linotype" w:cs="Arial"/>
          <w:color w:val="000000"/>
        </w:rPr>
        <w:t xml:space="preserve">As the heart center is awakened and the throat center swings into creative work, a definite relation is set up and there is </w:t>
      </w:r>
      <w:proofErr w:type="gramStart"/>
      <w:r w:rsidRPr="00764033">
        <w:rPr>
          <w:rFonts w:ascii="Palatino Linotype" w:eastAsia="Times New Roman" w:hAnsi="Palatino Linotype" w:cs="Arial"/>
          <w:color w:val="000000"/>
        </w:rPr>
        <w:t>an interplay</w:t>
      </w:r>
      <w:proofErr w:type="gramEnd"/>
      <w:r w:rsidRPr="00764033">
        <w:rPr>
          <w:rFonts w:ascii="Palatino Linotype" w:eastAsia="Times New Roman" w:hAnsi="Palatino Linotype" w:cs="Arial"/>
          <w:color w:val="000000"/>
        </w:rPr>
        <w:t xml:space="preserve"> of energy between the two.  This activity in its turn brings about a response from that aspect of the thousand petalled </w:t>
      </w:r>
      <w:proofErr w:type="gramStart"/>
      <w:r w:rsidRPr="00764033">
        <w:rPr>
          <w:rFonts w:ascii="Palatino Linotype" w:eastAsia="Times New Roman" w:hAnsi="Palatino Linotype" w:cs="Arial"/>
          <w:color w:val="000000"/>
        </w:rPr>
        <w:t>lotus</w:t>
      </w:r>
      <w:proofErr w:type="gramEnd"/>
      <w:r w:rsidRPr="00764033">
        <w:rPr>
          <w:rFonts w:ascii="Palatino Linotype" w:eastAsia="Times New Roman" w:hAnsi="Palatino Linotype" w:cs="Arial"/>
          <w:color w:val="000000"/>
        </w:rPr>
        <w:t xml:space="preserve"> (a synthetic lotus) through which the energy always animating the heart and throat centers normally pas</w:t>
      </w:r>
      <w:r w:rsidR="00764033">
        <w:rPr>
          <w:rFonts w:ascii="Palatino Linotype" w:eastAsia="Times New Roman" w:hAnsi="Palatino Linotype" w:cs="Arial"/>
          <w:color w:val="000000"/>
        </w:rPr>
        <w:t>ses.  This responsive</w:t>
      </w:r>
      <w:r w:rsidRPr="00764033">
        <w:rPr>
          <w:rFonts w:ascii="Palatino Linotype" w:eastAsia="Times New Roman" w:hAnsi="Palatino Linotype" w:cs="Arial"/>
          <w:color w:val="000000"/>
        </w:rPr>
        <w:t xml:space="preserve"> activity and inter-action brings about two results, and these should be most carefully noted.</w:t>
      </w:r>
    </w:p>
    <w:p w:rsidR="00566528" w:rsidRPr="00764033" w:rsidRDefault="00566528" w:rsidP="00566528">
      <w:pPr>
        <w:spacing w:after="100" w:afterAutospacing="1" w:line="240" w:lineRule="auto"/>
        <w:rPr>
          <w:rFonts w:ascii="Palatino Linotype" w:eastAsia="Times New Roman" w:hAnsi="Palatino Linotype" w:cs="Arial"/>
          <w:color w:val="000000"/>
        </w:rPr>
      </w:pPr>
      <w:r w:rsidRPr="00764033">
        <w:rPr>
          <w:rFonts w:ascii="Palatino Linotype" w:eastAsia="Times New Roman" w:hAnsi="Palatino Linotype" w:cs="Arial"/>
          <w:color w:val="000000"/>
        </w:rPr>
        <w:t xml:space="preserve">First, the light in the head makes its appearance.  A sparking (if I might so express it) is set up between the higher positive over-shadowing energy as it is centralized within the form of the </w:t>
      </w:r>
      <w:r w:rsidRPr="00764033">
        <w:rPr>
          <w:rFonts w:ascii="Palatino Linotype" w:eastAsia="Times New Roman" w:hAnsi="Palatino Linotype" w:cs="Arial"/>
          <w:color w:val="000000"/>
        </w:rPr>
        <w:lastRenderedPageBreak/>
        <w:t>thousand-petalled lotus, and the steadily heightening vibration of the heart and throat centers or lotuses.  These two lower centers in their turn are responding to the energies being lifted and raised from the centers below the diaphragm.</w:t>
      </w:r>
    </w:p>
    <w:p w:rsidR="00566528" w:rsidRPr="00764033" w:rsidRDefault="00566528" w:rsidP="00566528">
      <w:pPr>
        <w:spacing w:after="100" w:afterAutospacing="1" w:line="240" w:lineRule="auto"/>
        <w:rPr>
          <w:rFonts w:ascii="Palatino Linotype" w:eastAsia="Times New Roman" w:hAnsi="Palatino Linotype" w:cs="Arial"/>
          <w:color w:val="000000"/>
        </w:rPr>
      </w:pPr>
      <w:r w:rsidRPr="00764033">
        <w:rPr>
          <w:rFonts w:ascii="Palatino Linotype" w:eastAsia="Times New Roman" w:hAnsi="Palatino Linotype" w:cs="Arial"/>
          <w:color w:val="000000"/>
        </w:rPr>
        <w:t xml:space="preserve">Secondly, the center between the eyebrows also begins to make its presence felt, and this significant two-petalled lotus begins to vibrate.  It symbolizes </w:t>
      </w:r>
      <w:r w:rsidRPr="00764033">
        <w:rPr>
          <w:rFonts w:ascii="Palatino Linotype" w:eastAsia="Times New Roman" w:hAnsi="Palatino Linotype" w:cs="Arial"/>
          <w:b/>
          <w:color w:val="0070C0"/>
        </w:rPr>
        <w:t>the work of at-one-</w:t>
      </w:r>
      <w:proofErr w:type="spellStart"/>
      <w:r w:rsidRPr="00764033">
        <w:rPr>
          <w:rFonts w:ascii="Palatino Linotype" w:eastAsia="Times New Roman" w:hAnsi="Palatino Linotype" w:cs="Arial"/>
          <w:b/>
          <w:color w:val="0070C0"/>
        </w:rPr>
        <w:t>ing</w:t>
      </w:r>
      <w:proofErr w:type="spellEnd"/>
      <w:r w:rsidRPr="00764033">
        <w:rPr>
          <w:rFonts w:ascii="Palatino Linotype" w:eastAsia="Times New Roman" w:hAnsi="Palatino Linotype" w:cs="Arial"/>
          <w:b/>
          <w:color w:val="0070C0"/>
        </w:rPr>
        <w:t xml:space="preserve"> the soul and the body</w:t>
      </w:r>
      <w:r w:rsidRPr="00764033">
        <w:rPr>
          <w:rFonts w:ascii="Palatino Linotype" w:eastAsia="Times New Roman" w:hAnsi="Palatino Linotype" w:cs="Arial"/>
          <w:color w:val="000000"/>
        </w:rPr>
        <w:t xml:space="preserve">, the </w:t>
      </w:r>
      <w:r w:rsidRPr="00764033">
        <w:rPr>
          <w:rFonts w:ascii="Palatino Linotype" w:eastAsia="Times New Roman" w:hAnsi="Palatino Linotype" w:cs="Arial"/>
          <w:b/>
          <w:color w:val="000000"/>
        </w:rPr>
        <w:t>subjective and the objective</w:t>
      </w:r>
      <w:r w:rsidRPr="00764033">
        <w:rPr>
          <w:rFonts w:ascii="Palatino Linotype" w:eastAsia="Times New Roman" w:hAnsi="Palatino Linotype" w:cs="Arial"/>
          <w:color w:val="000000"/>
        </w:rPr>
        <w:t>.  In some occult books it is called the lotus with the ninety-six petals, but this is only a differentiation dealing with the energies focused in the two petals.  It will be noted that the sum total of the force petals in the centers (excluding the two head centers) amount in all to forty-eight petals.  These energies in their two aspects of physical vital energy and soul qualities make up the ninety-six aspects or vibrations of the two petals of the Ajna or eyebrow center.  It must be remembered also that the word 'petal' only symbolizes an expression of force and its apparent effect in matter.</w:t>
      </w:r>
    </w:p>
    <w:p w:rsidR="00566528" w:rsidRPr="00764033" w:rsidRDefault="00566528" w:rsidP="00566528">
      <w:pPr>
        <w:spacing w:after="100" w:afterAutospacing="1" w:line="240" w:lineRule="auto"/>
        <w:rPr>
          <w:rFonts w:ascii="Palatino Linotype" w:eastAsia="Times New Roman" w:hAnsi="Palatino Linotype" w:cs="Arial"/>
          <w:color w:val="000000"/>
        </w:rPr>
      </w:pPr>
      <w:r w:rsidRPr="00764033">
        <w:rPr>
          <w:rFonts w:ascii="Palatino Linotype" w:eastAsia="Times New Roman" w:hAnsi="Palatino Linotype" w:cs="Arial"/>
          <w:color w:val="000000"/>
        </w:rPr>
        <w:t xml:space="preserve">The </w:t>
      </w:r>
      <w:r w:rsidRPr="00764033">
        <w:rPr>
          <w:rFonts w:ascii="Palatino Linotype" w:eastAsia="Times New Roman" w:hAnsi="Palatino Linotype" w:cs="Arial"/>
          <w:b/>
          <w:color w:val="000000"/>
        </w:rPr>
        <w:t>five</w:t>
      </w:r>
      <w:r w:rsidRPr="00764033">
        <w:rPr>
          <w:rFonts w:ascii="Palatino Linotype" w:eastAsia="Times New Roman" w:hAnsi="Palatino Linotype" w:cs="Arial"/>
          <w:color w:val="000000"/>
        </w:rPr>
        <w:t xml:space="preserve"> </w:t>
      </w:r>
      <w:r w:rsidRPr="00764033">
        <w:rPr>
          <w:rFonts w:ascii="Palatino Linotype" w:eastAsia="Times New Roman" w:hAnsi="Palatino Linotype" w:cs="Arial"/>
          <w:b/>
          <w:color w:val="000000"/>
        </w:rPr>
        <w:t>centers</w:t>
      </w:r>
      <w:r w:rsidRPr="00764033">
        <w:rPr>
          <w:rFonts w:ascii="Palatino Linotype" w:eastAsia="Times New Roman" w:hAnsi="Palatino Linotype" w:cs="Arial"/>
          <w:color w:val="000000"/>
        </w:rPr>
        <w:t xml:space="preserve"> with their </w:t>
      </w:r>
      <w:r w:rsidRPr="00764033">
        <w:rPr>
          <w:rFonts w:ascii="Palatino Linotype" w:eastAsia="Times New Roman" w:hAnsi="Palatino Linotype" w:cs="Arial"/>
          <w:b/>
          <w:color w:val="000000"/>
        </w:rPr>
        <w:t>forty-eight petals</w:t>
      </w:r>
      <w:r w:rsidRPr="00764033">
        <w:rPr>
          <w:rFonts w:ascii="Palatino Linotype" w:eastAsia="Times New Roman" w:hAnsi="Palatino Linotype" w:cs="Arial"/>
          <w:color w:val="000000"/>
        </w:rPr>
        <w:t xml:space="preserve"> are synthesized therefore into the </w:t>
      </w:r>
      <w:r w:rsidRPr="00764033">
        <w:rPr>
          <w:rFonts w:ascii="Palatino Linotype" w:eastAsia="Times New Roman" w:hAnsi="Palatino Linotype" w:cs="Arial"/>
          <w:b/>
          <w:color w:val="000000"/>
        </w:rPr>
        <w:t>two-petalled lotus</w:t>
      </w:r>
      <w:r w:rsidRPr="00764033">
        <w:rPr>
          <w:rFonts w:ascii="Palatino Linotype" w:eastAsia="Times New Roman" w:hAnsi="Palatino Linotype" w:cs="Arial"/>
          <w:color w:val="000000"/>
        </w:rPr>
        <w:t xml:space="preserve">, and then we have </w:t>
      </w:r>
      <w:r w:rsidRPr="00764033">
        <w:rPr>
          <w:rFonts w:ascii="Palatino Linotype" w:eastAsia="Times New Roman" w:hAnsi="Palatino Linotype" w:cs="Arial"/>
          <w:b/>
          <w:color w:val="0070C0"/>
        </w:rPr>
        <w:t>forty-eight plus two equals</w:t>
      </w:r>
      <w:r w:rsidRPr="00764033">
        <w:rPr>
          <w:rFonts w:ascii="Palatino Linotype" w:eastAsia="Times New Roman" w:hAnsi="Palatino Linotype" w:cs="Arial"/>
          <w:b/>
          <w:color w:val="000000"/>
        </w:rPr>
        <w:t xml:space="preserve"> </w:t>
      </w:r>
      <w:r w:rsidRPr="00764033">
        <w:rPr>
          <w:rFonts w:ascii="Palatino Linotype" w:eastAsia="Times New Roman" w:hAnsi="Palatino Linotype" w:cs="Arial"/>
          <w:b/>
          <w:color w:val="0070C0"/>
        </w:rPr>
        <w:t>fifty</w:t>
      </w:r>
      <w:r w:rsidRPr="00764033">
        <w:rPr>
          <w:rFonts w:ascii="Palatino Linotype" w:eastAsia="Times New Roman" w:hAnsi="Palatino Linotype" w:cs="Arial"/>
          <w:color w:val="000000"/>
        </w:rPr>
        <w:t xml:space="preserve">, </w:t>
      </w:r>
      <w:r w:rsidRPr="00764033">
        <w:rPr>
          <w:rFonts w:ascii="Palatino Linotype" w:eastAsia="Times New Roman" w:hAnsi="Palatino Linotype" w:cs="Arial"/>
          <w:b/>
          <w:color w:val="000000"/>
        </w:rPr>
        <w:t xml:space="preserve">the number of the perfected personality, for </w:t>
      </w:r>
      <w:r w:rsidRPr="00764033">
        <w:rPr>
          <w:rFonts w:ascii="Palatino Linotype" w:eastAsia="Times New Roman" w:hAnsi="Palatino Linotype" w:cs="Arial"/>
          <w:b/>
          <w:color w:val="0070C0"/>
        </w:rPr>
        <w:t>five is the number of man and ten is that of perfection</w:t>
      </w:r>
      <w:r w:rsidRPr="00764033">
        <w:rPr>
          <w:rFonts w:ascii="Palatino Linotype" w:eastAsia="Times New Roman" w:hAnsi="Palatino Linotype" w:cs="Arial"/>
          <w:color w:val="000000"/>
        </w:rPr>
        <w:t xml:space="preserve">.  Symbolically also, if the sum total of the forty-eight petals of the five centers is added to the ninety-six petals of the center between the eyebrows, </w:t>
      </w:r>
      <w:r w:rsidRPr="00764033">
        <w:rPr>
          <w:rFonts w:ascii="Palatino Linotype" w:eastAsia="Times New Roman" w:hAnsi="Palatino Linotype" w:cs="Arial"/>
          <w:b/>
          <w:color w:val="000000"/>
        </w:rPr>
        <w:t>the number one hundred and forty-four appears</w:t>
      </w:r>
      <w:r w:rsidRPr="00764033">
        <w:rPr>
          <w:rFonts w:ascii="Palatino Linotype" w:eastAsia="Times New Roman" w:hAnsi="Palatino Linotype" w:cs="Arial"/>
          <w:color w:val="000000"/>
        </w:rPr>
        <w:t xml:space="preserve">.  This number signifies the completed work of the twelve creative Hierarchies, twelve times twelve, and </w:t>
      </w:r>
      <w:r w:rsidRPr="00764033">
        <w:rPr>
          <w:rFonts w:ascii="Palatino Linotype" w:eastAsia="Times New Roman" w:hAnsi="Palatino Linotype" w:cs="Arial"/>
          <w:b/>
          <w:color w:val="000000"/>
        </w:rPr>
        <w:t>thus the bringing together of the subjective soul and the objective body in perfect union and at-one-ment</w:t>
      </w:r>
      <w:r w:rsidRPr="00764033">
        <w:rPr>
          <w:rFonts w:ascii="Palatino Linotype" w:eastAsia="Times New Roman" w:hAnsi="Palatino Linotype" w:cs="Arial"/>
          <w:color w:val="000000"/>
        </w:rPr>
        <w:t xml:space="preserve">.  </w:t>
      </w:r>
      <w:r w:rsidRPr="00764033">
        <w:rPr>
          <w:rFonts w:ascii="Palatino Linotype" w:eastAsia="Times New Roman" w:hAnsi="Palatino Linotype" w:cs="Arial"/>
          <w:b/>
          <w:color w:val="000000"/>
        </w:rPr>
        <w:t>This is</w:t>
      </w:r>
      <w:r w:rsidRPr="00764033">
        <w:rPr>
          <w:rFonts w:ascii="Palatino Linotype" w:eastAsia="Times New Roman" w:hAnsi="Palatino Linotype" w:cs="Arial"/>
          <w:color w:val="000000"/>
        </w:rPr>
        <w:t xml:space="preserve"> </w:t>
      </w:r>
      <w:r w:rsidRPr="00764033">
        <w:rPr>
          <w:rFonts w:ascii="Palatino Linotype" w:eastAsia="Times New Roman" w:hAnsi="Palatino Linotype" w:cs="Arial"/>
          <w:b/>
          <w:color w:val="000000"/>
        </w:rPr>
        <w:t>the consummation</w:t>
      </w:r>
      <w:r w:rsidRPr="00764033">
        <w:rPr>
          <w:rFonts w:ascii="Palatino Linotype" w:eastAsia="Times New Roman" w:hAnsi="Palatino Linotype" w:cs="Arial"/>
          <w:color w:val="000000"/>
        </w:rPr>
        <w:t xml:space="preserve">.  To these figures, one hundred and forty-four add that of the number one thousand (the number of the petals in the lotus of the head center) and you have the number of the saved in the Book of Revelations, the one hundred and forty-four thousand who can stand before God, for the three ciphers which are found indicate the personality.  </w:t>
      </w:r>
      <w:r w:rsidRPr="00764033">
        <w:rPr>
          <w:rFonts w:ascii="Palatino Linotype" w:eastAsia="Times New Roman" w:hAnsi="Palatino Linotype" w:cs="Arial"/>
          <w:b/>
          <w:color w:val="000000"/>
        </w:rPr>
        <w:t>When man has completed within himself the great work, when the number one hundred and forty-four thousand is seen as symbolizing his point of attainment, then he can stand before God—standing now not only before the Angel of the Presence, but before the very Presence Itself.”</w:t>
      </w:r>
    </w:p>
    <w:p w:rsidR="00566528" w:rsidRDefault="00566528" w:rsidP="00566528">
      <w:pPr>
        <w:spacing w:after="0" w:line="240" w:lineRule="auto"/>
        <w:jc w:val="center"/>
        <w:rPr>
          <w:rFonts w:ascii="Arial" w:eastAsia="Times New Roman" w:hAnsi="Arial" w:cs="Arial"/>
          <w:color w:val="000000"/>
          <w:sz w:val="24"/>
          <w:szCs w:val="24"/>
        </w:rPr>
      </w:pPr>
      <w:r w:rsidRPr="0057356A">
        <w:rPr>
          <w:rFonts w:ascii="Arial" w:eastAsia="Times New Roman" w:hAnsi="Arial" w:cs="Arial"/>
          <w:color w:val="000000"/>
          <w:sz w:val="24"/>
          <w:szCs w:val="24"/>
        </w:rPr>
        <w:t>∆</w:t>
      </w:r>
      <w:bookmarkStart w:id="0" w:name="_GoBack"/>
      <w:bookmarkEnd w:id="0"/>
    </w:p>
    <w:p w:rsidR="000B4018" w:rsidRDefault="009A28D8" w:rsidP="00015224">
      <w:pPr>
        <w:jc w:val="center"/>
        <w:rPr>
          <w:rFonts w:eastAsia="Times New Roman" w:cs="Arial"/>
          <w:color w:val="000000"/>
        </w:rPr>
      </w:pPr>
      <w:r>
        <w:rPr>
          <w:rFonts w:eastAsia="Times New Roman" w:cs="Arial"/>
          <w:noProof/>
          <w:color w:val="000000"/>
        </w:rPr>
        <w:drawing>
          <wp:inline distT="0" distB="0" distL="0" distR="0" wp14:anchorId="08721DCC" wp14:editId="1CEDC539">
            <wp:extent cx="4142509" cy="194697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3.JPG"/>
                    <pic:cNvPicPr/>
                  </pic:nvPicPr>
                  <pic:blipFill>
                    <a:blip r:embed="rId9">
                      <a:extLst>
                        <a:ext uri="{28A0092B-C50C-407E-A947-70E740481C1C}">
                          <a14:useLocalDpi xmlns:a14="http://schemas.microsoft.com/office/drawing/2010/main" val="0"/>
                        </a:ext>
                      </a:extLst>
                    </a:blip>
                    <a:stretch>
                      <a:fillRect/>
                    </a:stretch>
                  </pic:blipFill>
                  <pic:spPr>
                    <a:xfrm>
                      <a:off x="0" y="0"/>
                      <a:ext cx="4142775" cy="1947104"/>
                    </a:xfrm>
                    <a:prstGeom prst="rect">
                      <a:avLst/>
                    </a:prstGeom>
                  </pic:spPr>
                </pic:pic>
              </a:graphicData>
            </a:graphic>
          </wp:inline>
        </w:drawing>
      </w:r>
    </w:p>
    <w:p w:rsidR="00566528" w:rsidRDefault="000B4018" w:rsidP="000B4018">
      <w:pPr>
        <w:spacing w:after="0" w:line="240" w:lineRule="auto"/>
        <w:jc w:val="center"/>
        <w:rPr>
          <w:rFonts w:eastAsia="Times New Roman" w:cs="Arial"/>
          <w:color w:val="000000"/>
        </w:rPr>
      </w:pPr>
      <w:r w:rsidRPr="00015224">
        <w:rPr>
          <w:rFonts w:ascii="Arial" w:eastAsia="Times New Roman" w:hAnsi="Arial" w:cs="Arial"/>
          <w:b/>
          <w:color w:val="000000"/>
        </w:rPr>
        <w:t>http://thekundaliniprocess.blogspot.com/2009/11/updated-view-of-chakras.html</w:t>
      </w:r>
      <w:r w:rsidR="00566528">
        <w:rPr>
          <w:rFonts w:eastAsia="Times New Roman" w:cs="Arial"/>
          <w:color w:val="000000"/>
        </w:rPr>
        <w:br w:type="page"/>
      </w:r>
    </w:p>
    <w:p w:rsidR="0036534C" w:rsidRPr="002B42FC" w:rsidRDefault="0036534C" w:rsidP="0036534C">
      <w:pPr>
        <w:spacing w:after="0" w:line="240" w:lineRule="auto"/>
        <w:jc w:val="center"/>
        <w:rPr>
          <w:rFonts w:ascii="Palatino Linotype" w:eastAsia="Times New Roman" w:hAnsi="Palatino Linotype" w:cs="Arial"/>
          <w:color w:val="000000"/>
        </w:rPr>
      </w:pPr>
      <w:r w:rsidRPr="002B42FC">
        <w:rPr>
          <w:rFonts w:ascii="Palatino Linotype" w:eastAsia="Times New Roman" w:hAnsi="Palatino Linotype" w:cs="Arial"/>
          <w:color w:val="000000"/>
        </w:rPr>
        <w:lastRenderedPageBreak/>
        <w:t xml:space="preserve">Rotating each </w:t>
      </w:r>
      <w:r w:rsidRPr="002B42FC">
        <w:rPr>
          <w:rFonts w:ascii="Palatino Linotype" w:eastAsia="Times New Roman" w:hAnsi="Palatino Linotype" w:cs="Arial"/>
          <w:b/>
          <w:bCs/>
          <w:color w:val="000000"/>
        </w:rPr>
        <w:t>V</w:t>
      </w:r>
      <w:r w:rsidR="002B42FC">
        <w:rPr>
          <w:rFonts w:ascii="Palatino Linotype" w:eastAsia="Times New Roman" w:hAnsi="Palatino Linotype" w:cs="Arial"/>
          <w:color w:val="000000"/>
        </w:rPr>
        <w:t xml:space="preserve"> upon itself we obtain</w:t>
      </w:r>
    </w:p>
    <w:p w:rsidR="00F23B93" w:rsidRPr="002B42FC" w:rsidRDefault="00F23B93" w:rsidP="00F23B93">
      <w:pPr>
        <w:rPr>
          <w:rFonts w:ascii="Palatino Linotype" w:eastAsia="Times New Roman" w:hAnsi="Palatino Linotype" w:cs="Arial"/>
          <w:b/>
          <w:bCs/>
          <w:color w:val="000000"/>
        </w:rPr>
      </w:pPr>
    </w:p>
    <w:p w:rsidR="0036534C" w:rsidRPr="002B42FC" w:rsidRDefault="0036534C" w:rsidP="00F23B93">
      <w:pPr>
        <w:jc w:val="center"/>
        <w:rPr>
          <w:rFonts w:ascii="Palatino Linotype" w:eastAsia="Times New Roman" w:hAnsi="Palatino Linotype" w:cs="Arial"/>
          <w:color w:val="000000"/>
        </w:rPr>
      </w:pPr>
      <w:r w:rsidRPr="002B42FC">
        <w:rPr>
          <w:rFonts w:ascii="Palatino Linotype" w:eastAsia="Times New Roman" w:hAnsi="Palatino Linotype" w:cs="Arial"/>
          <w:b/>
          <w:bCs/>
          <w:color w:val="000000"/>
        </w:rPr>
        <w:t>A Key to the Science of TRIANGLES</w:t>
      </w:r>
    </w:p>
    <w:p w:rsidR="0036534C" w:rsidRPr="0036534C" w:rsidRDefault="0036534C" w:rsidP="0036534C">
      <w:pPr>
        <w:spacing w:after="0" w:line="240" w:lineRule="auto"/>
        <w:rPr>
          <w:rFonts w:eastAsia="Times New Roman" w:cs="Arial"/>
          <w:color w:val="000000"/>
        </w:rPr>
      </w:pPr>
    </w:p>
    <w:p w:rsidR="0036534C" w:rsidRPr="0036534C" w:rsidRDefault="0036534C" w:rsidP="0036534C">
      <w:pPr>
        <w:spacing w:before="100" w:beforeAutospacing="1" w:after="100" w:afterAutospacing="1" w:line="240" w:lineRule="auto"/>
        <w:jc w:val="center"/>
        <w:rPr>
          <w:rFonts w:eastAsia="Times New Roman" w:cs="Arial"/>
          <w:color w:val="000000"/>
        </w:rPr>
      </w:pPr>
      <w:r w:rsidRPr="0036534C">
        <w:rPr>
          <w:rFonts w:eastAsia="Times New Roman" w:cs="Arial"/>
          <w:noProof/>
          <w:color w:val="000000"/>
        </w:rPr>
        <w:drawing>
          <wp:inline distT="0" distB="0" distL="0" distR="0" wp14:anchorId="72DABCA1" wp14:editId="4C835829">
            <wp:extent cx="2403763" cy="2542577"/>
            <wp:effectExtent l="0" t="0" r="0" b="0"/>
            <wp:docPr id="30" name="Picture 30" descr="http://www.ngsm.org/images/DK-ScienceTria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gsm.org/images/DK-ScienceTriangl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3818" cy="2542635"/>
                    </a:xfrm>
                    <a:prstGeom prst="rect">
                      <a:avLst/>
                    </a:prstGeom>
                    <a:noFill/>
                    <a:ln>
                      <a:noFill/>
                    </a:ln>
                  </pic:spPr>
                </pic:pic>
              </a:graphicData>
            </a:graphic>
          </wp:inline>
        </w:drawing>
      </w:r>
    </w:p>
    <w:p w:rsidR="0036534C" w:rsidRPr="0036534C" w:rsidRDefault="0036534C" w:rsidP="0036534C">
      <w:pPr>
        <w:spacing w:before="100" w:beforeAutospacing="1" w:after="100" w:afterAutospacing="1" w:line="240" w:lineRule="auto"/>
        <w:jc w:val="center"/>
        <w:rPr>
          <w:rFonts w:eastAsia="Times New Roman" w:cs="Arial"/>
          <w:color w:val="000000"/>
        </w:rPr>
      </w:pPr>
      <w:r w:rsidRPr="0036534C">
        <w:rPr>
          <w:rFonts w:eastAsia="Times New Roman" w:cs="Arial"/>
          <w:b/>
          <w:bCs/>
          <w:color w:val="0000FF"/>
        </w:rPr>
        <w:t>Light, Love, Power</w:t>
      </w:r>
    </w:p>
    <w:p w:rsidR="0036534C" w:rsidRPr="0036534C" w:rsidRDefault="0036534C" w:rsidP="0036534C">
      <w:pPr>
        <w:spacing w:before="100" w:beforeAutospacing="1" w:after="100" w:afterAutospacing="1" w:line="240" w:lineRule="auto"/>
        <w:jc w:val="center"/>
        <w:rPr>
          <w:rFonts w:eastAsia="Times New Roman" w:cs="Arial"/>
          <w:color w:val="000000"/>
        </w:rPr>
      </w:pPr>
      <w:r w:rsidRPr="0036534C">
        <w:rPr>
          <w:rFonts w:eastAsia="Times New Roman" w:cs="Arial"/>
          <w:noProof/>
          <w:color w:val="0000FF"/>
        </w:rPr>
        <w:drawing>
          <wp:inline distT="0" distB="0" distL="0" distR="0" wp14:anchorId="65D9F77B" wp14:editId="75F81AAC">
            <wp:extent cx="2244436" cy="1652064"/>
            <wp:effectExtent l="0" t="0" r="3810" b="5715"/>
            <wp:docPr id="31" name="Picture 31" descr="http://es.wikipedia.org/wiki/Archivo:Capricorn_Hevelius.jpg">
              <a:hlinkClick xmlns:a="http://schemas.openxmlformats.org/drawingml/2006/main" r:id="rId11" tooltip="http://es.wikipedia.org/wiki/Archivo:Capricorn_Hevelius.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s.wikipedia.org/wiki/Archivo:Capricorn_Hevelius.jpg">
                      <a:hlinkClick r:id="rId11" tooltip="http://es.wikipedia.org/wiki/Archivo:Capricorn_Hevelius.jpg"/>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4210" cy="1651898"/>
                    </a:xfrm>
                    <a:prstGeom prst="rect">
                      <a:avLst/>
                    </a:prstGeom>
                    <a:noFill/>
                    <a:ln>
                      <a:noFill/>
                    </a:ln>
                  </pic:spPr>
                </pic:pic>
              </a:graphicData>
            </a:graphic>
          </wp:inline>
        </w:drawing>
      </w:r>
    </w:p>
    <w:p w:rsidR="0036534C" w:rsidRPr="0036534C" w:rsidRDefault="0036534C" w:rsidP="0036534C">
      <w:pPr>
        <w:spacing w:before="100" w:beforeAutospacing="1" w:after="100" w:afterAutospacing="1" w:line="240" w:lineRule="auto"/>
        <w:jc w:val="center"/>
        <w:rPr>
          <w:rFonts w:eastAsia="Times New Roman" w:cs="Arial"/>
          <w:color w:val="000000"/>
        </w:rPr>
      </w:pPr>
      <w:r w:rsidRPr="0036534C">
        <w:rPr>
          <w:rFonts w:eastAsia="Times New Roman" w:cs="Arial"/>
          <w:b/>
          <w:bCs/>
          <w:color w:val="000080"/>
        </w:rPr>
        <w:t>The Sea Goat</w:t>
      </w:r>
    </w:p>
    <w:p w:rsidR="0036534C" w:rsidRPr="0036534C" w:rsidRDefault="0036534C" w:rsidP="0036534C">
      <w:pPr>
        <w:spacing w:after="0" w:line="240" w:lineRule="auto"/>
        <w:rPr>
          <w:rFonts w:eastAsia="Times New Roman" w:cs="Arial"/>
          <w:color w:val="000000"/>
        </w:rPr>
      </w:pPr>
    </w:p>
    <w:p w:rsidR="0036534C" w:rsidRDefault="0036534C" w:rsidP="0036534C">
      <w:pPr>
        <w:spacing w:after="0" w:line="240" w:lineRule="auto"/>
        <w:rPr>
          <w:rFonts w:eastAsia="Times New Roman" w:cs="Arial"/>
          <w:color w:val="000000"/>
        </w:rPr>
      </w:pPr>
      <w:r w:rsidRPr="0036534C">
        <w:rPr>
          <w:rFonts w:eastAsia="Times New Roman" w:cs="Arial"/>
          <w:color w:val="000000"/>
        </w:rPr>
        <w:t xml:space="preserve">EA 156: </w:t>
      </w:r>
      <w:r w:rsidRPr="0036534C">
        <w:rPr>
          <w:rFonts w:eastAsia="Times New Roman" w:cs="Arial"/>
          <w:color w:val="000000"/>
          <w:shd w:val="clear" w:color="auto" w:fill="FFFF00"/>
        </w:rPr>
        <w:t>Capricorn</w:t>
      </w:r>
      <w:r w:rsidRPr="0036534C">
        <w:rPr>
          <w:rFonts w:eastAsia="Times New Roman" w:cs="Arial"/>
          <w:color w:val="000000"/>
        </w:rPr>
        <w:t xml:space="preserve">: the mystery of God the </w:t>
      </w:r>
      <w:r w:rsidRPr="0036534C">
        <w:rPr>
          <w:rFonts w:eastAsia="Times New Roman" w:cs="Arial"/>
          <w:color w:val="000000"/>
          <w:shd w:val="clear" w:color="auto" w:fill="FFFF00"/>
        </w:rPr>
        <w:t>Holy Spirit</w:t>
      </w:r>
      <w:r w:rsidRPr="0036534C">
        <w:rPr>
          <w:rFonts w:eastAsia="Times New Roman" w:cs="Arial"/>
          <w:color w:val="000000"/>
        </w:rPr>
        <w:t xml:space="preserve">. </w:t>
      </w:r>
      <w:proofErr w:type="gramStart"/>
      <w:r w:rsidRPr="0036534C">
        <w:rPr>
          <w:rFonts w:eastAsia="Times New Roman" w:cs="Arial"/>
          <w:color w:val="000000"/>
        </w:rPr>
        <w:t>Liberation.</w:t>
      </w:r>
      <w:proofErr w:type="gramEnd"/>
    </w:p>
    <w:p w:rsidR="00764033" w:rsidRDefault="00764033" w:rsidP="00764033">
      <w:pPr>
        <w:spacing w:after="0" w:line="240" w:lineRule="auto"/>
        <w:rPr>
          <w:rFonts w:ascii="Palatino Linotype" w:eastAsia="Times New Roman" w:hAnsi="Palatino Linotype" w:cs="Arial"/>
          <w:color w:val="000000"/>
        </w:rPr>
      </w:pPr>
    </w:p>
    <w:p w:rsidR="00764033" w:rsidRPr="00780B33" w:rsidRDefault="00764033" w:rsidP="00764033">
      <w:pPr>
        <w:spacing w:after="0" w:line="240" w:lineRule="auto"/>
        <w:rPr>
          <w:rFonts w:ascii="Palatino Linotype" w:eastAsia="Times New Roman" w:hAnsi="Palatino Linotype" w:cs="Arial"/>
          <w:color w:val="000000"/>
        </w:rPr>
      </w:pPr>
      <w:r w:rsidRPr="00780B33">
        <w:rPr>
          <w:rFonts w:ascii="Palatino Linotype" w:eastAsia="Times New Roman" w:hAnsi="Palatino Linotype" w:cs="Arial"/>
          <w:color w:val="000000"/>
        </w:rPr>
        <w:t>The Roman numeral for 10 (</w:t>
      </w:r>
      <w:r w:rsidRPr="00780B33">
        <w:rPr>
          <w:rFonts w:ascii="Palatino Linotype" w:eastAsia="Times New Roman" w:hAnsi="Palatino Linotype" w:cs="Arial"/>
          <w:color w:val="000000"/>
          <w:shd w:val="clear" w:color="auto" w:fill="FFFF00"/>
        </w:rPr>
        <w:t>Capricorn</w:t>
      </w:r>
      <w:r w:rsidRPr="00780B33">
        <w:rPr>
          <w:rFonts w:ascii="Palatino Linotype" w:eastAsia="Times New Roman" w:hAnsi="Palatino Linotype" w:cs="Arial"/>
          <w:color w:val="000000"/>
        </w:rPr>
        <w:t xml:space="preserve">) is </w:t>
      </w:r>
      <w:r w:rsidRPr="00780B33">
        <w:rPr>
          <w:rFonts w:ascii="Palatino Linotype" w:eastAsia="Times New Roman" w:hAnsi="Palatino Linotype" w:cs="Arial"/>
          <w:b/>
          <w:bCs/>
          <w:color w:val="000000"/>
        </w:rPr>
        <w:t>X</w:t>
      </w:r>
      <w:r w:rsidRPr="00780B33">
        <w:rPr>
          <w:rFonts w:ascii="Palatino Linotype" w:eastAsia="Times New Roman" w:hAnsi="Palatino Linotype" w:cs="Arial"/>
          <w:color w:val="000000"/>
        </w:rPr>
        <w:t xml:space="preserve">; that is, two juxtaposed </w:t>
      </w:r>
      <w:proofErr w:type="spellStart"/>
      <w:r w:rsidRPr="00780B33">
        <w:rPr>
          <w:rFonts w:ascii="Palatino Linotype" w:eastAsia="Times New Roman" w:hAnsi="Palatino Linotype" w:cs="Arial"/>
          <w:i/>
          <w:iCs/>
          <w:color w:val="000000"/>
          <w:shd w:val="clear" w:color="auto" w:fill="FFFF00"/>
        </w:rPr>
        <w:t>pentas</w:t>
      </w:r>
      <w:proofErr w:type="spellEnd"/>
      <w:r w:rsidRPr="00780B33">
        <w:rPr>
          <w:rFonts w:ascii="Palatino Linotype" w:eastAsia="Times New Roman" w:hAnsi="Palatino Linotype" w:cs="Arial"/>
          <w:color w:val="000000"/>
        </w:rPr>
        <w:t xml:space="preserve"> (</w:t>
      </w:r>
      <w:r w:rsidRPr="00780B33">
        <w:rPr>
          <w:rFonts w:ascii="Palatino Linotype" w:eastAsia="Times New Roman" w:hAnsi="Palatino Linotype" w:cs="Arial"/>
          <w:b/>
          <w:bCs/>
          <w:color w:val="000000"/>
        </w:rPr>
        <w:t>V</w:t>
      </w:r>
      <w:r w:rsidRPr="00780B33">
        <w:rPr>
          <w:rFonts w:ascii="Palatino Linotype" w:eastAsia="Times New Roman" w:hAnsi="Palatino Linotype" w:cs="Arial"/>
          <w:color w:val="000000"/>
        </w:rPr>
        <w:t xml:space="preserve">). </w:t>
      </w:r>
    </w:p>
    <w:p w:rsidR="0036534C" w:rsidRPr="0036534C" w:rsidRDefault="0036534C" w:rsidP="0036534C">
      <w:pPr>
        <w:spacing w:after="0" w:line="240" w:lineRule="auto"/>
        <w:rPr>
          <w:rFonts w:eastAsia="Times New Roman" w:cs="Arial"/>
          <w:color w:val="000000"/>
        </w:rPr>
      </w:pPr>
    </w:p>
    <w:p w:rsidR="0036534C" w:rsidRPr="0036534C" w:rsidRDefault="0036534C" w:rsidP="0036534C">
      <w:pPr>
        <w:spacing w:after="0" w:line="240" w:lineRule="auto"/>
        <w:rPr>
          <w:rFonts w:eastAsia="Times New Roman" w:cs="Arial"/>
          <w:color w:val="000000"/>
        </w:rPr>
      </w:pPr>
      <w:r w:rsidRPr="0036534C">
        <w:rPr>
          <w:rFonts w:eastAsia="Times New Roman" w:cs="Arial"/>
          <w:color w:val="000000"/>
        </w:rPr>
        <w:t xml:space="preserve">EA 248: Saturn.—3rd Ray of Intelligence. </w:t>
      </w:r>
      <w:proofErr w:type="gramStart"/>
      <w:r w:rsidRPr="0036534C">
        <w:rPr>
          <w:rFonts w:eastAsia="Times New Roman" w:cs="Arial"/>
          <w:color w:val="000000"/>
        </w:rPr>
        <w:t xml:space="preserve">God the </w:t>
      </w:r>
      <w:r w:rsidRPr="0036534C">
        <w:rPr>
          <w:rFonts w:eastAsia="Times New Roman" w:cs="Arial"/>
          <w:color w:val="000000"/>
          <w:shd w:val="clear" w:color="auto" w:fill="FFFF00"/>
        </w:rPr>
        <w:t>Holy Spirit</w:t>
      </w:r>
      <w:r w:rsidRPr="0036534C">
        <w:rPr>
          <w:rFonts w:eastAsia="Times New Roman" w:cs="Arial"/>
          <w:color w:val="000000"/>
        </w:rPr>
        <w:t>.</w:t>
      </w:r>
      <w:proofErr w:type="gramEnd"/>
      <w:r w:rsidRPr="0036534C">
        <w:rPr>
          <w:rFonts w:eastAsia="Times New Roman" w:cs="Arial"/>
          <w:color w:val="000000"/>
        </w:rPr>
        <w:t xml:space="preserve"> </w:t>
      </w:r>
      <w:proofErr w:type="gramStart"/>
      <w:r w:rsidRPr="0036534C">
        <w:rPr>
          <w:rFonts w:eastAsia="Times New Roman" w:cs="Arial"/>
          <w:color w:val="000000"/>
        </w:rPr>
        <w:t>He who knows.</w:t>
      </w:r>
      <w:proofErr w:type="gramEnd"/>
      <w:r w:rsidRPr="0036534C">
        <w:rPr>
          <w:rFonts w:eastAsia="Times New Roman" w:cs="Arial"/>
          <w:color w:val="000000"/>
        </w:rPr>
        <w:t xml:space="preserve"> </w:t>
      </w:r>
      <w:proofErr w:type="gramStart"/>
      <w:r w:rsidRPr="0036534C">
        <w:rPr>
          <w:rFonts w:eastAsia="Times New Roman" w:cs="Arial"/>
          <w:color w:val="000000"/>
        </w:rPr>
        <w:t>Mind.</w:t>
      </w:r>
      <w:proofErr w:type="gramEnd"/>
      <w:r w:rsidRPr="0036534C">
        <w:rPr>
          <w:rFonts w:eastAsia="Times New Roman" w:cs="Arial"/>
          <w:color w:val="000000"/>
        </w:rPr>
        <w:t xml:space="preserve"> </w:t>
      </w:r>
      <w:proofErr w:type="gramStart"/>
      <w:r w:rsidRPr="0036534C">
        <w:rPr>
          <w:rFonts w:eastAsia="Times New Roman" w:cs="Arial"/>
          <w:color w:val="000000"/>
        </w:rPr>
        <w:t>Human Consciousness.</w:t>
      </w:r>
      <w:proofErr w:type="gramEnd"/>
      <w:r w:rsidRPr="0036534C">
        <w:rPr>
          <w:rFonts w:eastAsia="Times New Roman" w:cs="Arial"/>
          <w:color w:val="000000"/>
        </w:rPr>
        <w:t xml:space="preserve"> </w:t>
      </w:r>
      <w:proofErr w:type="gramStart"/>
      <w:r w:rsidRPr="0036534C">
        <w:rPr>
          <w:rFonts w:eastAsia="Times New Roman" w:cs="Arial"/>
          <w:color w:val="000000"/>
        </w:rPr>
        <w:t>Instinct to Intellect.</w:t>
      </w:r>
      <w:proofErr w:type="gramEnd"/>
    </w:p>
    <w:p w:rsidR="0036534C" w:rsidRPr="0036534C" w:rsidRDefault="0036534C" w:rsidP="0036534C">
      <w:pPr>
        <w:spacing w:after="0" w:line="240" w:lineRule="auto"/>
        <w:rPr>
          <w:rFonts w:eastAsia="Times New Roman" w:cs="Arial"/>
          <w:color w:val="000000"/>
        </w:rPr>
      </w:pPr>
    </w:p>
    <w:p w:rsidR="0036534C" w:rsidRPr="0036534C" w:rsidRDefault="0036534C" w:rsidP="0036534C">
      <w:pPr>
        <w:spacing w:after="0" w:line="240" w:lineRule="auto"/>
        <w:rPr>
          <w:rFonts w:eastAsia="Times New Roman" w:cs="Arial"/>
          <w:color w:val="000000"/>
        </w:rPr>
      </w:pPr>
      <w:r w:rsidRPr="0036534C">
        <w:rPr>
          <w:rFonts w:eastAsia="Times New Roman" w:cs="Arial"/>
          <w:color w:val="000000"/>
        </w:rPr>
        <w:t xml:space="preserve">EA 644: God the </w:t>
      </w:r>
      <w:r w:rsidRPr="0036534C">
        <w:rPr>
          <w:rFonts w:eastAsia="Times New Roman" w:cs="Arial"/>
          <w:color w:val="000000"/>
          <w:shd w:val="clear" w:color="auto" w:fill="FFFF00"/>
        </w:rPr>
        <w:t>Holy Spirit</w:t>
      </w:r>
      <w:r w:rsidRPr="0036534C">
        <w:rPr>
          <w:rFonts w:eastAsia="Times New Roman" w:cs="Arial"/>
          <w:color w:val="000000"/>
        </w:rPr>
        <w:t>—3rd Logos—Fire by friction—Pleiades. Saturn (C.F. 96.)</w:t>
      </w:r>
    </w:p>
    <w:p w:rsidR="0036534C" w:rsidRPr="0036534C" w:rsidRDefault="0036534C" w:rsidP="0036534C">
      <w:pPr>
        <w:spacing w:after="0" w:line="240" w:lineRule="auto"/>
        <w:rPr>
          <w:rFonts w:eastAsia="Times New Roman" w:cs="Arial"/>
          <w:color w:val="000000"/>
        </w:rPr>
      </w:pPr>
    </w:p>
    <w:p w:rsidR="0036534C" w:rsidRPr="0036534C" w:rsidRDefault="0036534C" w:rsidP="0036534C">
      <w:pPr>
        <w:spacing w:before="100" w:beforeAutospacing="1" w:after="100" w:afterAutospacing="1" w:line="240" w:lineRule="auto"/>
        <w:jc w:val="center"/>
        <w:rPr>
          <w:rFonts w:eastAsia="Times New Roman" w:cs="Arial"/>
          <w:color w:val="000000"/>
        </w:rPr>
      </w:pPr>
      <w:r w:rsidRPr="0036534C">
        <w:rPr>
          <w:rFonts w:eastAsia="Times New Roman" w:cs="Arial"/>
          <w:noProof/>
          <w:color w:val="000000"/>
        </w:rPr>
        <w:drawing>
          <wp:inline distT="0" distB="0" distL="0" distR="0" wp14:anchorId="4A243564" wp14:editId="6A210F5F">
            <wp:extent cx="4066310" cy="2422471"/>
            <wp:effectExtent l="0" t="0" r="0" b="0"/>
            <wp:docPr id="288" name="Picture 288" descr="http://ngsm.org/agni-yoga/images/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gsm.org/agni-yoga/images/ca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6463" cy="2422562"/>
                    </a:xfrm>
                    <a:prstGeom prst="rect">
                      <a:avLst/>
                    </a:prstGeom>
                    <a:noFill/>
                    <a:ln>
                      <a:noFill/>
                    </a:ln>
                  </pic:spPr>
                </pic:pic>
              </a:graphicData>
            </a:graphic>
          </wp:inline>
        </w:drawing>
      </w:r>
    </w:p>
    <w:p w:rsidR="0036534C" w:rsidRPr="0036534C" w:rsidRDefault="0036534C" w:rsidP="0036534C">
      <w:pPr>
        <w:spacing w:before="100" w:beforeAutospacing="1" w:after="100" w:afterAutospacing="1" w:line="240" w:lineRule="auto"/>
        <w:jc w:val="center"/>
        <w:rPr>
          <w:rFonts w:eastAsia="Times New Roman" w:cs="Arial"/>
          <w:color w:val="000000"/>
        </w:rPr>
      </w:pPr>
    </w:p>
    <w:p w:rsidR="0036534C" w:rsidRPr="0036534C" w:rsidRDefault="0036534C" w:rsidP="0036534C">
      <w:pPr>
        <w:spacing w:after="0" w:line="240" w:lineRule="auto"/>
        <w:jc w:val="center"/>
        <w:rPr>
          <w:rFonts w:eastAsia="Times New Roman" w:cs="Arial"/>
          <w:color w:val="000000"/>
        </w:rPr>
      </w:pPr>
      <w:r w:rsidRPr="0036534C">
        <w:rPr>
          <w:rFonts w:eastAsia="Times New Roman" w:cs="Arial"/>
          <w:b/>
          <w:bCs/>
          <w:color w:val="000000"/>
        </w:rPr>
        <w:t>Grounding the LIGHT</w:t>
      </w:r>
    </w:p>
    <w:p w:rsidR="0036534C" w:rsidRPr="0036534C" w:rsidRDefault="0036534C" w:rsidP="0036534C">
      <w:pPr>
        <w:spacing w:after="0" w:line="240" w:lineRule="auto"/>
        <w:jc w:val="center"/>
        <w:rPr>
          <w:rFonts w:eastAsia="Times New Roman" w:cs="Arial"/>
          <w:color w:val="000000"/>
        </w:rPr>
      </w:pPr>
    </w:p>
    <w:p w:rsidR="0036534C" w:rsidRPr="0036534C" w:rsidRDefault="0036534C" w:rsidP="0036534C">
      <w:pPr>
        <w:spacing w:after="0" w:line="240" w:lineRule="auto"/>
        <w:jc w:val="center"/>
        <w:rPr>
          <w:rFonts w:eastAsia="Times New Roman" w:cs="Arial"/>
          <w:color w:val="000000"/>
        </w:rPr>
      </w:pPr>
      <w:r w:rsidRPr="0036534C">
        <w:rPr>
          <w:rFonts w:eastAsia="Times New Roman" w:cs="Arial"/>
          <w:noProof/>
          <w:color w:val="000080"/>
        </w:rPr>
        <w:drawing>
          <wp:inline distT="0" distB="0" distL="0" distR="0" wp14:anchorId="1157ABBF" wp14:editId="6B647801">
            <wp:extent cx="1662545" cy="1754784"/>
            <wp:effectExtent l="0" t="0" r="0" b="0"/>
            <wp:docPr id="289" name="Picture 289" descr="http://www.ngsm.org/images/volt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gsm.org/images/voltag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2545" cy="1754784"/>
                    </a:xfrm>
                    <a:prstGeom prst="rect">
                      <a:avLst/>
                    </a:prstGeom>
                    <a:noFill/>
                    <a:ln>
                      <a:noFill/>
                    </a:ln>
                  </pic:spPr>
                </pic:pic>
              </a:graphicData>
            </a:graphic>
          </wp:inline>
        </w:drawing>
      </w:r>
    </w:p>
    <w:p w:rsidR="0036534C" w:rsidRPr="0036534C" w:rsidRDefault="0036534C" w:rsidP="0036534C">
      <w:pPr>
        <w:spacing w:after="0" w:line="240" w:lineRule="auto"/>
        <w:jc w:val="center"/>
        <w:rPr>
          <w:rFonts w:eastAsia="Times New Roman" w:cs="Arial"/>
          <w:color w:val="000000"/>
        </w:rPr>
      </w:pPr>
    </w:p>
    <w:p w:rsidR="0036534C" w:rsidRPr="0036534C" w:rsidRDefault="0036534C" w:rsidP="0036534C">
      <w:pPr>
        <w:spacing w:after="0" w:line="240" w:lineRule="auto"/>
        <w:jc w:val="center"/>
        <w:rPr>
          <w:rFonts w:eastAsia="Times New Roman" w:cs="Arial"/>
          <w:color w:val="000000"/>
        </w:rPr>
      </w:pPr>
      <w:r w:rsidRPr="0036534C">
        <w:rPr>
          <w:rFonts w:eastAsia="Times New Roman" w:cs="Arial"/>
          <w:b/>
          <w:bCs/>
          <w:color w:val="C0504D"/>
        </w:rPr>
        <w:t>Power, Voltage and Current</w:t>
      </w:r>
    </w:p>
    <w:p w:rsidR="0036534C" w:rsidRPr="0036534C" w:rsidRDefault="0036534C" w:rsidP="0036534C">
      <w:pPr>
        <w:spacing w:after="0" w:line="240" w:lineRule="auto"/>
        <w:jc w:val="center"/>
        <w:rPr>
          <w:rFonts w:eastAsia="Times New Roman" w:cs="Arial"/>
          <w:color w:val="000000"/>
        </w:rPr>
      </w:pPr>
    </w:p>
    <w:p w:rsidR="0036534C" w:rsidRPr="0036534C" w:rsidRDefault="0036534C" w:rsidP="0036534C">
      <w:pPr>
        <w:spacing w:after="0" w:line="240" w:lineRule="auto"/>
        <w:rPr>
          <w:rFonts w:eastAsia="Times New Roman" w:cs="Arial"/>
          <w:color w:val="000000"/>
        </w:rPr>
      </w:pP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EA 560: This Cross of the personality dedicates the man who is crucified thereon to material ends in order that he may learn eventually their divine use. It is in the lower aspect of this Cross that </w:t>
      </w:r>
      <w:r w:rsidRPr="00176ADD">
        <w:rPr>
          <w:rFonts w:eastAsia="Times New Roman" w:cs="Arial"/>
          <w:color w:val="000000"/>
          <w:shd w:val="clear" w:color="auto" w:fill="FFFF00"/>
        </w:rPr>
        <w:t>the Nazis</w:t>
      </w:r>
      <w:r w:rsidRPr="00176ADD">
        <w:rPr>
          <w:rFonts w:eastAsia="Times New Roman" w:cs="Arial"/>
          <w:color w:val="000000"/>
        </w:rPr>
        <w:t xml:space="preserve"> chose this symbol as theirs; they were expressing, at the close of the material cycle of human existence, the false and evil use of matter, of which </w:t>
      </w:r>
      <w:proofErr w:type="spellStart"/>
      <w:r w:rsidRPr="00176ADD">
        <w:rPr>
          <w:rFonts w:eastAsia="Times New Roman" w:cs="Arial"/>
          <w:color w:val="000000"/>
        </w:rPr>
        <w:t>separativeness</w:t>
      </w:r>
      <w:proofErr w:type="spellEnd"/>
      <w:r w:rsidRPr="00176ADD">
        <w:rPr>
          <w:rFonts w:eastAsia="Times New Roman" w:cs="Arial"/>
          <w:color w:val="000000"/>
        </w:rPr>
        <w:t>, cruelty and selfishness is the key. The misuse of substance and the prostitution of matter and form to evil ends is the sin against the</w:t>
      </w:r>
      <w:r w:rsidRPr="00176ADD">
        <w:rPr>
          <w:rFonts w:eastAsia="Times New Roman" w:cs="Arial"/>
          <w:color w:val="000000"/>
          <w:shd w:val="clear" w:color="auto" w:fill="FFFF00"/>
        </w:rPr>
        <w:t xml:space="preserve"> Holy Spirit</w:t>
      </w:r>
      <w:r w:rsidRPr="00176ADD">
        <w:rPr>
          <w:rFonts w:eastAsia="Times New Roman" w:cs="Arial"/>
          <w:color w:val="000000"/>
        </w:rPr>
        <w:t xml:space="preserve">. </w:t>
      </w:r>
    </w:p>
    <w:p w:rsidR="00176ADD" w:rsidRDefault="00176ADD" w:rsidP="00176ADD">
      <w:pPr>
        <w:spacing w:after="0" w:line="240" w:lineRule="auto"/>
        <w:jc w:val="center"/>
        <w:rPr>
          <w:rFonts w:eastAsia="Times New Roman" w:cs="Arial"/>
          <w:b/>
          <w:bCs/>
          <w:color w:val="000000"/>
        </w:rPr>
      </w:pPr>
    </w:p>
    <w:p w:rsidR="00176ADD" w:rsidRDefault="00176ADD" w:rsidP="00176ADD">
      <w:pPr>
        <w:spacing w:after="0" w:line="240" w:lineRule="auto"/>
        <w:jc w:val="center"/>
        <w:rPr>
          <w:rFonts w:eastAsia="Times New Roman" w:cs="Arial"/>
          <w:b/>
          <w:bCs/>
          <w:color w:val="000000"/>
        </w:rPr>
      </w:pPr>
    </w:p>
    <w:p w:rsidR="00176ADD" w:rsidRDefault="00176ADD" w:rsidP="00176ADD">
      <w:pPr>
        <w:spacing w:after="0" w:line="240" w:lineRule="auto"/>
        <w:jc w:val="center"/>
        <w:rPr>
          <w:rFonts w:eastAsia="Times New Roman" w:cs="Arial"/>
          <w:b/>
          <w:bCs/>
          <w:color w:val="000000"/>
        </w:rPr>
      </w:pPr>
    </w:p>
    <w:p w:rsidR="00847FC5" w:rsidRDefault="00847FC5">
      <w:pPr>
        <w:rPr>
          <w:rFonts w:eastAsia="Times New Roman" w:cs="Arial"/>
          <w:b/>
          <w:bCs/>
          <w:color w:val="000000"/>
        </w:rPr>
      </w:pPr>
      <w:r>
        <w:rPr>
          <w:rFonts w:eastAsia="Times New Roman" w:cs="Arial"/>
          <w:b/>
          <w:bCs/>
          <w:color w:val="000000"/>
        </w:rPr>
        <w:br w:type="page"/>
      </w:r>
    </w:p>
    <w:p w:rsidR="00176ADD" w:rsidRDefault="00176ADD" w:rsidP="00176ADD">
      <w:pPr>
        <w:spacing w:after="0" w:line="240" w:lineRule="auto"/>
        <w:jc w:val="center"/>
        <w:rPr>
          <w:rFonts w:eastAsia="Times New Roman" w:cs="Arial"/>
          <w:color w:val="000000"/>
        </w:rPr>
      </w:pPr>
      <w:proofErr w:type="gramStart"/>
      <w:r w:rsidRPr="00176ADD">
        <w:rPr>
          <w:rFonts w:eastAsia="Times New Roman" w:cs="Arial"/>
          <w:b/>
          <w:bCs/>
          <w:color w:val="000000"/>
        </w:rPr>
        <w:lastRenderedPageBreak/>
        <w:t>The Mystery of the Holy Spirit and the Mother</w:t>
      </w:r>
      <w:r w:rsidR="00420266">
        <w:rPr>
          <w:rFonts w:eastAsia="Times New Roman" w:cs="Arial"/>
          <w:b/>
          <w:bCs/>
          <w:color w:val="000000"/>
        </w:rPr>
        <w:t xml:space="preserve"> </w:t>
      </w:r>
      <w:r w:rsidRPr="00176ADD">
        <w:rPr>
          <w:rFonts w:eastAsia="Times New Roman" w:cs="Arial"/>
          <w:color w:val="000000"/>
        </w:rPr>
        <w:t>by D.K.</w:t>
      </w:r>
      <w:proofErr w:type="gramEnd"/>
    </w:p>
    <w:p w:rsidR="00420266" w:rsidRDefault="00420266" w:rsidP="00176ADD">
      <w:pPr>
        <w:spacing w:after="0" w:line="240" w:lineRule="auto"/>
        <w:jc w:val="center"/>
        <w:rPr>
          <w:rFonts w:eastAsia="Times New Roman" w:cs="Arial"/>
          <w:color w:val="000000"/>
        </w:rPr>
      </w:pPr>
    </w:p>
    <w:p w:rsidR="00420266" w:rsidRPr="00176ADD" w:rsidRDefault="00420266" w:rsidP="00176ADD">
      <w:pPr>
        <w:spacing w:after="0" w:line="240" w:lineRule="auto"/>
        <w:jc w:val="center"/>
        <w:rPr>
          <w:rFonts w:eastAsia="Times New Roman" w:cs="Arial"/>
          <w:color w:val="000000"/>
        </w:rPr>
      </w:pPr>
      <w:r>
        <w:rPr>
          <w:rFonts w:eastAsia="Times New Roman" w:cs="Arial"/>
          <w:color w:val="000000"/>
        </w:rPr>
        <w:t>(A Compilation on the Holy Spirit)</w:t>
      </w:r>
    </w:p>
    <w:p w:rsidR="00176ADD" w:rsidRPr="00176ADD" w:rsidRDefault="00176ADD" w:rsidP="00176ADD">
      <w:pPr>
        <w:spacing w:after="0" w:line="240" w:lineRule="auto"/>
        <w:rPr>
          <w:rFonts w:eastAsia="Times New Roman" w:cs="Arial"/>
          <w:color w:val="000000"/>
        </w:rPr>
      </w:pP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TCF 4: This triple solar system can be described in terms of three aspects, or (as the Christian theology puts it) in terms of three Persons.</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ELECTRIC </w:t>
      </w:r>
      <w:proofErr w:type="gramStart"/>
      <w:r w:rsidRPr="00176ADD">
        <w:rPr>
          <w:rFonts w:eastAsia="Times New Roman" w:cs="Arial"/>
          <w:color w:val="000000"/>
        </w:rPr>
        <w:t>FIRE,</w:t>
      </w:r>
      <w:proofErr w:type="gramEnd"/>
      <w:r w:rsidRPr="00176ADD">
        <w:rPr>
          <w:rFonts w:eastAsia="Times New Roman" w:cs="Arial"/>
          <w:color w:val="000000"/>
        </w:rPr>
        <w:t xml:space="preserve"> or SPIRIT.</w:t>
      </w:r>
    </w:p>
    <w:p w:rsidR="00176ADD" w:rsidRPr="00176ADD" w:rsidRDefault="00176ADD" w:rsidP="00176ADD">
      <w:pPr>
        <w:spacing w:after="0" w:line="240" w:lineRule="auto"/>
        <w:rPr>
          <w:rFonts w:eastAsia="Times New Roman" w:cs="Arial"/>
          <w:color w:val="000000"/>
        </w:rPr>
      </w:pPr>
      <w:proofErr w:type="gramStart"/>
      <w:r w:rsidRPr="00176ADD">
        <w:rPr>
          <w:rFonts w:eastAsia="Times New Roman" w:cs="Arial"/>
          <w:color w:val="000000"/>
        </w:rPr>
        <w:t>1st Person    Father.</w:t>
      </w:r>
      <w:proofErr w:type="gramEnd"/>
      <w:r w:rsidRPr="00176ADD">
        <w:rPr>
          <w:rFonts w:eastAsia="Times New Roman" w:cs="Arial"/>
          <w:color w:val="000000"/>
        </w:rPr>
        <w:t xml:space="preserve">  </w:t>
      </w:r>
      <w:proofErr w:type="gramStart"/>
      <w:r w:rsidRPr="00176ADD">
        <w:rPr>
          <w:rFonts w:eastAsia="Times New Roman" w:cs="Arial"/>
          <w:color w:val="000000"/>
        </w:rPr>
        <w:t>Life.</w:t>
      </w:r>
      <w:proofErr w:type="gramEnd"/>
      <w:r w:rsidRPr="00176ADD">
        <w:rPr>
          <w:rFonts w:eastAsia="Times New Roman" w:cs="Arial"/>
          <w:color w:val="000000"/>
        </w:rPr>
        <w:t xml:space="preserve">  Will.  </w:t>
      </w:r>
      <w:proofErr w:type="gramStart"/>
      <w:r w:rsidRPr="00176ADD">
        <w:rPr>
          <w:rFonts w:eastAsia="Times New Roman" w:cs="Arial"/>
          <w:color w:val="000000"/>
        </w:rPr>
        <w:t>Purpose.</w:t>
      </w:r>
      <w:proofErr w:type="gramEnd"/>
      <w:r w:rsidRPr="00176ADD">
        <w:rPr>
          <w:rFonts w:eastAsia="Times New Roman" w:cs="Arial"/>
          <w:color w:val="000000"/>
        </w:rPr>
        <w:t xml:space="preserve">  </w:t>
      </w:r>
      <w:proofErr w:type="gramStart"/>
      <w:r w:rsidRPr="00176ADD">
        <w:rPr>
          <w:rFonts w:eastAsia="Times New Roman" w:cs="Arial"/>
          <w:color w:val="000000"/>
        </w:rPr>
        <w:t>Positive energy.</w:t>
      </w:r>
      <w:proofErr w:type="gramEnd"/>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SOLAR </w:t>
      </w:r>
      <w:proofErr w:type="gramStart"/>
      <w:r w:rsidRPr="00176ADD">
        <w:rPr>
          <w:rFonts w:eastAsia="Times New Roman" w:cs="Arial"/>
          <w:color w:val="000000"/>
        </w:rPr>
        <w:t>FIRE,</w:t>
      </w:r>
      <w:proofErr w:type="gramEnd"/>
      <w:r w:rsidRPr="00176ADD">
        <w:rPr>
          <w:rFonts w:eastAsia="Times New Roman" w:cs="Arial"/>
          <w:color w:val="000000"/>
        </w:rPr>
        <w:t xml:space="preserve"> OR SOUL.</w:t>
      </w:r>
    </w:p>
    <w:p w:rsidR="00176ADD" w:rsidRPr="00176ADD" w:rsidRDefault="00176ADD" w:rsidP="00176ADD">
      <w:pPr>
        <w:spacing w:after="0" w:line="240" w:lineRule="auto"/>
        <w:rPr>
          <w:rFonts w:eastAsia="Times New Roman" w:cs="Arial"/>
          <w:color w:val="000000"/>
        </w:rPr>
      </w:pPr>
      <w:proofErr w:type="gramStart"/>
      <w:r w:rsidRPr="00176ADD">
        <w:rPr>
          <w:rFonts w:eastAsia="Times New Roman" w:cs="Arial"/>
          <w:color w:val="000000"/>
        </w:rPr>
        <w:t>2nd Person    Son.</w:t>
      </w:r>
      <w:proofErr w:type="gramEnd"/>
      <w:r w:rsidRPr="00176ADD">
        <w:rPr>
          <w:rFonts w:eastAsia="Times New Roman" w:cs="Arial"/>
          <w:color w:val="000000"/>
        </w:rPr>
        <w:t xml:space="preserve">  </w:t>
      </w:r>
      <w:proofErr w:type="gramStart"/>
      <w:r w:rsidRPr="00176ADD">
        <w:rPr>
          <w:rFonts w:eastAsia="Times New Roman" w:cs="Arial"/>
          <w:color w:val="000000"/>
        </w:rPr>
        <w:t>Consciousness.</w:t>
      </w:r>
      <w:proofErr w:type="gramEnd"/>
      <w:r w:rsidRPr="00176ADD">
        <w:rPr>
          <w:rFonts w:eastAsia="Times New Roman" w:cs="Arial"/>
          <w:color w:val="000000"/>
        </w:rPr>
        <w:t xml:space="preserve">  </w:t>
      </w:r>
      <w:proofErr w:type="gramStart"/>
      <w:r w:rsidRPr="00176ADD">
        <w:rPr>
          <w:rFonts w:eastAsia="Times New Roman" w:cs="Arial"/>
          <w:color w:val="000000"/>
        </w:rPr>
        <w:t>Love-Wisdom.</w:t>
      </w:r>
      <w:proofErr w:type="gramEnd"/>
      <w:r w:rsidRPr="00176ADD">
        <w:rPr>
          <w:rFonts w:eastAsia="Times New Roman" w:cs="Arial"/>
          <w:color w:val="000000"/>
        </w:rPr>
        <w:t xml:space="preserve">  </w:t>
      </w:r>
      <w:proofErr w:type="spellStart"/>
      <w:proofErr w:type="gramStart"/>
      <w:r w:rsidRPr="00176ADD">
        <w:rPr>
          <w:rFonts w:eastAsia="Times New Roman" w:cs="Arial"/>
          <w:color w:val="000000"/>
        </w:rPr>
        <w:t>Equilibrised</w:t>
      </w:r>
      <w:proofErr w:type="spellEnd"/>
      <w:r w:rsidRPr="00176ADD">
        <w:rPr>
          <w:rFonts w:eastAsia="Times New Roman" w:cs="Arial"/>
          <w:color w:val="000000"/>
        </w:rPr>
        <w:t xml:space="preserve"> energy.</w:t>
      </w:r>
      <w:proofErr w:type="gramEnd"/>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proofErr w:type="gramStart"/>
      <w:r w:rsidRPr="00176ADD">
        <w:rPr>
          <w:rFonts w:eastAsia="Times New Roman" w:cs="Arial"/>
          <w:color w:val="000000"/>
        </w:rPr>
        <w:t>FIRE BY FRICTION, or Body, or Matter.</w:t>
      </w:r>
      <w:proofErr w:type="gramEnd"/>
    </w:p>
    <w:p w:rsidR="00176ADD" w:rsidRPr="00176ADD" w:rsidRDefault="00176ADD" w:rsidP="00176ADD">
      <w:pPr>
        <w:spacing w:after="0" w:line="240" w:lineRule="auto"/>
        <w:rPr>
          <w:rFonts w:eastAsia="Times New Roman" w:cs="Arial"/>
          <w:color w:val="000000"/>
        </w:rPr>
      </w:pPr>
      <w:proofErr w:type="gramStart"/>
      <w:r w:rsidRPr="00176ADD">
        <w:rPr>
          <w:rFonts w:eastAsia="Times New Roman" w:cs="Arial"/>
          <w:color w:val="000000"/>
        </w:rPr>
        <w:t xml:space="preserve">3rd Person    </w:t>
      </w:r>
      <w:r w:rsidRPr="00176ADD">
        <w:rPr>
          <w:rFonts w:eastAsia="Times New Roman" w:cs="Arial"/>
          <w:color w:val="000000"/>
          <w:shd w:val="clear" w:color="auto" w:fill="FFFF00"/>
        </w:rPr>
        <w:t>Holy Spirit</w:t>
      </w:r>
      <w:r w:rsidRPr="00176ADD">
        <w:rPr>
          <w:rFonts w:eastAsia="Times New Roman" w:cs="Arial"/>
          <w:color w:val="000000"/>
        </w:rPr>
        <w:t>.</w:t>
      </w:r>
      <w:proofErr w:type="gramEnd"/>
      <w:r w:rsidRPr="00176ADD">
        <w:rPr>
          <w:rFonts w:eastAsia="Times New Roman" w:cs="Arial"/>
          <w:color w:val="000000"/>
        </w:rPr>
        <w:t xml:space="preserve">  </w:t>
      </w:r>
      <w:proofErr w:type="gramStart"/>
      <w:r w:rsidRPr="00176ADD">
        <w:rPr>
          <w:rFonts w:eastAsia="Times New Roman" w:cs="Arial"/>
          <w:color w:val="000000"/>
        </w:rPr>
        <w:t>Form.</w:t>
      </w:r>
      <w:proofErr w:type="gramEnd"/>
      <w:r w:rsidRPr="00176ADD">
        <w:rPr>
          <w:rFonts w:eastAsia="Times New Roman" w:cs="Arial"/>
          <w:color w:val="000000"/>
        </w:rPr>
        <w:t xml:space="preserve">  </w:t>
      </w:r>
      <w:proofErr w:type="gramStart"/>
      <w:r w:rsidRPr="00176ADD">
        <w:rPr>
          <w:rFonts w:eastAsia="Times New Roman" w:cs="Arial"/>
          <w:color w:val="000000"/>
        </w:rPr>
        <w:t>Active Intelligence.</w:t>
      </w:r>
      <w:proofErr w:type="gramEnd"/>
      <w:r w:rsidRPr="00176ADD">
        <w:rPr>
          <w:rFonts w:eastAsia="Times New Roman" w:cs="Arial"/>
          <w:color w:val="000000"/>
        </w:rPr>
        <w:t xml:space="preserve">  </w:t>
      </w:r>
      <w:proofErr w:type="gramStart"/>
      <w:r w:rsidRPr="00176ADD">
        <w:rPr>
          <w:rFonts w:eastAsia="Times New Roman" w:cs="Arial"/>
          <w:color w:val="000000"/>
        </w:rPr>
        <w:t>Negative energy.</w:t>
      </w:r>
      <w:proofErr w:type="gramEnd"/>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TCF 160: The Circle divided into four.  This is the true circle of matter, the equal armed cross of the </w:t>
      </w:r>
      <w:r w:rsidRPr="00176ADD">
        <w:rPr>
          <w:rFonts w:eastAsia="Times New Roman" w:cs="Arial"/>
          <w:color w:val="000000"/>
          <w:shd w:val="clear" w:color="auto" w:fill="FFFF00"/>
        </w:rPr>
        <w:t>Holy Spirit</w:t>
      </w:r>
      <w:r w:rsidRPr="00176ADD">
        <w:rPr>
          <w:rFonts w:eastAsia="Times New Roman" w:cs="Arial"/>
          <w:color w:val="000000"/>
        </w:rPr>
        <w:t xml:space="preserve">, Who is the personification of active intelligent matter.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TCF 458: The animal kingdom is the third of the kingdoms and is (from the esoteric point of view and as regards its relation to mankind) the mother aspect, prior to the overshadowing by the </w:t>
      </w:r>
      <w:r w:rsidRPr="00176ADD">
        <w:rPr>
          <w:rFonts w:eastAsia="Times New Roman" w:cs="Arial"/>
          <w:color w:val="000000"/>
          <w:shd w:val="clear" w:color="auto" w:fill="FFFF00"/>
        </w:rPr>
        <w:t>Holy Spirit</w:t>
      </w:r>
      <w:r w:rsidRPr="00176ADD">
        <w:rPr>
          <w:rFonts w:eastAsia="Times New Roman" w:cs="Arial"/>
          <w:color w:val="000000"/>
        </w:rPr>
        <w:t>, the manas aspect.  Think out this resemblance, and trace the analogy between the cosmic mother, the systemic mother, and the same mother aspect as seen in the animal kingdom as a basis for the evolution of man.</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TCF 617: From the Christian standpoint, the greater Builders are the </w:t>
      </w:r>
      <w:r w:rsidRPr="00176ADD">
        <w:rPr>
          <w:rFonts w:eastAsia="Times New Roman" w:cs="Arial"/>
          <w:color w:val="000000"/>
          <w:shd w:val="clear" w:color="auto" w:fill="FFFF00"/>
        </w:rPr>
        <w:t>Holy Spirit</w:t>
      </w:r>
      <w:r w:rsidRPr="00176ADD">
        <w:rPr>
          <w:rFonts w:eastAsia="Times New Roman" w:cs="Arial"/>
          <w:color w:val="000000"/>
        </w:rPr>
        <w:t>, or force overshadowing and fecundating matter, whilst the negative or lesser Builders correspond to the Virgin Mary.</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TCF: The Father in [Page 711] Heaven is to be revealed through the Christ, the Son, by the method of incarnation made possible through the work of the Holy Spirit.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TCF 916: ... </w:t>
      </w:r>
      <w:r w:rsidRPr="00176ADD">
        <w:rPr>
          <w:rFonts w:eastAsia="Times New Roman" w:cs="Arial"/>
          <w:color w:val="000000"/>
          <w:shd w:val="clear" w:color="auto" w:fill="FFFF00"/>
        </w:rPr>
        <w:t>the mystery of the Holy Spirit and the Mother</w:t>
      </w:r>
      <w:r w:rsidRPr="00176ADD">
        <w:rPr>
          <w:rFonts w:eastAsia="Times New Roman" w:cs="Arial"/>
          <w:color w:val="000000"/>
        </w:rPr>
        <w:t xml:space="preserve">.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TCF: The</w:t>
      </w:r>
      <w:r w:rsidRPr="00176ADD">
        <w:rPr>
          <w:rFonts w:eastAsia="Times New Roman" w:cs="Arial"/>
          <w:color w:val="000000"/>
          <w:shd w:val="clear" w:color="auto" w:fill="FFFF00"/>
        </w:rPr>
        <w:t xml:space="preserve"> Holy Spirit</w:t>
      </w:r>
      <w:r w:rsidRPr="00176ADD">
        <w:rPr>
          <w:rFonts w:eastAsia="Times New Roman" w:cs="Arial"/>
          <w:color w:val="000000"/>
        </w:rPr>
        <w:t xml:space="preserve">, the One Who overshadows and </w:t>
      </w:r>
      <w:proofErr w:type="gramStart"/>
      <w:r w:rsidRPr="00176ADD">
        <w:rPr>
          <w:rFonts w:eastAsia="Times New Roman" w:cs="Arial"/>
          <w:color w:val="000000"/>
        </w:rPr>
        <w:t>Who</w:t>
      </w:r>
      <w:proofErr w:type="gramEnd"/>
      <w:r w:rsidRPr="00176ADD">
        <w:rPr>
          <w:rFonts w:eastAsia="Times New Roman" w:cs="Arial"/>
          <w:color w:val="000000"/>
        </w:rPr>
        <w:t xml:space="preserve"> implants the germ of life in the waiting acquiescent Virgin Mother or matter (causing her to awaken and to commence her great work of producing the divine incarnation) is a primary factor from the standpoint of the second solar system.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In a way incomprehensible to modern thinkers, the Mother, or the divine Aspirant to the mysteries of the cosmic marriage, was (in a previous system) the dominant factor.  In this system in connection with substance it is the </w:t>
      </w:r>
      <w:r w:rsidRPr="00176ADD">
        <w:rPr>
          <w:rFonts w:eastAsia="Times New Roman" w:cs="Arial"/>
          <w:color w:val="000000"/>
          <w:shd w:val="clear" w:color="auto" w:fill="FFFF00"/>
        </w:rPr>
        <w:t>Holy Spirit</w:t>
      </w:r>
      <w:r w:rsidRPr="00176ADD">
        <w:rPr>
          <w:rFonts w:eastAsia="Times New Roman" w:cs="Arial"/>
          <w:color w:val="000000"/>
        </w:rPr>
        <w:t>.  The work, therefore, on etheric levels, and the energy and activity originating therefrom, are the factors that primarily are responsible on the physical [Page 917] plane for all that is tangible, objective, and manifested.  The accretion of matter around the vital body, and the densification of substance around the vital etheric nucleus are in themselves the result of interaction, and the final interchange of vibration between that which might be called the residue from an earlier manifestation, and the vibration of this present one.</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lastRenderedPageBreak/>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TCF 918: Much time is spent in speculating upon the sources of life, upon the springs of action, and upon the impulses which underlie the creative processes.  Hitherto science has worked somewhat blindly and has spent much time investigating the lower three planes.  It has dealt principally with the Mother, with the negative receptive matter, and is only now becoming aware of the </w:t>
      </w:r>
      <w:r w:rsidRPr="00176ADD">
        <w:rPr>
          <w:rFonts w:eastAsia="Times New Roman" w:cs="Arial"/>
          <w:color w:val="000000"/>
          <w:shd w:val="clear" w:color="auto" w:fill="FFFF00"/>
        </w:rPr>
        <w:t>Holy Spirit</w:t>
      </w:r>
      <w:r w:rsidRPr="00176ADD">
        <w:rPr>
          <w:rFonts w:eastAsia="Times New Roman" w:cs="Arial"/>
          <w:color w:val="000000"/>
        </w:rPr>
        <w:t xml:space="preserve"> aspect, or of the energy which enables that Mother to fulfill her function, and to carry on her work.</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TCF 922: The Transmitter of the Word on the first plane of </w:t>
      </w:r>
      <w:proofErr w:type="spellStart"/>
      <w:r w:rsidRPr="00176ADD">
        <w:rPr>
          <w:rFonts w:eastAsia="Times New Roman" w:cs="Arial"/>
          <w:color w:val="000000"/>
        </w:rPr>
        <w:t>Adi</w:t>
      </w:r>
      <w:proofErr w:type="spellEnd"/>
      <w:r w:rsidRPr="00176ADD">
        <w:rPr>
          <w:rFonts w:eastAsia="Times New Roman" w:cs="Arial"/>
          <w:color w:val="000000"/>
        </w:rPr>
        <w:t xml:space="preserve"> is the embodiment of the throat </w:t>
      </w:r>
      <w:proofErr w:type="spellStart"/>
      <w:r w:rsidRPr="00176ADD">
        <w:rPr>
          <w:rFonts w:eastAsia="Times New Roman" w:cs="Arial"/>
          <w:color w:val="000000"/>
        </w:rPr>
        <w:t>centre</w:t>
      </w:r>
      <w:proofErr w:type="spellEnd"/>
      <w:r w:rsidRPr="00176ADD">
        <w:rPr>
          <w:rFonts w:eastAsia="Times New Roman" w:cs="Arial"/>
          <w:color w:val="000000"/>
        </w:rPr>
        <w:t xml:space="preserve"> of a cosmic entity.  From this statement will come a just </w:t>
      </w:r>
      <w:proofErr w:type="spellStart"/>
      <w:r w:rsidRPr="00176ADD">
        <w:rPr>
          <w:rFonts w:eastAsia="Times New Roman" w:cs="Arial"/>
          <w:color w:val="000000"/>
        </w:rPr>
        <w:t>realisation</w:t>
      </w:r>
      <w:proofErr w:type="spellEnd"/>
      <w:r w:rsidRPr="00176ADD">
        <w:rPr>
          <w:rFonts w:eastAsia="Times New Roman" w:cs="Arial"/>
          <w:color w:val="000000"/>
        </w:rPr>
        <w:t xml:space="preserve"> of our place in the cosmic scheme, and the fundamentally physical nature of the seven planes of the solar system is also here demonstrated, the nature of Brahma, or the </w:t>
      </w:r>
      <w:r w:rsidRPr="00176ADD">
        <w:rPr>
          <w:rFonts w:eastAsia="Times New Roman" w:cs="Arial"/>
          <w:color w:val="000000"/>
          <w:shd w:val="clear" w:color="auto" w:fill="FFFF00"/>
        </w:rPr>
        <w:t>Holy Spirit</w:t>
      </w:r>
      <w:r w:rsidRPr="00176ADD">
        <w:rPr>
          <w:rFonts w:eastAsia="Times New Roman" w:cs="Arial"/>
          <w:color w:val="000000"/>
        </w:rPr>
        <w:t xml:space="preserve">, becoming apparent.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The old Commentary says:</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"Brahma is </w:t>
      </w:r>
      <w:proofErr w:type="gramStart"/>
      <w:r w:rsidRPr="00176ADD">
        <w:rPr>
          <w:rFonts w:eastAsia="Times New Roman" w:cs="Arial"/>
          <w:color w:val="000000"/>
        </w:rPr>
        <w:t>One</w:t>
      </w:r>
      <w:proofErr w:type="gramEnd"/>
      <w:r w:rsidRPr="00176ADD">
        <w:rPr>
          <w:rFonts w:eastAsia="Times New Roman" w:cs="Arial"/>
          <w:color w:val="000000"/>
        </w:rPr>
        <w:t xml:space="preserve">, yet includes His brother.  Vishnu is </w:t>
      </w:r>
      <w:proofErr w:type="gramStart"/>
      <w:r w:rsidRPr="00176ADD">
        <w:rPr>
          <w:rFonts w:eastAsia="Times New Roman" w:cs="Arial"/>
          <w:color w:val="000000"/>
        </w:rPr>
        <w:t>One</w:t>
      </w:r>
      <w:proofErr w:type="gramEnd"/>
      <w:r w:rsidRPr="00176ADD">
        <w:rPr>
          <w:rFonts w:eastAsia="Times New Roman" w:cs="Arial"/>
          <w:color w:val="000000"/>
        </w:rPr>
        <w:t xml:space="preserve">, yet </w:t>
      </w:r>
      <w:proofErr w:type="spellStart"/>
      <w:r w:rsidRPr="00176ADD">
        <w:rPr>
          <w:rFonts w:eastAsia="Times New Roman" w:cs="Arial"/>
          <w:color w:val="000000"/>
        </w:rPr>
        <w:t>existeth</w:t>
      </w:r>
      <w:proofErr w:type="spellEnd"/>
      <w:r w:rsidRPr="00176ADD">
        <w:rPr>
          <w:rFonts w:eastAsia="Times New Roman" w:cs="Arial"/>
          <w:color w:val="000000"/>
        </w:rPr>
        <w:t xml:space="preserve"> not apart from His brother, younger in point of time yet older far.  Shiva is </w:t>
      </w:r>
      <w:proofErr w:type="gramStart"/>
      <w:r w:rsidRPr="00176ADD">
        <w:rPr>
          <w:rFonts w:eastAsia="Times New Roman" w:cs="Arial"/>
          <w:color w:val="000000"/>
        </w:rPr>
        <w:t>One</w:t>
      </w:r>
      <w:proofErr w:type="gramEnd"/>
      <w:r w:rsidRPr="00176ADD">
        <w:rPr>
          <w:rFonts w:eastAsia="Times New Roman" w:cs="Arial"/>
          <w:color w:val="000000"/>
        </w:rPr>
        <w:t xml:space="preserve">, and antedates Them both, yet He </w:t>
      </w:r>
      <w:proofErr w:type="spellStart"/>
      <w:r w:rsidRPr="00176ADD">
        <w:rPr>
          <w:rFonts w:eastAsia="Times New Roman" w:cs="Arial"/>
          <w:color w:val="000000"/>
        </w:rPr>
        <w:t>appeareth</w:t>
      </w:r>
      <w:proofErr w:type="spellEnd"/>
      <w:r w:rsidRPr="00176ADD">
        <w:rPr>
          <w:rFonts w:eastAsia="Times New Roman" w:cs="Arial"/>
          <w:color w:val="000000"/>
        </w:rPr>
        <w:t xml:space="preserve"> not nor is He seen, until They both have cycled through Their courses."</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TCF: There is no contradiction here to the occult teaching that Father and Mother, or Spirit and Matter, when brought into contact, produce the Son.  The difficulty which students have to surmount consists in the true interpretation of the three terms:  Mother—Matter—Moisture (or the waters).</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In creation, the three vibratory spheres:</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1. The dense physical.....Mother......Matter,</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2. The etheric.................Matter.......</w:t>
      </w:r>
      <w:r w:rsidRPr="00176ADD">
        <w:rPr>
          <w:rFonts w:eastAsia="Times New Roman" w:cs="Arial"/>
          <w:color w:val="000000"/>
          <w:shd w:val="clear" w:color="auto" w:fill="FFFF00"/>
        </w:rPr>
        <w:t>Holy Spirit</w:t>
      </w: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3. The astral...................Moisture...Water,</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proofErr w:type="gramStart"/>
      <w:r w:rsidRPr="00176ADD">
        <w:rPr>
          <w:rFonts w:eastAsia="Times New Roman" w:cs="Arial"/>
          <w:color w:val="000000"/>
        </w:rPr>
        <w:t>work</w:t>
      </w:r>
      <w:proofErr w:type="gramEnd"/>
      <w:r w:rsidRPr="00176ADD">
        <w:rPr>
          <w:rFonts w:eastAsia="Times New Roman" w:cs="Arial"/>
          <w:color w:val="000000"/>
        </w:rPr>
        <w:t xml:space="preserve"> as a unit, and in the occult teaching, during the earlier stages of creation, must not be separated or distinguished apart.  On the path of involution, if the subject may be approached from a different angle, and thus [Page 1020] somewhat clarify, distinctions are made, and on the path of evolution, or of return, they are, as we well know, surmounted; on the middle point of equilibrium, as on our globe, for instance, confusion ensues in the mind of the student owing to the occult fact that the various formulas are being employed simultaneously, the thought-forms are at all stages of construction, and the ensuing chaos is terrible.</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TCF 1034: Rotary activity....The internal activity of every atom viewed as a unity, the activity of Brahma or the</w:t>
      </w:r>
      <w:r w:rsidRPr="00176ADD">
        <w:rPr>
          <w:rFonts w:eastAsia="Times New Roman" w:cs="Arial"/>
          <w:color w:val="000000"/>
          <w:shd w:val="clear" w:color="auto" w:fill="FFFF00"/>
        </w:rPr>
        <w:t xml:space="preserve"> Holy Spirit</w:t>
      </w:r>
      <w:r w:rsidRPr="00176ADD">
        <w:rPr>
          <w:rFonts w:eastAsia="Times New Roman" w:cs="Arial"/>
          <w:color w:val="000000"/>
        </w:rPr>
        <w:t>, perfected in the first solar system.  It is unified individual consciousness..."I am."</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TCF 1167: The Law of Economy is the governing principle of Brahma or the </w:t>
      </w:r>
      <w:r w:rsidRPr="00176ADD">
        <w:rPr>
          <w:rFonts w:eastAsia="Times New Roman" w:cs="Arial"/>
          <w:color w:val="000000"/>
          <w:shd w:val="clear" w:color="auto" w:fill="FFFF00"/>
        </w:rPr>
        <w:t>Holy Spirit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EA 156: Capricorn: the mystery of God the </w:t>
      </w:r>
      <w:r w:rsidRPr="00176ADD">
        <w:rPr>
          <w:rFonts w:eastAsia="Times New Roman" w:cs="Arial"/>
          <w:color w:val="000000"/>
          <w:shd w:val="clear" w:color="auto" w:fill="FFFF00"/>
        </w:rPr>
        <w:t>Holy Spirit</w:t>
      </w:r>
      <w:r w:rsidRPr="00176ADD">
        <w:rPr>
          <w:rFonts w:eastAsia="Times New Roman" w:cs="Arial"/>
          <w:color w:val="000000"/>
        </w:rPr>
        <w:t xml:space="preserve">. </w:t>
      </w:r>
      <w:proofErr w:type="gramStart"/>
      <w:r w:rsidRPr="00176ADD">
        <w:rPr>
          <w:rFonts w:eastAsia="Times New Roman" w:cs="Arial"/>
          <w:color w:val="000000"/>
        </w:rPr>
        <w:t>Liberation.</w:t>
      </w:r>
      <w:proofErr w:type="gramEnd"/>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lastRenderedPageBreak/>
        <w:t xml:space="preserve">EA 245: ... the three divine aspects of the third Person of the Trinity, the </w:t>
      </w:r>
      <w:r w:rsidRPr="00176ADD">
        <w:rPr>
          <w:rFonts w:eastAsia="Times New Roman" w:cs="Arial"/>
          <w:color w:val="000000"/>
          <w:shd w:val="clear" w:color="auto" w:fill="FFFF00"/>
        </w:rPr>
        <w:t>Holy Spirit</w:t>
      </w:r>
      <w:r w:rsidRPr="00176ADD">
        <w:rPr>
          <w:rFonts w:eastAsia="Times New Roman" w:cs="Arial"/>
          <w:color w:val="000000"/>
        </w:rPr>
        <w:t>, the Creator—law, sex and money—.</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EA 248: Saturn.—3rd Ray of Intelligence. </w:t>
      </w:r>
      <w:proofErr w:type="gramStart"/>
      <w:r w:rsidRPr="00176ADD">
        <w:rPr>
          <w:rFonts w:eastAsia="Times New Roman" w:cs="Arial"/>
          <w:color w:val="000000"/>
        </w:rPr>
        <w:t xml:space="preserve">God the </w:t>
      </w:r>
      <w:r w:rsidRPr="00176ADD">
        <w:rPr>
          <w:rFonts w:eastAsia="Times New Roman" w:cs="Arial"/>
          <w:color w:val="000000"/>
          <w:shd w:val="clear" w:color="auto" w:fill="FFFF00"/>
        </w:rPr>
        <w:t>Holy Spirit</w:t>
      </w:r>
      <w:r w:rsidRPr="00176ADD">
        <w:rPr>
          <w:rFonts w:eastAsia="Times New Roman" w:cs="Arial"/>
          <w:color w:val="000000"/>
        </w:rPr>
        <w:t>.</w:t>
      </w:r>
      <w:proofErr w:type="gramEnd"/>
      <w:r w:rsidRPr="00176ADD">
        <w:rPr>
          <w:rFonts w:eastAsia="Times New Roman" w:cs="Arial"/>
          <w:color w:val="000000"/>
        </w:rPr>
        <w:t xml:space="preserve"> </w:t>
      </w:r>
      <w:proofErr w:type="gramStart"/>
      <w:r w:rsidRPr="00176ADD">
        <w:rPr>
          <w:rFonts w:eastAsia="Times New Roman" w:cs="Arial"/>
          <w:color w:val="000000"/>
        </w:rPr>
        <w:t>He who knows.</w:t>
      </w:r>
      <w:proofErr w:type="gramEnd"/>
      <w:r w:rsidRPr="00176ADD">
        <w:rPr>
          <w:rFonts w:eastAsia="Times New Roman" w:cs="Arial"/>
          <w:color w:val="000000"/>
        </w:rPr>
        <w:t xml:space="preserve"> </w:t>
      </w:r>
      <w:proofErr w:type="gramStart"/>
      <w:r w:rsidRPr="00176ADD">
        <w:rPr>
          <w:rFonts w:eastAsia="Times New Roman" w:cs="Arial"/>
          <w:color w:val="000000"/>
        </w:rPr>
        <w:t>Mind.</w:t>
      </w:r>
      <w:proofErr w:type="gramEnd"/>
      <w:r w:rsidRPr="00176ADD">
        <w:rPr>
          <w:rFonts w:eastAsia="Times New Roman" w:cs="Arial"/>
          <w:color w:val="000000"/>
        </w:rPr>
        <w:t xml:space="preserve"> </w:t>
      </w:r>
      <w:proofErr w:type="gramStart"/>
      <w:r w:rsidRPr="00176ADD">
        <w:rPr>
          <w:rFonts w:eastAsia="Times New Roman" w:cs="Arial"/>
          <w:color w:val="000000"/>
        </w:rPr>
        <w:t>Human Consciousness.</w:t>
      </w:r>
      <w:proofErr w:type="gramEnd"/>
      <w:r w:rsidRPr="00176ADD">
        <w:rPr>
          <w:rFonts w:eastAsia="Times New Roman" w:cs="Arial"/>
          <w:color w:val="000000"/>
        </w:rPr>
        <w:t xml:space="preserve"> </w:t>
      </w:r>
      <w:proofErr w:type="gramStart"/>
      <w:r w:rsidRPr="00176ADD">
        <w:rPr>
          <w:rFonts w:eastAsia="Times New Roman" w:cs="Arial"/>
          <w:color w:val="000000"/>
        </w:rPr>
        <w:t>Instinct to Intellect.</w:t>
      </w:r>
      <w:proofErr w:type="gramEnd"/>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EA: Virgo is, therefore, the cosmic mother because she represents cosmically the negative pole to positive spirit; she is the receptive agent where the Father aspect is concerned. In a previous solar system, this matter aspect was the supreme controlling factor, just as in this solar system it is the soul or the Christ principle which is of paramount importance. Virgo is, from certain angles, quite the oldest of all the signs, which is a statement I am quite unable to prove to you. In that first system, the faint symptoms (if I may use such a word) of the duality which is a proven fact in this system are to be found, and this truth is preserved for us in the words that "the </w:t>
      </w:r>
      <w:r w:rsidRPr="00176ADD">
        <w:rPr>
          <w:rFonts w:eastAsia="Times New Roman" w:cs="Arial"/>
          <w:color w:val="000000"/>
          <w:shd w:val="clear" w:color="auto" w:fill="FFFF00"/>
        </w:rPr>
        <w:t>Holy Spirit</w:t>
      </w:r>
      <w:r w:rsidRPr="00176ADD">
        <w:rPr>
          <w:rFonts w:eastAsia="Times New Roman" w:cs="Arial"/>
          <w:color w:val="000000"/>
        </w:rPr>
        <w:t xml:space="preserve"> overshadowed the Virgin Mary." The life of the third divine aspect played then upon the ocean of quiescent matter and prepared that substance (over untold </w:t>
      </w:r>
      <w:proofErr w:type="spellStart"/>
      <w:r w:rsidRPr="00176ADD">
        <w:rPr>
          <w:rFonts w:eastAsia="Times New Roman" w:cs="Arial"/>
          <w:color w:val="000000"/>
        </w:rPr>
        <w:t>aeons</w:t>
      </w:r>
      <w:proofErr w:type="spellEnd"/>
      <w:r w:rsidRPr="00176ADD">
        <w:rPr>
          <w:rFonts w:eastAsia="Times New Roman" w:cs="Arial"/>
          <w:color w:val="000000"/>
        </w:rPr>
        <w:t>) for its work in this solar system. It is in this system that the Christ Child, the expression [Page 256] of the divine consciousness and the result of the relationship of Father-Spirit and Mother-Matter, must he brought to the birth.</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EA 558: 1. The Mutable Cross is the Cross of the </w:t>
      </w:r>
      <w:r w:rsidRPr="00176ADD">
        <w:rPr>
          <w:rFonts w:eastAsia="Times New Roman" w:cs="Arial"/>
          <w:color w:val="000000"/>
          <w:shd w:val="clear" w:color="auto" w:fill="FFFF00"/>
        </w:rPr>
        <w:t>Holy Spirit</w:t>
      </w:r>
      <w:r w:rsidRPr="00176ADD">
        <w:rPr>
          <w:rFonts w:eastAsia="Times New Roman" w:cs="Arial"/>
          <w:color w:val="000000"/>
        </w:rPr>
        <w:t xml:space="preserve">, of the third Person of the Christian Trinity, as it </w:t>
      </w:r>
      <w:proofErr w:type="spellStart"/>
      <w:r w:rsidRPr="00176ADD">
        <w:rPr>
          <w:rFonts w:eastAsia="Times New Roman" w:cs="Arial"/>
          <w:color w:val="000000"/>
        </w:rPr>
        <w:t>organises</w:t>
      </w:r>
      <w:proofErr w:type="spellEnd"/>
      <w:r w:rsidRPr="00176ADD">
        <w:rPr>
          <w:rFonts w:eastAsia="Times New Roman" w:cs="Arial"/>
          <w:color w:val="000000"/>
        </w:rPr>
        <w:t xml:space="preserve"> substance and evokes sensitive response from substance itself.</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2. The Fixed Cross is the Cross of the Son of God, of the second Person of the Trinity, driven through love to incarnate in matter and to be consciously crucified upon the Cross of matter.</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3. The Cardinal Cross is the Cross of the Father, the first aspect of the sacred Trinity, Who sent forth </w:t>
      </w:r>
      <w:r w:rsidRPr="00176ADD">
        <w:rPr>
          <w:rFonts w:eastAsia="Times New Roman" w:cs="Arial"/>
          <w:b/>
          <w:bCs/>
          <w:color w:val="FF0000"/>
          <w:shd w:val="clear" w:color="auto" w:fill="FFFF00"/>
        </w:rPr>
        <w:t>the Holy Spirit (the Breath)</w:t>
      </w:r>
      <w:r w:rsidRPr="00176ADD">
        <w:rPr>
          <w:rFonts w:eastAsia="Times New Roman" w:cs="Arial"/>
          <w:color w:val="000000"/>
        </w:rPr>
        <w:t xml:space="preserve"> because the Mind of God </w:t>
      </w:r>
      <w:proofErr w:type="spellStart"/>
      <w:r w:rsidRPr="00176ADD">
        <w:rPr>
          <w:rFonts w:eastAsia="Times New Roman" w:cs="Arial"/>
          <w:color w:val="000000"/>
        </w:rPr>
        <w:t>visioned</w:t>
      </w:r>
      <w:proofErr w:type="spellEnd"/>
      <w:r w:rsidRPr="00176ADD">
        <w:rPr>
          <w:rFonts w:eastAsia="Times New Roman" w:cs="Arial"/>
          <w:color w:val="000000"/>
        </w:rPr>
        <w:t xml:space="preserve"> a destiny for matter which had been long in coming.  Now that the "time was at hand," the Son fulfilled the law in cooperation with the Holy Spirit and this in response to the fiat of the Father.</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EA 560: This Cross of the personality dedicates the man who is crucified thereon to material ends in order that he may learn eventually their divine use. It is in the lower aspect of this Cross that </w:t>
      </w:r>
      <w:r w:rsidRPr="00176ADD">
        <w:rPr>
          <w:rFonts w:eastAsia="Times New Roman" w:cs="Arial"/>
          <w:color w:val="000000"/>
          <w:shd w:val="clear" w:color="auto" w:fill="FFFF00"/>
        </w:rPr>
        <w:t>the Nazis</w:t>
      </w:r>
      <w:r w:rsidRPr="00176ADD">
        <w:rPr>
          <w:rFonts w:eastAsia="Times New Roman" w:cs="Arial"/>
          <w:color w:val="000000"/>
        </w:rPr>
        <w:t xml:space="preserve"> chose this symbol as theirs; they were expressing, at the close of the material cycle of human existence, the false and evil use of matter, of which </w:t>
      </w:r>
      <w:proofErr w:type="spellStart"/>
      <w:r w:rsidRPr="00176ADD">
        <w:rPr>
          <w:rFonts w:eastAsia="Times New Roman" w:cs="Arial"/>
          <w:color w:val="000000"/>
        </w:rPr>
        <w:t>separativeness</w:t>
      </w:r>
      <w:proofErr w:type="spellEnd"/>
      <w:r w:rsidRPr="00176ADD">
        <w:rPr>
          <w:rFonts w:eastAsia="Times New Roman" w:cs="Arial"/>
          <w:color w:val="000000"/>
        </w:rPr>
        <w:t>, cruelty and selfishness is the key. The misuse of substance and the prostitution of matter and form to evil ends is the sin against the</w:t>
      </w:r>
      <w:r w:rsidRPr="00176ADD">
        <w:rPr>
          <w:rFonts w:eastAsia="Times New Roman" w:cs="Arial"/>
          <w:color w:val="000000"/>
          <w:shd w:val="clear" w:color="auto" w:fill="FFFF00"/>
        </w:rPr>
        <w:t xml:space="preserve"> Holy Spirit</w:t>
      </w:r>
      <w:r w:rsidRPr="00176ADD">
        <w:rPr>
          <w:rFonts w:eastAsia="Times New Roman" w:cs="Arial"/>
          <w:color w:val="000000"/>
        </w:rPr>
        <w:t xml:space="preserve">.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EA 629: This third aspect of the divine expression is the result or outcome of the activity of the other two major rays. You must, with care, distinguish in your minds between </w:t>
      </w:r>
      <w:proofErr w:type="gramStart"/>
      <w:r w:rsidRPr="00176ADD">
        <w:rPr>
          <w:rFonts w:eastAsia="Times New Roman" w:cs="Arial"/>
          <w:color w:val="000000"/>
        </w:rPr>
        <w:t>matter</w:t>
      </w:r>
      <w:proofErr w:type="gramEnd"/>
      <w:r w:rsidRPr="00176ADD">
        <w:rPr>
          <w:rFonts w:eastAsia="Times New Roman" w:cs="Arial"/>
          <w:color w:val="000000"/>
        </w:rPr>
        <w:t xml:space="preserve"> or the Mother and substance or the "</w:t>
      </w:r>
      <w:r w:rsidRPr="00176ADD">
        <w:rPr>
          <w:rFonts w:eastAsia="Times New Roman" w:cs="Arial"/>
          <w:color w:val="000000"/>
          <w:shd w:val="clear" w:color="auto" w:fill="FFFF00"/>
        </w:rPr>
        <w:t>Holy Spirit</w:t>
      </w:r>
      <w:r w:rsidRPr="00176ADD">
        <w:rPr>
          <w:rFonts w:eastAsia="Times New Roman" w:cs="Arial"/>
          <w:color w:val="000000"/>
        </w:rPr>
        <w:t xml:space="preserve"> overshadowing the Mother"; it is with this latter we are concerned, for we are regarding all these rays in terms of will, of spirit, and of life.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lastRenderedPageBreak/>
        <w:t xml:space="preserve">EA 643:  "The Trinity was represented by the Sun (the Father), Mercury (the Son), and Venus (the </w:t>
      </w:r>
      <w:r w:rsidRPr="00176ADD">
        <w:rPr>
          <w:rFonts w:eastAsia="Times New Roman" w:cs="Arial"/>
          <w:color w:val="000000"/>
          <w:shd w:val="clear" w:color="auto" w:fill="FFFF00"/>
        </w:rPr>
        <w:t>Holy Spirit</w:t>
      </w:r>
      <w:r w:rsidRPr="00176ADD">
        <w:rPr>
          <w:rFonts w:eastAsia="Times New Roman" w:cs="Arial"/>
          <w:color w:val="000000"/>
        </w:rPr>
        <w:t xml:space="preserve">)." </w:t>
      </w:r>
      <w:proofErr w:type="gramStart"/>
      <w:r w:rsidRPr="00176ADD">
        <w:rPr>
          <w:rFonts w:eastAsia="Times New Roman" w:cs="Arial"/>
          <w:color w:val="000000"/>
        </w:rPr>
        <w:t>(S.D. II.</w:t>
      </w:r>
      <w:proofErr w:type="gramEnd"/>
      <w:r w:rsidRPr="00176ADD">
        <w:rPr>
          <w:rFonts w:eastAsia="Times New Roman" w:cs="Arial"/>
          <w:color w:val="000000"/>
        </w:rPr>
        <w:t xml:space="preserve"> 569.)</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EA 644: God the </w:t>
      </w:r>
      <w:r w:rsidRPr="00176ADD">
        <w:rPr>
          <w:rFonts w:eastAsia="Times New Roman" w:cs="Arial"/>
          <w:color w:val="000000"/>
          <w:shd w:val="clear" w:color="auto" w:fill="FFFF00"/>
        </w:rPr>
        <w:t>Holy Spirit</w:t>
      </w:r>
      <w:r w:rsidRPr="00176ADD">
        <w:rPr>
          <w:rFonts w:eastAsia="Times New Roman" w:cs="Arial"/>
          <w:color w:val="000000"/>
        </w:rPr>
        <w:t xml:space="preserve">—3rd Logos—Fire by friction—Pleiades. </w:t>
      </w:r>
      <w:r w:rsidR="00CB553A">
        <w:rPr>
          <w:rFonts w:eastAsia="Times New Roman" w:cs="Arial"/>
          <w:color w:val="000000"/>
        </w:rPr>
        <w:t xml:space="preserve"> </w:t>
      </w:r>
      <w:r w:rsidRPr="00176ADD">
        <w:rPr>
          <w:rFonts w:eastAsia="Times New Roman" w:cs="Arial"/>
          <w:color w:val="000000"/>
        </w:rPr>
        <w:t>Saturn (C.F. 96.)</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EA 670:  "The Trinity is </w:t>
      </w:r>
      <w:proofErr w:type="spellStart"/>
      <w:r w:rsidRPr="00176ADD">
        <w:rPr>
          <w:rFonts w:eastAsia="Times New Roman" w:cs="Arial"/>
          <w:color w:val="000000"/>
        </w:rPr>
        <w:t>symbolised</w:t>
      </w:r>
      <w:proofErr w:type="spellEnd"/>
      <w:r w:rsidRPr="00176ADD">
        <w:rPr>
          <w:rFonts w:eastAsia="Times New Roman" w:cs="Arial"/>
          <w:color w:val="000000"/>
        </w:rPr>
        <w:t xml:space="preserve"> by the sun:</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a. The central spiritual sun—God the Father.</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b. The heart of the sun—God the son.</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c. The physical sun—God the </w:t>
      </w:r>
      <w:r w:rsidRPr="00176ADD">
        <w:rPr>
          <w:rFonts w:eastAsia="Times New Roman" w:cs="Arial"/>
          <w:color w:val="000000"/>
          <w:shd w:val="clear" w:color="auto" w:fill="FFFF00"/>
        </w:rPr>
        <w:t>Holy Spirit</w:t>
      </w: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EH 180: The Centre at the Base of the Spine.  This </w:t>
      </w:r>
      <w:proofErr w:type="spellStart"/>
      <w:r w:rsidRPr="00176ADD">
        <w:rPr>
          <w:rFonts w:eastAsia="Times New Roman" w:cs="Arial"/>
          <w:color w:val="000000"/>
        </w:rPr>
        <w:t>centre</w:t>
      </w:r>
      <w:proofErr w:type="spellEnd"/>
      <w:r w:rsidRPr="00176ADD">
        <w:rPr>
          <w:rFonts w:eastAsia="Times New Roman" w:cs="Arial"/>
          <w:color w:val="000000"/>
        </w:rPr>
        <w:t xml:space="preserve"> is, above everything else, controlled and governed by the Law of Being, above referred to, and is established where spirit and matter meet and where matter, the Virgin Mary—under the influence of the </w:t>
      </w:r>
      <w:r w:rsidRPr="00176ADD">
        <w:rPr>
          <w:rFonts w:eastAsia="Times New Roman" w:cs="Arial"/>
          <w:color w:val="000000"/>
          <w:shd w:val="clear" w:color="auto" w:fill="FFFF00"/>
        </w:rPr>
        <w:t>Holy Spirit</w:t>
      </w:r>
      <w:r w:rsidRPr="00176ADD">
        <w:rPr>
          <w:rFonts w:eastAsia="Times New Roman" w:cs="Arial"/>
          <w:color w:val="000000"/>
        </w:rPr>
        <w:t>, the energy of the etheric vehicle—is translated "into Heaven," there (as the Christian phraseology puts it) "to be seated beside her Son in the house of the Father."</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EH: It must be remembered that the life of the centres is founded, in the initial stage, upon the inherent life of the organism itself, with the focus of the emanating life to be found in the </w:t>
      </w:r>
      <w:proofErr w:type="spellStart"/>
      <w:r w:rsidRPr="00176ADD">
        <w:rPr>
          <w:rFonts w:eastAsia="Times New Roman" w:cs="Arial"/>
          <w:color w:val="000000"/>
        </w:rPr>
        <w:t>centre</w:t>
      </w:r>
      <w:proofErr w:type="spellEnd"/>
      <w:r w:rsidRPr="00176ADD">
        <w:rPr>
          <w:rFonts w:eastAsia="Times New Roman" w:cs="Arial"/>
          <w:color w:val="000000"/>
        </w:rPr>
        <w:t xml:space="preserve"> at the base of the spine.  This is a point </w:t>
      </w:r>
      <w:proofErr w:type="spellStart"/>
      <w:r w:rsidRPr="00176ADD">
        <w:rPr>
          <w:rFonts w:eastAsia="Times New Roman" w:cs="Arial"/>
          <w:color w:val="000000"/>
        </w:rPr>
        <w:t>oft</w:t>
      </w:r>
      <w:proofErr w:type="spellEnd"/>
      <w:r w:rsidRPr="00176ADD">
        <w:rPr>
          <w:rFonts w:eastAsia="Times New Roman" w:cs="Arial"/>
          <w:color w:val="000000"/>
        </w:rPr>
        <w:t xml:space="preserve"> forgotten by esotericists.  This basic </w:t>
      </w:r>
      <w:proofErr w:type="spellStart"/>
      <w:r w:rsidRPr="00176ADD">
        <w:rPr>
          <w:rFonts w:eastAsia="Times New Roman" w:cs="Arial"/>
          <w:color w:val="000000"/>
        </w:rPr>
        <w:t>centre</w:t>
      </w:r>
      <w:proofErr w:type="spellEnd"/>
      <w:r w:rsidRPr="00176ADD">
        <w:rPr>
          <w:rFonts w:eastAsia="Times New Roman" w:cs="Arial"/>
          <w:color w:val="000000"/>
        </w:rPr>
        <w:t xml:space="preserve"> is the one through which the life of matter itself works; this is the life or energy of the </w:t>
      </w:r>
      <w:r w:rsidRPr="00176ADD">
        <w:rPr>
          <w:rFonts w:eastAsia="Times New Roman" w:cs="Arial"/>
          <w:color w:val="000000"/>
          <w:shd w:val="clear" w:color="auto" w:fill="FFFF00"/>
        </w:rPr>
        <w:t>Holy Spirit</w:t>
      </w:r>
      <w:r w:rsidRPr="00176ADD">
        <w:rPr>
          <w:rFonts w:eastAsia="Times New Roman" w:cs="Arial"/>
          <w:color w:val="000000"/>
        </w:rPr>
        <w:t xml:space="preserve"> aspect, the third aspect.  Through its life each atom in the body is fed.  This process of animating the substance of the physical form is started in the prenatal stage; after birth, this type of force is aided and paralleled by the inflow of planetary prana or vital energy from the planetary life itself, via the spleen. [Page 210] This is the essential relating organ between the inherent life of matter itself, as present in the microcosm, and the inherent life in the planet.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R&amp;I: As we strive to arrive at some dim comprehension of the nature of the work to be done in building the </w:t>
      </w:r>
      <w:proofErr w:type="spellStart"/>
      <w:r w:rsidRPr="00176ADD">
        <w:rPr>
          <w:rFonts w:eastAsia="Times New Roman" w:cs="Arial"/>
          <w:color w:val="000000"/>
          <w:shd w:val="clear" w:color="auto" w:fill="FFFF00"/>
        </w:rPr>
        <w:t>antahkarana</w:t>
      </w:r>
      <w:proofErr w:type="spellEnd"/>
      <w:r w:rsidRPr="00176ADD">
        <w:rPr>
          <w:rFonts w:eastAsia="Times New Roman" w:cs="Arial"/>
          <w:color w:val="000000"/>
        </w:rPr>
        <w:t xml:space="preserve"> it might be wise, as a preliminary step, to consider the nature [Page 464] of the substance out of which the "</w:t>
      </w:r>
      <w:r w:rsidRPr="00656BAB">
        <w:rPr>
          <w:rFonts w:eastAsia="Times New Roman" w:cs="Arial"/>
          <w:b/>
          <w:color w:val="000000"/>
        </w:rPr>
        <w:t>bridge of shining mind stuff</w:t>
      </w:r>
      <w:r w:rsidRPr="00176ADD">
        <w:rPr>
          <w:rFonts w:eastAsia="Times New Roman" w:cs="Arial"/>
          <w:color w:val="000000"/>
        </w:rPr>
        <w:t xml:space="preserve">" has to be built by the conscious aspirant.  The oriental term for this "mind stuff" is </w:t>
      </w:r>
      <w:proofErr w:type="spellStart"/>
      <w:r w:rsidRPr="00176ADD">
        <w:rPr>
          <w:rFonts w:eastAsia="Times New Roman" w:cs="Arial"/>
          <w:color w:val="000000"/>
        </w:rPr>
        <w:t>chitta</w:t>
      </w:r>
      <w:proofErr w:type="spellEnd"/>
      <w:r w:rsidRPr="00176ADD">
        <w:rPr>
          <w:rFonts w:eastAsia="Times New Roman" w:cs="Arial"/>
          <w:color w:val="000000"/>
        </w:rPr>
        <w:t xml:space="preserve">; it exists in three types of substance, all basically identical but all qualified or conditioned differently.  It is a fundamental law in this solar system, and therefore in our planetary life experience, that the substance through which divinity (in time and space) expresses itself is </w:t>
      </w:r>
      <w:proofErr w:type="spellStart"/>
      <w:r w:rsidRPr="00176ADD">
        <w:rPr>
          <w:rFonts w:eastAsia="Times New Roman" w:cs="Arial"/>
          <w:color w:val="000000"/>
        </w:rPr>
        <w:t>karmically</w:t>
      </w:r>
      <w:proofErr w:type="spellEnd"/>
      <w:r w:rsidRPr="00176ADD">
        <w:rPr>
          <w:rFonts w:eastAsia="Times New Roman" w:cs="Arial"/>
          <w:color w:val="000000"/>
        </w:rPr>
        <w:t xml:space="preserve"> conditioned; it is impregnated by those qualities and aspects which are the product of earlier manifestations of that Being in Whom we live and move and have our being.  This is the basic fact lying behind the expression of that Trinity or Triad of Aspects with which all the world religions have made us familiar.  This trinity is as follows:</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1. The Father Aspect       </w:t>
      </w:r>
      <w:proofErr w:type="gramStart"/>
      <w:r w:rsidRPr="00176ADD">
        <w:rPr>
          <w:rFonts w:eastAsia="Times New Roman" w:cs="Arial"/>
          <w:color w:val="000000"/>
        </w:rPr>
        <w:t>This</w:t>
      </w:r>
      <w:proofErr w:type="gramEnd"/>
      <w:r w:rsidRPr="00176ADD">
        <w:rPr>
          <w:rFonts w:eastAsia="Times New Roman" w:cs="Arial"/>
          <w:color w:val="000000"/>
        </w:rPr>
        <w:t xml:space="preserve"> is the underlying Plan of God.</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   </w:t>
      </w:r>
      <w:proofErr w:type="gramStart"/>
      <w:r w:rsidRPr="00176ADD">
        <w:rPr>
          <w:rFonts w:eastAsia="Times New Roman" w:cs="Arial"/>
          <w:color w:val="000000"/>
        </w:rPr>
        <w:t>The Will Aspect.</w:t>
      </w:r>
      <w:proofErr w:type="gramEnd"/>
      <w:r w:rsidRPr="00176ADD">
        <w:rPr>
          <w:rFonts w:eastAsia="Times New Roman" w:cs="Arial"/>
          <w:color w:val="000000"/>
        </w:rPr>
        <w:t>            The essential Cause of Being.</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   </w:t>
      </w:r>
      <w:proofErr w:type="gramStart"/>
      <w:r w:rsidRPr="00176ADD">
        <w:rPr>
          <w:rFonts w:eastAsia="Times New Roman" w:cs="Arial"/>
          <w:color w:val="000000"/>
        </w:rPr>
        <w:t>Purpose.</w:t>
      </w:r>
      <w:proofErr w:type="gramEnd"/>
      <w:r w:rsidRPr="00176ADD">
        <w:rPr>
          <w:rFonts w:eastAsia="Times New Roman" w:cs="Arial"/>
          <w:color w:val="000000"/>
        </w:rPr>
        <w:t xml:space="preserve">                        </w:t>
      </w:r>
      <w:proofErr w:type="gramStart"/>
      <w:r w:rsidRPr="00176ADD">
        <w:rPr>
          <w:rFonts w:eastAsia="Times New Roman" w:cs="Arial"/>
          <w:color w:val="000000"/>
        </w:rPr>
        <w:t>Life purpose, motivating evolution.</w:t>
      </w:r>
      <w:proofErr w:type="gramEnd"/>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                                            </w:t>
      </w:r>
      <w:proofErr w:type="gramStart"/>
      <w:r w:rsidRPr="00176ADD">
        <w:rPr>
          <w:rFonts w:eastAsia="Times New Roman" w:cs="Arial"/>
          <w:color w:val="000000"/>
        </w:rPr>
        <w:t>The note of synthetic sound.</w:t>
      </w:r>
      <w:proofErr w:type="gramEnd"/>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lastRenderedPageBreak/>
        <w:t xml:space="preserve">        </w:t>
      </w:r>
      <w:proofErr w:type="spellStart"/>
      <w:r w:rsidRPr="00176ADD">
        <w:rPr>
          <w:rFonts w:eastAsia="Times New Roman" w:cs="Arial"/>
          <w:color w:val="000000"/>
        </w:rPr>
        <w:t>Utilises</w:t>
      </w:r>
      <w:proofErr w:type="spellEnd"/>
      <w:r w:rsidRPr="00176ADD">
        <w:rPr>
          <w:rFonts w:eastAsia="Times New Roman" w:cs="Arial"/>
          <w:color w:val="000000"/>
        </w:rPr>
        <w:t xml:space="preserve"> the </w:t>
      </w:r>
      <w:proofErr w:type="spellStart"/>
      <w:r w:rsidRPr="00176ADD">
        <w:rPr>
          <w:rFonts w:eastAsia="Times New Roman" w:cs="Arial"/>
          <w:color w:val="000000"/>
        </w:rPr>
        <w:t>sutratma</w:t>
      </w:r>
      <w:proofErr w:type="spellEnd"/>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2. The Son Aspect.                  </w:t>
      </w:r>
      <w:proofErr w:type="gramStart"/>
      <w:r w:rsidRPr="00176ADD">
        <w:rPr>
          <w:rFonts w:eastAsia="Times New Roman" w:cs="Arial"/>
          <w:color w:val="000000"/>
        </w:rPr>
        <w:t>The quality of sensitivity.</w:t>
      </w:r>
      <w:proofErr w:type="gramEnd"/>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   </w:t>
      </w:r>
      <w:proofErr w:type="gramStart"/>
      <w:r w:rsidRPr="00176ADD">
        <w:rPr>
          <w:rFonts w:eastAsia="Times New Roman" w:cs="Arial"/>
          <w:color w:val="000000"/>
        </w:rPr>
        <w:t>The Love Aspect.</w:t>
      </w:r>
      <w:proofErr w:type="gramEnd"/>
      <w:r w:rsidRPr="00176ADD">
        <w:rPr>
          <w:rFonts w:eastAsia="Times New Roman" w:cs="Arial"/>
          <w:color w:val="000000"/>
        </w:rPr>
        <w:t xml:space="preserve">                </w:t>
      </w:r>
      <w:proofErr w:type="gramStart"/>
      <w:r w:rsidRPr="00176ADD">
        <w:rPr>
          <w:rFonts w:eastAsia="Times New Roman" w:cs="Arial"/>
          <w:color w:val="000000"/>
        </w:rPr>
        <w:t>The nature of relationship.</w:t>
      </w:r>
      <w:proofErr w:type="gramEnd"/>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   </w:t>
      </w:r>
      <w:proofErr w:type="gramStart"/>
      <w:r w:rsidRPr="00176ADD">
        <w:rPr>
          <w:rFonts w:eastAsia="Times New Roman" w:cs="Arial"/>
          <w:color w:val="000000"/>
        </w:rPr>
        <w:t>Wisdom.</w:t>
      </w:r>
      <w:proofErr w:type="gramEnd"/>
      <w:r w:rsidRPr="00176ADD">
        <w:rPr>
          <w:rFonts w:eastAsia="Times New Roman" w:cs="Arial"/>
          <w:color w:val="000000"/>
        </w:rPr>
        <w:t xml:space="preserve">  </w:t>
      </w:r>
      <w:proofErr w:type="gramStart"/>
      <w:r w:rsidRPr="00176ADD">
        <w:rPr>
          <w:rFonts w:eastAsia="Times New Roman" w:cs="Arial"/>
          <w:color w:val="000000"/>
        </w:rPr>
        <w:t>Understanding.</w:t>
      </w:r>
      <w:proofErr w:type="gramEnd"/>
      <w:r w:rsidRPr="00176ADD">
        <w:rPr>
          <w:rFonts w:eastAsia="Times New Roman" w:cs="Arial"/>
          <w:color w:val="000000"/>
        </w:rPr>
        <w:t xml:space="preserve">       </w:t>
      </w:r>
      <w:proofErr w:type="gramStart"/>
      <w:r w:rsidRPr="00176ADD">
        <w:rPr>
          <w:rFonts w:eastAsia="Times New Roman" w:cs="Arial"/>
          <w:color w:val="000000"/>
        </w:rPr>
        <w:t>The method of evolution.</w:t>
      </w:r>
      <w:proofErr w:type="gramEnd"/>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   </w:t>
      </w:r>
      <w:proofErr w:type="gramStart"/>
      <w:r w:rsidRPr="00176ADD">
        <w:rPr>
          <w:rFonts w:eastAsia="Times New Roman" w:cs="Arial"/>
          <w:color w:val="000000"/>
        </w:rPr>
        <w:t>Consciousness.</w:t>
      </w:r>
      <w:proofErr w:type="gramEnd"/>
      <w:r w:rsidRPr="00176ADD">
        <w:rPr>
          <w:rFonts w:eastAsia="Times New Roman" w:cs="Arial"/>
          <w:color w:val="000000"/>
        </w:rPr>
        <w:t xml:space="preserve">  </w:t>
      </w:r>
      <w:proofErr w:type="gramStart"/>
      <w:r w:rsidRPr="00176ADD">
        <w:rPr>
          <w:rFonts w:eastAsia="Times New Roman" w:cs="Arial"/>
          <w:color w:val="000000"/>
        </w:rPr>
        <w:t>Soul.</w:t>
      </w:r>
      <w:proofErr w:type="gramEnd"/>
      <w:r w:rsidRPr="00176ADD">
        <w:rPr>
          <w:rFonts w:eastAsia="Times New Roman" w:cs="Arial"/>
          <w:color w:val="000000"/>
        </w:rPr>
        <w:t xml:space="preserve">           </w:t>
      </w:r>
      <w:proofErr w:type="gramStart"/>
      <w:r w:rsidRPr="00176ADD">
        <w:rPr>
          <w:rFonts w:eastAsia="Times New Roman" w:cs="Arial"/>
          <w:color w:val="000000"/>
        </w:rPr>
        <w:t>The note of attractive sound.</w:t>
      </w:r>
      <w:proofErr w:type="gramEnd"/>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    </w:t>
      </w:r>
      <w:proofErr w:type="spellStart"/>
      <w:r w:rsidRPr="00176ADD">
        <w:rPr>
          <w:rFonts w:eastAsia="Times New Roman" w:cs="Arial"/>
          <w:color w:val="000000"/>
        </w:rPr>
        <w:t>Utilises</w:t>
      </w:r>
      <w:proofErr w:type="spellEnd"/>
      <w:r w:rsidRPr="00176ADD">
        <w:rPr>
          <w:rFonts w:eastAsia="Times New Roman" w:cs="Arial"/>
          <w:color w:val="000000"/>
        </w:rPr>
        <w:t xml:space="preserve"> the consciousness thread</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3. The Mother Aspect             </w:t>
      </w:r>
      <w:proofErr w:type="gramStart"/>
      <w:r w:rsidRPr="00176ADD">
        <w:rPr>
          <w:rFonts w:eastAsia="Times New Roman" w:cs="Arial"/>
          <w:color w:val="000000"/>
        </w:rPr>
        <w:t>The</w:t>
      </w:r>
      <w:proofErr w:type="gramEnd"/>
      <w:r w:rsidRPr="00176ADD">
        <w:rPr>
          <w:rFonts w:eastAsia="Times New Roman" w:cs="Arial"/>
          <w:color w:val="000000"/>
        </w:rPr>
        <w:t xml:space="preserve"> intelligence of substance.</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   </w:t>
      </w:r>
      <w:proofErr w:type="gramStart"/>
      <w:r w:rsidRPr="00176ADD">
        <w:rPr>
          <w:rFonts w:eastAsia="Times New Roman" w:cs="Arial"/>
          <w:color w:val="000000"/>
        </w:rPr>
        <w:t>The Intelligence Aspect.</w:t>
      </w:r>
      <w:proofErr w:type="gramEnd"/>
      <w:r w:rsidRPr="00176ADD">
        <w:rPr>
          <w:rFonts w:eastAsia="Times New Roman" w:cs="Arial"/>
          <w:color w:val="000000"/>
        </w:rPr>
        <w:t xml:space="preserve">      </w:t>
      </w:r>
      <w:proofErr w:type="gramStart"/>
      <w:r w:rsidRPr="00176ADD">
        <w:rPr>
          <w:rFonts w:eastAsia="Times New Roman" w:cs="Arial"/>
          <w:color w:val="000000"/>
        </w:rPr>
        <w:t>The nature of form.</w:t>
      </w:r>
      <w:proofErr w:type="gramEnd"/>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   </w:t>
      </w:r>
      <w:proofErr w:type="gramStart"/>
      <w:r w:rsidRPr="00176ADD">
        <w:rPr>
          <w:rFonts w:eastAsia="Times New Roman" w:cs="Arial"/>
          <w:color w:val="000000"/>
        </w:rPr>
        <w:t xml:space="preserve">The </w:t>
      </w:r>
      <w:r w:rsidRPr="00176ADD">
        <w:rPr>
          <w:rFonts w:eastAsia="Times New Roman" w:cs="Arial"/>
          <w:color w:val="000000"/>
          <w:shd w:val="clear" w:color="auto" w:fill="FFFF00"/>
        </w:rPr>
        <w:t>Holy Spirit</w:t>
      </w:r>
      <w:r w:rsidRPr="00176ADD">
        <w:rPr>
          <w:rFonts w:eastAsia="Times New Roman" w:cs="Arial"/>
          <w:color w:val="000000"/>
        </w:rPr>
        <w:t>.</w:t>
      </w:r>
      <w:proofErr w:type="gramEnd"/>
      <w:r w:rsidRPr="00176ADD">
        <w:rPr>
          <w:rFonts w:eastAsia="Times New Roman" w:cs="Arial"/>
          <w:color w:val="000000"/>
        </w:rPr>
        <w:t xml:space="preserve">                </w:t>
      </w:r>
      <w:proofErr w:type="gramStart"/>
      <w:r w:rsidRPr="00176ADD">
        <w:rPr>
          <w:rFonts w:eastAsia="Times New Roman" w:cs="Arial"/>
          <w:color w:val="000000"/>
        </w:rPr>
        <w:t>Response to evolution.</w:t>
      </w:r>
      <w:proofErr w:type="gramEnd"/>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                                           </w:t>
      </w:r>
      <w:proofErr w:type="gramStart"/>
      <w:r w:rsidRPr="00176ADD">
        <w:rPr>
          <w:rFonts w:eastAsia="Times New Roman" w:cs="Arial"/>
          <w:color w:val="000000"/>
        </w:rPr>
        <w:t>The note of Nature.</w:t>
      </w:r>
      <w:proofErr w:type="gramEnd"/>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    </w:t>
      </w:r>
      <w:r w:rsidRPr="00176ADD">
        <w:rPr>
          <w:rFonts w:eastAsia="Times New Roman" w:cs="Arial"/>
          <w:color w:val="000000"/>
          <w:shd w:val="clear" w:color="auto" w:fill="FFFF00"/>
        </w:rPr>
        <w:t>Develops the creative thread</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IHS xv: The Monad, or pure Spirit, the Father in Heaven. This aspect reflects the three aspects of the Godhead:</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1. Will or Power.................The Father.</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2. Love-wisdom.................The Son.</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3. Active Intelligence...........The </w:t>
      </w:r>
      <w:r w:rsidRPr="00176ADD">
        <w:rPr>
          <w:rFonts w:eastAsia="Times New Roman" w:cs="Arial"/>
          <w:color w:val="000000"/>
          <w:shd w:val="clear" w:color="auto" w:fill="FFFF00"/>
        </w:rPr>
        <w:t>Holy Spirit</w:t>
      </w: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proofErr w:type="gramStart"/>
      <w:r w:rsidRPr="00176ADD">
        <w:rPr>
          <w:rFonts w:eastAsia="Times New Roman" w:cs="Arial"/>
          <w:color w:val="000000"/>
        </w:rPr>
        <w:t>and</w:t>
      </w:r>
      <w:proofErr w:type="gramEnd"/>
      <w:r w:rsidRPr="00176ADD">
        <w:rPr>
          <w:rFonts w:eastAsia="Times New Roman" w:cs="Arial"/>
          <w:color w:val="000000"/>
        </w:rPr>
        <w:t xml:space="preserve"> is only contacted at the final initiations, when man is nearing the end of his journey and is perfected.</w:t>
      </w:r>
    </w:p>
    <w:p w:rsidR="0036534C" w:rsidRDefault="00176ADD" w:rsidP="0010175B">
      <w:pPr>
        <w:spacing w:after="100" w:afterAutospacing="1" w:line="240" w:lineRule="auto"/>
        <w:rPr>
          <w:rFonts w:eastAsia="Times New Roman" w:cs="Arial"/>
          <w:color w:val="000000"/>
        </w:rPr>
      </w:pPr>
      <w:r w:rsidRPr="00176ADD">
        <w:rPr>
          <w:rFonts w:eastAsia="Times New Roman" w:cs="Arial"/>
          <w:color w:val="000000"/>
        </w:rPr>
        <w:t xml:space="preserve"> </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BC 22: The Baptism in Jordan. This is the baptism to which John the Baptist referred us, telling us that the baptism of the </w:t>
      </w:r>
      <w:r w:rsidRPr="00176ADD">
        <w:rPr>
          <w:rFonts w:eastAsia="Times New Roman" w:cs="Arial"/>
          <w:color w:val="000000"/>
          <w:shd w:val="clear" w:color="auto" w:fill="FFFF00"/>
        </w:rPr>
        <w:t>Holy Spirit</w:t>
      </w:r>
      <w:r w:rsidRPr="00176ADD">
        <w:rPr>
          <w:rFonts w:eastAsia="Times New Roman" w:cs="Arial"/>
          <w:color w:val="000000"/>
        </w:rPr>
        <w:t xml:space="preserve"> and of fire must be administered to us by Christ.</w:t>
      </w:r>
    </w:p>
    <w:p w:rsidR="00176ADD" w:rsidRPr="00176ADD" w:rsidRDefault="00176ADD" w:rsidP="00176ADD">
      <w:pPr>
        <w:spacing w:after="100" w:line="240" w:lineRule="auto"/>
        <w:rPr>
          <w:rFonts w:eastAsia="Times New Roman" w:cs="Arial"/>
          <w:color w:val="000000"/>
        </w:rPr>
      </w:pPr>
      <w:r w:rsidRPr="00176ADD">
        <w:rPr>
          <w:rFonts w:eastAsia="Times New Roman" w:cs="Arial"/>
          <w:color w:val="000000"/>
        </w:rPr>
        <w:t xml:space="preserve">BC 99: The baptism of John was a step upon the way into the </w:t>
      </w:r>
      <w:proofErr w:type="spellStart"/>
      <w:r w:rsidRPr="00176ADD">
        <w:rPr>
          <w:rFonts w:eastAsia="Times New Roman" w:cs="Arial"/>
          <w:color w:val="000000"/>
        </w:rPr>
        <w:t>centre</w:t>
      </w:r>
      <w:proofErr w:type="spellEnd"/>
      <w:r w:rsidRPr="00176ADD">
        <w:rPr>
          <w:rFonts w:eastAsia="Times New Roman" w:cs="Arial"/>
          <w:color w:val="000000"/>
        </w:rPr>
        <w:t>, and of more general application than is the baptism of Jesus, for few are ready yet for the second initiation. It is preparatory to that final baptism, for the purification of the emotional nature must precede in time the purification of the mental nature, just as in the evolution of the race (and of a child, likewise) the feeling, sentient man is first developed, and then the mind comes into active life. The baptism which Christ gives His followers concerns the purification of the mind by fire. Fire, under the universal symbolism of religion, is ever symbolic of the mind nature. This baptism by fire is the baptism of the Holy Spirit.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w:t>
      </w:r>
    </w:p>
    <w:p w:rsidR="00176ADD" w:rsidRPr="00176ADD" w:rsidRDefault="00176ADD" w:rsidP="00176ADD">
      <w:pPr>
        <w:spacing w:after="0" w:line="240" w:lineRule="auto"/>
        <w:rPr>
          <w:rFonts w:eastAsia="Times New Roman" w:cs="Arial"/>
          <w:color w:val="000000"/>
        </w:rPr>
      </w:pPr>
      <w:r w:rsidRPr="00176ADD">
        <w:rPr>
          <w:rFonts w:eastAsia="Times New Roman" w:cs="Arial"/>
          <w:color w:val="000000"/>
        </w:rPr>
        <w:t xml:space="preserve">BC 68: Joseph's name means "he who shall add"; he was a builder, a carpenter, a worker in the building trade, one who adds stone to stone, or beam to beam. He is the symbol of the building-creative aspect of God the Father. In these three people, Joseph, the infant Jesus, and Mary, we have the divine Triplicity </w:t>
      </w:r>
      <w:proofErr w:type="spellStart"/>
      <w:r w:rsidRPr="00176ADD">
        <w:rPr>
          <w:rFonts w:eastAsia="Times New Roman" w:cs="Arial"/>
          <w:color w:val="000000"/>
        </w:rPr>
        <w:t>symbolised</w:t>
      </w:r>
      <w:proofErr w:type="spellEnd"/>
      <w:r w:rsidRPr="00176ADD">
        <w:rPr>
          <w:rFonts w:eastAsia="Times New Roman" w:cs="Arial"/>
          <w:color w:val="000000"/>
        </w:rPr>
        <w:t xml:space="preserve"> and represented, God the Father, God the Son and God the </w:t>
      </w:r>
      <w:r w:rsidRPr="00176ADD">
        <w:rPr>
          <w:rFonts w:eastAsia="Times New Roman" w:cs="Arial"/>
          <w:color w:val="000000"/>
          <w:shd w:val="clear" w:color="auto" w:fill="FFFF00"/>
        </w:rPr>
        <w:t>Holy Spirit</w:t>
      </w:r>
      <w:r w:rsidRPr="00176ADD">
        <w:rPr>
          <w:rFonts w:eastAsia="Times New Roman" w:cs="Arial"/>
          <w:color w:val="000000"/>
        </w:rPr>
        <w:t>, or Matter informed by Deity, and therefore typified for us in the Virgin Mary.</w:t>
      </w:r>
    </w:p>
    <w:p w:rsidR="00B83C36" w:rsidRDefault="00B83C36" w:rsidP="00B83C36">
      <w:pPr>
        <w:spacing w:after="0" w:line="240" w:lineRule="auto"/>
        <w:jc w:val="center"/>
        <w:rPr>
          <w:rFonts w:ascii="Arial" w:eastAsia="Times New Roman" w:hAnsi="Arial" w:cs="Arial"/>
          <w:color w:val="000000"/>
          <w:sz w:val="24"/>
          <w:szCs w:val="24"/>
        </w:rPr>
      </w:pPr>
    </w:p>
    <w:p w:rsidR="00B83C36" w:rsidRPr="0010175B" w:rsidRDefault="00B83C36" w:rsidP="00B83C36">
      <w:pPr>
        <w:spacing w:after="0" w:line="240" w:lineRule="auto"/>
        <w:jc w:val="center"/>
        <w:rPr>
          <w:rFonts w:eastAsia="Times New Roman" w:cs="Arial"/>
          <w:b/>
          <w:color w:val="000000"/>
        </w:rPr>
      </w:pPr>
      <w:r w:rsidRPr="0057356A">
        <w:rPr>
          <w:rFonts w:ascii="Arial" w:eastAsia="Times New Roman" w:hAnsi="Arial" w:cs="Arial"/>
          <w:color w:val="000000"/>
          <w:sz w:val="24"/>
          <w:szCs w:val="24"/>
        </w:rPr>
        <w:t>∆</w:t>
      </w:r>
    </w:p>
    <w:p w:rsidR="0010175B" w:rsidRDefault="0010175B" w:rsidP="00B83C36">
      <w:pPr>
        <w:spacing w:after="0" w:line="240" w:lineRule="auto"/>
        <w:rPr>
          <w:rFonts w:eastAsia="Times New Roman" w:cs="Arial"/>
          <w:color w:val="000000"/>
        </w:rPr>
      </w:pPr>
    </w:p>
    <w:p w:rsidR="00B83C36" w:rsidRDefault="00D80804" w:rsidP="00176ADD">
      <w:pPr>
        <w:spacing w:after="100" w:afterAutospacing="1" w:line="240" w:lineRule="auto"/>
        <w:jc w:val="center"/>
        <w:rPr>
          <w:rFonts w:ascii="Arial" w:eastAsia="Times New Roman" w:hAnsi="Arial" w:cs="Arial"/>
          <w:b/>
          <w:color w:val="000000"/>
          <w:sz w:val="20"/>
          <w:szCs w:val="20"/>
        </w:rPr>
      </w:pPr>
      <w:r w:rsidRPr="00D80804">
        <w:rPr>
          <w:rFonts w:ascii="Arial" w:eastAsia="Times New Roman" w:hAnsi="Arial" w:cs="Arial"/>
          <w:color w:val="000000"/>
          <w:sz w:val="28"/>
          <w:szCs w:val="28"/>
        </w:rPr>
        <w:t>♦</w:t>
      </w:r>
      <w:r>
        <w:rPr>
          <w:rFonts w:ascii="Arial" w:eastAsia="Times New Roman" w:hAnsi="Arial" w:cs="Arial"/>
          <w:color w:val="000000"/>
          <w:sz w:val="28"/>
          <w:szCs w:val="28"/>
        </w:rPr>
        <w:t xml:space="preserve"> </w:t>
      </w:r>
      <w:r w:rsidRPr="00D80804">
        <w:rPr>
          <w:rFonts w:ascii="Arial" w:eastAsia="Times New Roman" w:hAnsi="Arial" w:cs="Arial"/>
          <w:color w:val="000000"/>
          <w:sz w:val="28"/>
          <w:szCs w:val="28"/>
        </w:rPr>
        <w:t>♦</w:t>
      </w:r>
      <w:r>
        <w:rPr>
          <w:rFonts w:ascii="Arial" w:eastAsia="Times New Roman" w:hAnsi="Arial" w:cs="Arial"/>
          <w:color w:val="000000"/>
          <w:sz w:val="28"/>
          <w:szCs w:val="28"/>
        </w:rPr>
        <w:t xml:space="preserve"> </w:t>
      </w:r>
      <w:r w:rsidRPr="00D80804">
        <w:rPr>
          <w:rFonts w:ascii="Arial" w:eastAsia="Times New Roman" w:hAnsi="Arial" w:cs="Arial"/>
          <w:color w:val="000000"/>
          <w:sz w:val="28"/>
          <w:szCs w:val="28"/>
        </w:rPr>
        <w:t>♦</w:t>
      </w:r>
      <w:r w:rsidR="00B83C36">
        <w:rPr>
          <w:rFonts w:ascii="Arial" w:eastAsia="Times New Roman" w:hAnsi="Arial" w:cs="Arial"/>
          <w:b/>
          <w:color w:val="000000"/>
          <w:sz w:val="20"/>
          <w:szCs w:val="20"/>
        </w:rPr>
        <w:br w:type="page"/>
      </w:r>
    </w:p>
    <w:p w:rsidR="007D2EBE" w:rsidRPr="00515EB3" w:rsidRDefault="007D2EBE" w:rsidP="003A7EEE">
      <w:pPr>
        <w:jc w:val="center"/>
        <w:rPr>
          <w:b/>
          <w:sz w:val="28"/>
          <w:szCs w:val="28"/>
          <w:lang w:val="en"/>
        </w:rPr>
      </w:pPr>
      <w:r w:rsidRPr="00515EB3">
        <w:rPr>
          <w:b/>
          <w:sz w:val="28"/>
          <w:szCs w:val="28"/>
          <w:lang w:val="en"/>
        </w:rPr>
        <w:lastRenderedPageBreak/>
        <w:t>Pentecost</w:t>
      </w:r>
      <w:r w:rsidR="00515EB3" w:rsidRPr="00515EB3">
        <w:rPr>
          <w:b/>
          <w:sz w:val="28"/>
          <w:szCs w:val="28"/>
          <w:lang w:val="en"/>
        </w:rPr>
        <w:t xml:space="preserve"> in the Churches</w:t>
      </w:r>
    </w:p>
    <w:p w:rsidR="00515EB3" w:rsidRDefault="007D2EBE" w:rsidP="00515EB3">
      <w:pPr>
        <w:spacing w:after="100" w:afterAutospacing="1"/>
        <w:jc w:val="center"/>
        <w:rPr>
          <w:b/>
        </w:rPr>
      </w:pPr>
      <w:r w:rsidRPr="007D2EBE">
        <w:t>From Wikipedia, the free encyclopedia</w:t>
      </w:r>
      <w:proofErr w:type="gramStart"/>
      <w:r w:rsidR="00515EB3">
        <w:t xml:space="preserve">;  </w:t>
      </w:r>
      <w:proofErr w:type="gramEnd"/>
      <w:r w:rsidR="00420266">
        <w:rPr>
          <w:b/>
        </w:rPr>
        <w:fldChar w:fldCharType="begin"/>
      </w:r>
      <w:r w:rsidR="00420266">
        <w:rPr>
          <w:b/>
        </w:rPr>
        <w:instrText xml:space="preserve"> HYPERLINK "</w:instrText>
      </w:r>
      <w:r w:rsidR="00420266" w:rsidRPr="00025F78">
        <w:rPr>
          <w:b/>
        </w:rPr>
        <w:instrText>http://en.wikipedia.org/wiki/Pentecost</w:instrText>
      </w:r>
      <w:r w:rsidR="00420266">
        <w:rPr>
          <w:b/>
        </w:rPr>
        <w:instrText xml:space="preserve">" </w:instrText>
      </w:r>
      <w:r w:rsidR="00420266">
        <w:rPr>
          <w:b/>
        </w:rPr>
        <w:fldChar w:fldCharType="separate"/>
      </w:r>
      <w:r w:rsidR="00420266" w:rsidRPr="00B620A3">
        <w:rPr>
          <w:rStyle w:val="Hyperlink"/>
          <w:b/>
        </w:rPr>
        <w:t>http://en.wikipedia.org/wiki/Pentecost</w:t>
      </w:r>
      <w:r w:rsidR="00420266">
        <w:rPr>
          <w:b/>
        </w:rPr>
        <w:fldChar w:fldCharType="end"/>
      </w:r>
    </w:p>
    <w:p w:rsidR="00420266" w:rsidRPr="00CB553A" w:rsidRDefault="00420266" w:rsidP="00420266">
      <w:pPr>
        <w:pBdr>
          <w:bottom w:val="single" w:sz="6" w:space="0" w:color="AAAAAA"/>
        </w:pBdr>
        <w:spacing w:before="240" w:after="60" w:line="240" w:lineRule="auto"/>
        <w:outlineLvl w:val="1"/>
        <w:rPr>
          <w:rFonts w:ascii="Georgia" w:eastAsia="Times New Roman" w:hAnsi="Georgia" w:cs="Arial"/>
          <w:color w:val="000000"/>
          <w:sz w:val="32"/>
          <w:szCs w:val="32"/>
          <w:lang w:val="en"/>
        </w:rPr>
      </w:pPr>
      <w:r w:rsidRPr="00CB553A">
        <w:rPr>
          <w:rFonts w:ascii="Georgia" w:eastAsia="Times New Roman" w:hAnsi="Georgia" w:cs="Arial"/>
          <w:color w:val="000000"/>
          <w:sz w:val="32"/>
          <w:szCs w:val="32"/>
          <w:lang w:val="en"/>
        </w:rPr>
        <w:t>Pentecost</w:t>
      </w:r>
    </w:p>
    <w:p w:rsidR="00420266" w:rsidRPr="00CB553A" w:rsidRDefault="00420266" w:rsidP="00420266">
      <w:pPr>
        <w:spacing w:after="120" w:line="240" w:lineRule="auto"/>
        <w:rPr>
          <w:rFonts w:ascii="Arial" w:eastAsia="Times New Roman" w:hAnsi="Arial" w:cs="Arial"/>
          <w:i/>
          <w:iCs/>
          <w:color w:val="252525"/>
          <w:sz w:val="21"/>
          <w:szCs w:val="21"/>
          <w:lang w:val="en"/>
        </w:rPr>
      </w:pPr>
      <w:r w:rsidRPr="00CB553A">
        <w:rPr>
          <w:rFonts w:ascii="Arial" w:eastAsia="Times New Roman" w:hAnsi="Arial" w:cs="Arial"/>
          <w:i/>
          <w:iCs/>
          <w:color w:val="252525"/>
          <w:sz w:val="21"/>
          <w:szCs w:val="21"/>
          <w:lang w:val="en"/>
        </w:rPr>
        <w:t>Main article: </w:t>
      </w:r>
      <w:hyperlink r:id="rId15" w:tooltip="Pentecost" w:history="1">
        <w:r w:rsidRPr="00CB553A">
          <w:rPr>
            <w:rFonts w:ascii="Arial" w:eastAsia="Times New Roman" w:hAnsi="Arial" w:cs="Arial"/>
            <w:i/>
            <w:iCs/>
            <w:color w:val="0B0080"/>
            <w:sz w:val="21"/>
            <w:szCs w:val="21"/>
            <w:u w:val="single"/>
            <w:lang w:val="en"/>
          </w:rPr>
          <w:t>Pentecost</w:t>
        </w:r>
      </w:hyperlink>
    </w:p>
    <w:p w:rsidR="00420266" w:rsidRPr="00CB553A" w:rsidRDefault="00420266" w:rsidP="00420266">
      <w:pPr>
        <w:spacing w:before="120" w:after="120" w:line="240" w:lineRule="auto"/>
        <w:rPr>
          <w:rFonts w:ascii="Arial" w:eastAsia="Times New Roman" w:hAnsi="Arial" w:cs="Arial"/>
          <w:b/>
          <w:color w:val="252525"/>
          <w:sz w:val="21"/>
          <w:szCs w:val="21"/>
          <w:lang w:val="en"/>
        </w:rPr>
      </w:pPr>
      <w:r w:rsidRPr="00CB553A">
        <w:rPr>
          <w:rFonts w:ascii="Arial" w:eastAsia="Times New Roman" w:hAnsi="Arial" w:cs="Arial"/>
          <w:color w:val="252525"/>
          <w:sz w:val="21"/>
          <w:szCs w:val="21"/>
          <w:lang w:val="en"/>
        </w:rPr>
        <w:br/>
      </w:r>
      <w:hyperlink r:id="rId16" w:history="1">
        <w:r w:rsidRPr="00CB553A">
          <w:rPr>
            <w:rFonts w:ascii="Arial" w:eastAsia="Times New Roman" w:hAnsi="Arial" w:cs="Arial"/>
            <w:b/>
            <w:color w:val="663366"/>
            <w:sz w:val="21"/>
            <w:szCs w:val="21"/>
            <w:u w:val="single"/>
            <w:lang w:val="en"/>
          </w:rPr>
          <w:t>Pentecost</w:t>
        </w:r>
      </w:hyperlink>
      <w:r w:rsidRPr="00CB553A">
        <w:rPr>
          <w:rFonts w:ascii="Arial" w:eastAsia="Times New Roman" w:hAnsi="Arial" w:cs="Arial"/>
          <w:b/>
          <w:color w:val="252525"/>
          <w:sz w:val="21"/>
          <w:szCs w:val="21"/>
          <w:lang w:val="en"/>
        </w:rPr>
        <w:t> is the second most important feast of the church year, second in importance only to Pascha itself. The </w:t>
      </w:r>
      <w:hyperlink r:id="rId17" w:tooltip="Great Feast" w:history="1">
        <w:r w:rsidRPr="00CB553A">
          <w:rPr>
            <w:rFonts w:ascii="Arial" w:eastAsia="Times New Roman" w:hAnsi="Arial" w:cs="Arial"/>
            <w:b/>
            <w:color w:val="0B0080"/>
            <w:sz w:val="21"/>
            <w:szCs w:val="21"/>
            <w:u w:val="single"/>
            <w:lang w:val="en"/>
          </w:rPr>
          <w:t>Great Feast</w:t>
        </w:r>
      </w:hyperlink>
      <w:r w:rsidRPr="00CB553A">
        <w:rPr>
          <w:rFonts w:ascii="Arial" w:eastAsia="Times New Roman" w:hAnsi="Arial" w:cs="Arial"/>
          <w:b/>
          <w:color w:val="252525"/>
          <w:sz w:val="21"/>
          <w:szCs w:val="21"/>
          <w:lang w:val="en"/>
        </w:rPr>
        <w:t> lasts for seven days, with its </w:t>
      </w:r>
      <w:hyperlink r:id="rId18" w:tooltip="Afterfeast" w:history="1">
        <w:r w:rsidRPr="00CB553A">
          <w:rPr>
            <w:rFonts w:ascii="Arial" w:eastAsia="Times New Roman" w:hAnsi="Arial" w:cs="Arial"/>
            <w:b/>
            <w:color w:val="0B0080"/>
            <w:sz w:val="21"/>
            <w:szCs w:val="21"/>
            <w:u w:val="single"/>
            <w:lang w:val="en"/>
          </w:rPr>
          <w:t>Apodosis</w:t>
        </w:r>
      </w:hyperlink>
      <w:r w:rsidRPr="00CB553A">
        <w:rPr>
          <w:rFonts w:ascii="Arial" w:eastAsia="Times New Roman" w:hAnsi="Arial" w:cs="Arial"/>
          <w:b/>
          <w:color w:val="252525"/>
          <w:sz w:val="21"/>
          <w:szCs w:val="21"/>
          <w:lang w:val="en"/>
        </w:rPr>
        <w:t> falling on the following Saturday.</w:t>
      </w:r>
    </w:p>
    <w:p w:rsidR="00420266" w:rsidRPr="00CB553A" w:rsidRDefault="00420266" w:rsidP="00420266">
      <w:pPr>
        <w:spacing w:before="120" w:after="120" w:line="240" w:lineRule="auto"/>
        <w:rPr>
          <w:rFonts w:ascii="Arial" w:eastAsia="Times New Roman" w:hAnsi="Arial" w:cs="Arial"/>
          <w:color w:val="252525"/>
          <w:sz w:val="21"/>
          <w:szCs w:val="21"/>
          <w:lang w:val="en"/>
        </w:rPr>
      </w:pPr>
      <w:r w:rsidRPr="00CB553A">
        <w:rPr>
          <w:rFonts w:ascii="Arial" w:eastAsia="Times New Roman" w:hAnsi="Arial" w:cs="Arial"/>
          <w:color w:val="252525"/>
          <w:sz w:val="21"/>
          <w:szCs w:val="21"/>
          <w:lang w:val="en"/>
        </w:rPr>
        <w:t>It is celebrated with an </w:t>
      </w:r>
      <w:hyperlink r:id="rId19" w:tooltip="All-Night Vigil" w:history="1">
        <w:r w:rsidRPr="00CB553A">
          <w:rPr>
            <w:rFonts w:ascii="Arial" w:eastAsia="Times New Roman" w:hAnsi="Arial" w:cs="Arial"/>
            <w:color w:val="0B0080"/>
            <w:sz w:val="21"/>
            <w:szCs w:val="21"/>
            <w:u w:val="single"/>
            <w:lang w:val="en"/>
          </w:rPr>
          <w:t>All-Night Vigil</w:t>
        </w:r>
      </w:hyperlink>
      <w:r w:rsidRPr="00CB553A">
        <w:rPr>
          <w:rFonts w:ascii="Arial" w:eastAsia="Times New Roman" w:hAnsi="Arial" w:cs="Arial"/>
          <w:color w:val="252525"/>
          <w:sz w:val="21"/>
          <w:szCs w:val="21"/>
          <w:lang w:val="en"/>
        </w:rPr>
        <w:t> on the Eve of the Feast and </w:t>
      </w:r>
      <w:hyperlink r:id="rId20" w:tooltip="Divine Liturgy" w:history="1">
        <w:r w:rsidRPr="00CB553A">
          <w:rPr>
            <w:rFonts w:ascii="Arial" w:eastAsia="Times New Roman" w:hAnsi="Arial" w:cs="Arial"/>
            <w:color w:val="0B0080"/>
            <w:sz w:val="21"/>
            <w:szCs w:val="21"/>
            <w:u w:val="single"/>
            <w:lang w:val="en"/>
          </w:rPr>
          <w:t>Divine Liturgy</w:t>
        </w:r>
      </w:hyperlink>
      <w:r w:rsidRPr="00CB553A">
        <w:rPr>
          <w:rFonts w:ascii="Arial" w:eastAsia="Times New Roman" w:hAnsi="Arial" w:cs="Arial"/>
          <w:color w:val="252525"/>
          <w:sz w:val="21"/>
          <w:szCs w:val="21"/>
          <w:lang w:val="en"/>
        </w:rPr>
        <w:t xml:space="preserve"> on the day of the Feast. An extraordinary service called the Kneeling </w:t>
      </w:r>
      <w:proofErr w:type="gramStart"/>
      <w:r w:rsidRPr="00CB553A">
        <w:rPr>
          <w:rFonts w:ascii="Arial" w:eastAsia="Times New Roman" w:hAnsi="Arial" w:cs="Arial"/>
          <w:color w:val="252525"/>
          <w:sz w:val="21"/>
          <w:szCs w:val="21"/>
          <w:lang w:val="en"/>
        </w:rPr>
        <w:t>Prayer,</w:t>
      </w:r>
      <w:proofErr w:type="gramEnd"/>
      <w:r w:rsidRPr="00CB553A">
        <w:rPr>
          <w:rFonts w:ascii="Arial" w:eastAsia="Times New Roman" w:hAnsi="Arial" w:cs="Arial"/>
          <w:color w:val="252525"/>
          <w:sz w:val="21"/>
          <w:szCs w:val="21"/>
          <w:lang w:val="en"/>
        </w:rPr>
        <w:t xml:space="preserve"> is served on the night of Pentecost. This is a </w:t>
      </w:r>
      <w:hyperlink r:id="rId21" w:anchor="Eastern.2FOriental_Catholic_.26_Orthodox" w:tooltip="Vespers" w:history="1">
        <w:r w:rsidRPr="00CB553A">
          <w:rPr>
            <w:rFonts w:ascii="Arial" w:eastAsia="Times New Roman" w:hAnsi="Arial" w:cs="Arial"/>
            <w:color w:val="0B0080"/>
            <w:sz w:val="21"/>
            <w:szCs w:val="21"/>
            <w:u w:val="single"/>
            <w:lang w:val="en"/>
          </w:rPr>
          <w:t>Vespers</w:t>
        </w:r>
      </w:hyperlink>
      <w:r w:rsidRPr="00CB553A">
        <w:rPr>
          <w:rFonts w:ascii="Arial" w:eastAsia="Times New Roman" w:hAnsi="Arial" w:cs="Arial"/>
          <w:color w:val="252525"/>
          <w:sz w:val="21"/>
          <w:szCs w:val="21"/>
          <w:lang w:val="en"/>
        </w:rPr>
        <w:t> service to which are added three sets of long poetical prayers, the composition of Saint </w:t>
      </w:r>
      <w:hyperlink r:id="rId22" w:tooltip="Basil the Great" w:history="1">
        <w:r w:rsidRPr="00CB553A">
          <w:rPr>
            <w:rFonts w:ascii="Arial" w:eastAsia="Times New Roman" w:hAnsi="Arial" w:cs="Arial"/>
            <w:color w:val="0B0080"/>
            <w:sz w:val="21"/>
            <w:szCs w:val="21"/>
            <w:u w:val="single"/>
            <w:lang w:val="en"/>
          </w:rPr>
          <w:t>Basil the Great</w:t>
        </w:r>
      </w:hyperlink>
      <w:r w:rsidRPr="00CB553A">
        <w:rPr>
          <w:rFonts w:ascii="Arial" w:eastAsia="Times New Roman" w:hAnsi="Arial" w:cs="Arial"/>
          <w:color w:val="252525"/>
          <w:sz w:val="21"/>
          <w:szCs w:val="21"/>
          <w:lang w:val="en"/>
        </w:rPr>
        <w:t>, during which everyone makes a full </w:t>
      </w:r>
      <w:hyperlink r:id="rId23" w:anchor="Orthodox_Christianity" w:tooltip="Genuflection" w:history="1">
        <w:r w:rsidRPr="00CB553A">
          <w:rPr>
            <w:rFonts w:ascii="Arial" w:eastAsia="Times New Roman" w:hAnsi="Arial" w:cs="Arial"/>
            <w:color w:val="0B0080"/>
            <w:sz w:val="21"/>
            <w:szCs w:val="21"/>
            <w:u w:val="single"/>
            <w:lang w:val="en"/>
          </w:rPr>
          <w:t>prostration</w:t>
        </w:r>
      </w:hyperlink>
      <w:r w:rsidRPr="00CB553A">
        <w:rPr>
          <w:rFonts w:ascii="Arial" w:eastAsia="Times New Roman" w:hAnsi="Arial" w:cs="Arial"/>
          <w:color w:val="252525"/>
          <w:sz w:val="21"/>
          <w:szCs w:val="21"/>
          <w:lang w:val="en"/>
        </w:rPr>
        <w:t>, touching their foreheads to the floor (prostrations in church having been forbidden from the day of Pascha up to this point).</w:t>
      </w:r>
    </w:p>
    <w:p w:rsidR="00420266" w:rsidRPr="00CB553A" w:rsidRDefault="00420266" w:rsidP="00420266">
      <w:pPr>
        <w:spacing w:before="120" w:after="120" w:line="240" w:lineRule="auto"/>
        <w:rPr>
          <w:rFonts w:ascii="Arial" w:eastAsia="Times New Roman" w:hAnsi="Arial" w:cs="Arial"/>
          <w:color w:val="252525"/>
          <w:sz w:val="21"/>
          <w:szCs w:val="21"/>
          <w:lang w:val="en"/>
        </w:rPr>
      </w:pPr>
      <w:r w:rsidRPr="00CB553A">
        <w:rPr>
          <w:rFonts w:ascii="Arial" w:eastAsia="Times New Roman" w:hAnsi="Arial" w:cs="Arial"/>
          <w:color w:val="252525"/>
          <w:sz w:val="21"/>
          <w:szCs w:val="21"/>
          <w:lang w:val="en"/>
        </w:rPr>
        <w:t>The churches are decorated with greenery, and among the </w:t>
      </w:r>
      <w:hyperlink r:id="rId24" w:tooltip="Russian Orthodox Church" w:history="1">
        <w:r w:rsidRPr="00CB553A">
          <w:rPr>
            <w:rFonts w:ascii="Arial" w:eastAsia="Times New Roman" w:hAnsi="Arial" w:cs="Arial"/>
            <w:color w:val="0B0080"/>
            <w:sz w:val="21"/>
            <w:szCs w:val="21"/>
            <w:u w:val="single"/>
            <w:lang w:val="en"/>
          </w:rPr>
          <w:t>Russians</w:t>
        </w:r>
      </w:hyperlink>
      <w:r w:rsidRPr="00CB553A">
        <w:rPr>
          <w:rFonts w:ascii="Arial" w:eastAsia="Times New Roman" w:hAnsi="Arial" w:cs="Arial"/>
          <w:color w:val="252525"/>
          <w:sz w:val="21"/>
          <w:szCs w:val="21"/>
          <w:lang w:val="en"/>
        </w:rPr>
        <w:t xml:space="preserve"> the clergy and faithful carry flowers and green branches in their hands during the services. Pentecost is a traditional time for baptisms. The week prior to the feast is known as "green week", during which all manner of plants and herbs are gathered. </w:t>
      </w:r>
      <w:r w:rsidRPr="00CB553A">
        <w:rPr>
          <w:rFonts w:ascii="Arial" w:eastAsia="Times New Roman" w:hAnsi="Arial" w:cs="Arial"/>
          <w:b/>
          <w:color w:val="252525"/>
          <w:sz w:val="21"/>
          <w:szCs w:val="21"/>
          <w:lang w:val="en"/>
        </w:rPr>
        <w:t>The Sunday of Pentecost is called "Trinity Sunday</w:t>
      </w:r>
      <w:r w:rsidRPr="00CB553A">
        <w:rPr>
          <w:rFonts w:ascii="Arial" w:eastAsia="Times New Roman" w:hAnsi="Arial" w:cs="Arial"/>
          <w:color w:val="252525"/>
          <w:sz w:val="21"/>
          <w:szCs w:val="21"/>
          <w:lang w:val="en"/>
        </w:rPr>
        <w:t>," the next day is called "</w:t>
      </w:r>
      <w:hyperlink r:id="rId25" w:tooltip="Monday of the Holy Spirit" w:history="1">
        <w:r w:rsidRPr="00CB553A">
          <w:rPr>
            <w:rFonts w:ascii="Arial" w:eastAsia="Times New Roman" w:hAnsi="Arial" w:cs="Arial"/>
            <w:color w:val="0B0080"/>
            <w:sz w:val="21"/>
            <w:szCs w:val="21"/>
            <w:u w:val="single"/>
            <w:lang w:val="en"/>
          </w:rPr>
          <w:t>Monday of the Holy Spirit</w:t>
        </w:r>
      </w:hyperlink>
      <w:r w:rsidRPr="00CB553A">
        <w:rPr>
          <w:rFonts w:ascii="Arial" w:eastAsia="Times New Roman" w:hAnsi="Arial" w:cs="Arial"/>
          <w:color w:val="252525"/>
          <w:sz w:val="21"/>
          <w:szCs w:val="21"/>
          <w:lang w:val="en"/>
        </w:rPr>
        <w:t>", and Tuesday of Pentecost week is called the "Third Day of the Trinity."</w:t>
      </w:r>
      <w:hyperlink r:id="rId26" w:anchor="cite_note-5" w:history="1">
        <w:r w:rsidRPr="00CB553A">
          <w:rPr>
            <w:rFonts w:ascii="Arial" w:eastAsia="Times New Roman" w:hAnsi="Arial" w:cs="Arial"/>
            <w:color w:val="0B0080"/>
            <w:sz w:val="17"/>
            <w:szCs w:val="17"/>
            <w:u w:val="single"/>
            <w:vertAlign w:val="superscript"/>
            <w:lang w:val="en"/>
          </w:rPr>
          <w:t>[5]</w:t>
        </w:r>
      </w:hyperlink>
      <w:r w:rsidRPr="00CB553A">
        <w:rPr>
          <w:rFonts w:ascii="Arial" w:eastAsia="Times New Roman" w:hAnsi="Arial" w:cs="Arial"/>
          <w:color w:val="252525"/>
          <w:sz w:val="21"/>
          <w:szCs w:val="21"/>
          <w:lang w:val="en"/>
        </w:rPr>
        <w:t> The whole week following Pentecost is an important ecclesiastical feast, and is a </w:t>
      </w:r>
      <w:hyperlink r:id="rId27" w:anchor="Eastern_Orthodox_Church" w:tooltip="Fasting" w:history="1">
        <w:r w:rsidRPr="00CB553A">
          <w:rPr>
            <w:rFonts w:ascii="Arial" w:eastAsia="Times New Roman" w:hAnsi="Arial" w:cs="Arial"/>
            <w:color w:val="0B0080"/>
            <w:sz w:val="21"/>
            <w:szCs w:val="21"/>
            <w:u w:val="single"/>
            <w:lang w:val="en"/>
          </w:rPr>
          <w:t>fast-free week</w:t>
        </w:r>
      </w:hyperlink>
      <w:r w:rsidRPr="00CB553A">
        <w:rPr>
          <w:rFonts w:ascii="Arial" w:eastAsia="Times New Roman" w:hAnsi="Arial" w:cs="Arial"/>
          <w:color w:val="252525"/>
          <w:sz w:val="21"/>
          <w:szCs w:val="21"/>
          <w:lang w:val="en"/>
        </w:rPr>
        <w:t>, during which meat and dairy products may be eaten, even on Wednesday and Friday.</w:t>
      </w:r>
    </w:p>
    <w:p w:rsidR="00420266" w:rsidRPr="00CB553A" w:rsidRDefault="00420266" w:rsidP="00420266">
      <w:pPr>
        <w:spacing w:before="120" w:after="120" w:line="240" w:lineRule="auto"/>
        <w:rPr>
          <w:rFonts w:ascii="Arial" w:eastAsia="Times New Roman" w:hAnsi="Arial" w:cs="Arial"/>
          <w:color w:val="252525"/>
          <w:sz w:val="21"/>
          <w:szCs w:val="21"/>
          <w:lang w:val="en"/>
        </w:rPr>
      </w:pPr>
      <w:r w:rsidRPr="00CB553A">
        <w:rPr>
          <w:rFonts w:ascii="Arial" w:eastAsia="Times New Roman" w:hAnsi="Arial" w:cs="Arial"/>
          <w:color w:val="252525"/>
          <w:sz w:val="21"/>
          <w:szCs w:val="21"/>
          <w:lang w:val="en"/>
        </w:rPr>
        <w:t xml:space="preserve">Theologically, the Orthodox </w:t>
      </w:r>
      <w:proofErr w:type="gramStart"/>
      <w:r w:rsidRPr="00CB553A">
        <w:rPr>
          <w:rFonts w:ascii="Arial" w:eastAsia="Times New Roman" w:hAnsi="Arial" w:cs="Arial"/>
          <w:color w:val="252525"/>
          <w:sz w:val="21"/>
          <w:szCs w:val="21"/>
          <w:lang w:val="en"/>
        </w:rPr>
        <w:t>do</w:t>
      </w:r>
      <w:proofErr w:type="gramEnd"/>
      <w:r w:rsidRPr="00CB553A">
        <w:rPr>
          <w:rFonts w:ascii="Arial" w:eastAsia="Times New Roman" w:hAnsi="Arial" w:cs="Arial"/>
          <w:color w:val="252525"/>
          <w:sz w:val="21"/>
          <w:szCs w:val="21"/>
          <w:lang w:val="en"/>
        </w:rPr>
        <w:t xml:space="preserve"> not consider Pentecost to be the "birthday" of the Church; they see the Church as having existed before the creation of the world (cf. </w:t>
      </w:r>
      <w:hyperlink r:id="rId28" w:tooltip="The Shepherd of Hermas" w:history="1">
        <w:r w:rsidRPr="00CB553A">
          <w:rPr>
            <w:rFonts w:ascii="Arial" w:eastAsia="Times New Roman" w:hAnsi="Arial" w:cs="Arial"/>
            <w:i/>
            <w:iCs/>
            <w:color w:val="0B0080"/>
            <w:sz w:val="21"/>
            <w:szCs w:val="21"/>
            <w:u w:val="single"/>
            <w:lang w:val="en"/>
          </w:rPr>
          <w:t xml:space="preserve">The Shepherd of </w:t>
        </w:r>
        <w:proofErr w:type="spellStart"/>
        <w:r w:rsidRPr="00CB553A">
          <w:rPr>
            <w:rFonts w:ascii="Arial" w:eastAsia="Times New Roman" w:hAnsi="Arial" w:cs="Arial"/>
            <w:i/>
            <w:iCs/>
            <w:color w:val="0B0080"/>
            <w:sz w:val="21"/>
            <w:szCs w:val="21"/>
            <w:u w:val="single"/>
            <w:lang w:val="en"/>
          </w:rPr>
          <w:t>Hermas</w:t>
        </w:r>
        <w:proofErr w:type="spellEnd"/>
      </w:hyperlink>
      <w:r w:rsidRPr="00CB553A">
        <w:rPr>
          <w:rFonts w:ascii="Arial" w:eastAsia="Times New Roman" w:hAnsi="Arial" w:cs="Arial"/>
          <w:color w:val="252525"/>
          <w:sz w:val="21"/>
          <w:szCs w:val="21"/>
          <w:lang w:val="en"/>
        </w:rPr>
        <w:t>).</w:t>
      </w:r>
      <w:hyperlink r:id="rId29" w:anchor="cite_note-6" w:history="1">
        <w:r w:rsidRPr="00CB553A">
          <w:rPr>
            <w:rFonts w:ascii="Arial" w:eastAsia="Times New Roman" w:hAnsi="Arial" w:cs="Arial"/>
            <w:color w:val="0B0080"/>
            <w:sz w:val="17"/>
            <w:szCs w:val="17"/>
            <w:u w:val="single"/>
            <w:vertAlign w:val="superscript"/>
            <w:lang w:val="en"/>
          </w:rPr>
          <w:t>[6]</w:t>
        </w:r>
      </w:hyperlink>
      <w:r w:rsidRPr="00CB553A">
        <w:rPr>
          <w:rFonts w:ascii="Arial" w:eastAsia="Times New Roman" w:hAnsi="Arial" w:cs="Arial"/>
          <w:color w:val="252525"/>
          <w:sz w:val="21"/>
          <w:szCs w:val="21"/>
          <w:lang w:val="en"/>
        </w:rPr>
        <w:t> The Orthodox </w:t>
      </w:r>
      <w:hyperlink r:id="rId30" w:tooltip="Icon" w:history="1">
        <w:r w:rsidRPr="00CB553A">
          <w:rPr>
            <w:rFonts w:ascii="Arial" w:eastAsia="Times New Roman" w:hAnsi="Arial" w:cs="Arial"/>
            <w:color w:val="0B0080"/>
            <w:sz w:val="21"/>
            <w:szCs w:val="21"/>
            <w:u w:val="single"/>
            <w:lang w:val="en"/>
          </w:rPr>
          <w:t>icon</w:t>
        </w:r>
      </w:hyperlink>
      <w:r w:rsidRPr="00CB553A">
        <w:rPr>
          <w:rFonts w:ascii="Arial" w:eastAsia="Times New Roman" w:hAnsi="Arial" w:cs="Arial"/>
          <w:color w:val="252525"/>
          <w:sz w:val="21"/>
          <w:szCs w:val="21"/>
          <w:lang w:val="en"/>
        </w:rPr>
        <w:t> of the feast depicts the </w:t>
      </w:r>
      <w:hyperlink r:id="rId31" w:tooltip="Twelve Apostles" w:history="1">
        <w:r w:rsidRPr="00CB553A">
          <w:rPr>
            <w:rFonts w:ascii="Arial" w:eastAsia="Times New Roman" w:hAnsi="Arial" w:cs="Arial"/>
            <w:color w:val="0B0080"/>
            <w:sz w:val="21"/>
            <w:szCs w:val="21"/>
            <w:u w:val="single"/>
            <w:lang w:val="en"/>
          </w:rPr>
          <w:t>Twelve Apostles</w:t>
        </w:r>
      </w:hyperlink>
      <w:r w:rsidRPr="00CB553A">
        <w:rPr>
          <w:rFonts w:ascii="Arial" w:eastAsia="Times New Roman" w:hAnsi="Arial" w:cs="Arial"/>
          <w:color w:val="252525"/>
          <w:sz w:val="21"/>
          <w:szCs w:val="21"/>
          <w:lang w:val="en"/>
        </w:rPr>
        <w:t> seated in a semicircle (sometimes the </w:t>
      </w:r>
      <w:proofErr w:type="spellStart"/>
      <w:r w:rsidRPr="00CB553A">
        <w:rPr>
          <w:rFonts w:ascii="Arial" w:eastAsia="Times New Roman" w:hAnsi="Arial" w:cs="Arial"/>
          <w:color w:val="252525"/>
          <w:sz w:val="21"/>
          <w:szCs w:val="21"/>
          <w:lang w:val="en"/>
        </w:rPr>
        <w:fldChar w:fldCharType="begin"/>
      </w:r>
      <w:r w:rsidRPr="00CB553A">
        <w:rPr>
          <w:rFonts w:ascii="Arial" w:eastAsia="Times New Roman" w:hAnsi="Arial" w:cs="Arial"/>
          <w:color w:val="252525"/>
          <w:sz w:val="21"/>
          <w:szCs w:val="21"/>
          <w:lang w:val="en"/>
        </w:rPr>
        <w:instrText xml:space="preserve"> HYPERLINK "http://en.wikipedia.org/wiki/Theotokos" \o "Theotokos" </w:instrText>
      </w:r>
      <w:r w:rsidRPr="00CB553A">
        <w:rPr>
          <w:rFonts w:ascii="Arial" w:eastAsia="Times New Roman" w:hAnsi="Arial" w:cs="Arial"/>
          <w:color w:val="252525"/>
          <w:sz w:val="21"/>
          <w:szCs w:val="21"/>
          <w:lang w:val="en"/>
        </w:rPr>
        <w:fldChar w:fldCharType="separate"/>
      </w:r>
      <w:r w:rsidRPr="00CB553A">
        <w:rPr>
          <w:rFonts w:ascii="Arial" w:eastAsia="Times New Roman" w:hAnsi="Arial" w:cs="Arial"/>
          <w:color w:val="0B0080"/>
          <w:sz w:val="21"/>
          <w:szCs w:val="21"/>
          <w:u w:val="single"/>
          <w:lang w:val="en"/>
        </w:rPr>
        <w:t>Theotokos</w:t>
      </w:r>
      <w:proofErr w:type="spellEnd"/>
      <w:r w:rsidRPr="00CB553A">
        <w:rPr>
          <w:rFonts w:ascii="Arial" w:eastAsia="Times New Roman" w:hAnsi="Arial" w:cs="Arial"/>
          <w:color w:val="252525"/>
          <w:sz w:val="21"/>
          <w:szCs w:val="21"/>
          <w:lang w:val="en"/>
        </w:rPr>
        <w:fldChar w:fldCharType="end"/>
      </w:r>
      <w:r w:rsidRPr="00CB553A">
        <w:rPr>
          <w:rFonts w:ascii="Arial" w:eastAsia="Times New Roman" w:hAnsi="Arial" w:cs="Arial"/>
          <w:color w:val="252525"/>
          <w:sz w:val="21"/>
          <w:szCs w:val="21"/>
          <w:lang w:val="en"/>
        </w:rPr>
        <w:t> (Virgin Mary) is shown sitting in the center of them). At the top of the icon, the Holy Spirit, in the form of tongues of fire, is descending upon them. At the bottom is an </w:t>
      </w:r>
      <w:hyperlink r:id="rId32" w:tooltip="Allegory" w:history="1">
        <w:r w:rsidRPr="00CB553A">
          <w:rPr>
            <w:rFonts w:ascii="Arial" w:eastAsia="Times New Roman" w:hAnsi="Arial" w:cs="Arial"/>
            <w:color w:val="0B0080"/>
            <w:sz w:val="21"/>
            <w:szCs w:val="21"/>
            <w:u w:val="single"/>
            <w:lang w:val="en"/>
          </w:rPr>
          <w:t>allegorical</w:t>
        </w:r>
      </w:hyperlink>
      <w:r w:rsidRPr="00CB553A">
        <w:rPr>
          <w:rFonts w:ascii="Arial" w:eastAsia="Times New Roman" w:hAnsi="Arial" w:cs="Arial"/>
          <w:color w:val="252525"/>
          <w:sz w:val="21"/>
          <w:szCs w:val="21"/>
          <w:lang w:val="en"/>
        </w:rPr>
        <w:t> figure, called </w:t>
      </w:r>
      <w:proofErr w:type="spellStart"/>
      <w:r w:rsidRPr="00CB553A">
        <w:rPr>
          <w:rFonts w:ascii="Arial" w:eastAsia="Times New Roman" w:hAnsi="Arial" w:cs="Arial"/>
          <w:i/>
          <w:iCs/>
          <w:color w:val="252525"/>
          <w:sz w:val="21"/>
          <w:szCs w:val="21"/>
          <w:lang w:val="en"/>
        </w:rPr>
        <w:fldChar w:fldCharType="begin"/>
      </w:r>
      <w:r w:rsidRPr="00CB553A">
        <w:rPr>
          <w:rFonts w:ascii="Arial" w:eastAsia="Times New Roman" w:hAnsi="Arial" w:cs="Arial"/>
          <w:i/>
          <w:iCs/>
          <w:color w:val="252525"/>
          <w:sz w:val="21"/>
          <w:szCs w:val="21"/>
          <w:lang w:val="en"/>
        </w:rPr>
        <w:instrText xml:space="preserve"> HYPERLINK "http://en.wikipedia.org/wiki/Cosmos" \o "Cosmos" </w:instrText>
      </w:r>
      <w:r w:rsidRPr="00CB553A">
        <w:rPr>
          <w:rFonts w:ascii="Arial" w:eastAsia="Times New Roman" w:hAnsi="Arial" w:cs="Arial"/>
          <w:i/>
          <w:iCs/>
          <w:color w:val="252525"/>
          <w:sz w:val="21"/>
          <w:szCs w:val="21"/>
          <w:lang w:val="en"/>
        </w:rPr>
        <w:fldChar w:fldCharType="separate"/>
      </w:r>
      <w:r w:rsidRPr="00CB553A">
        <w:rPr>
          <w:rFonts w:ascii="Arial" w:eastAsia="Times New Roman" w:hAnsi="Arial" w:cs="Arial"/>
          <w:i/>
          <w:iCs/>
          <w:color w:val="0B0080"/>
          <w:sz w:val="21"/>
          <w:szCs w:val="21"/>
          <w:u w:val="single"/>
          <w:lang w:val="en"/>
        </w:rPr>
        <w:t>Kosmos</w:t>
      </w:r>
      <w:proofErr w:type="spellEnd"/>
      <w:r w:rsidRPr="00CB553A">
        <w:rPr>
          <w:rFonts w:ascii="Arial" w:eastAsia="Times New Roman" w:hAnsi="Arial" w:cs="Arial"/>
          <w:i/>
          <w:iCs/>
          <w:color w:val="252525"/>
          <w:sz w:val="21"/>
          <w:szCs w:val="21"/>
          <w:lang w:val="en"/>
        </w:rPr>
        <w:fldChar w:fldCharType="end"/>
      </w:r>
      <w:r w:rsidRPr="00CB553A">
        <w:rPr>
          <w:rFonts w:ascii="Arial" w:eastAsia="Times New Roman" w:hAnsi="Arial" w:cs="Arial"/>
          <w:color w:val="252525"/>
          <w:sz w:val="21"/>
          <w:szCs w:val="21"/>
          <w:lang w:val="en"/>
        </w:rPr>
        <w:t xml:space="preserve">, which symbolizes the world. Although </w:t>
      </w:r>
      <w:proofErr w:type="spellStart"/>
      <w:r w:rsidRPr="00CB553A">
        <w:rPr>
          <w:rFonts w:ascii="Arial" w:eastAsia="Times New Roman" w:hAnsi="Arial" w:cs="Arial"/>
          <w:color w:val="252525"/>
          <w:sz w:val="21"/>
          <w:szCs w:val="21"/>
          <w:lang w:val="en"/>
        </w:rPr>
        <w:t>Kosmos</w:t>
      </w:r>
      <w:proofErr w:type="spellEnd"/>
      <w:r w:rsidRPr="00CB553A">
        <w:rPr>
          <w:rFonts w:ascii="Arial" w:eastAsia="Times New Roman" w:hAnsi="Arial" w:cs="Arial"/>
          <w:color w:val="252525"/>
          <w:sz w:val="21"/>
          <w:szCs w:val="21"/>
          <w:lang w:val="en"/>
        </w:rPr>
        <w:t xml:space="preserve"> is crowned with glory he sits in the darkness caused by the ignorance of God. He is holding a towel on which have been placed 12 scrolls, representing the teaching of the Twelve Apostles.</w:t>
      </w:r>
    </w:p>
    <w:p w:rsidR="00856AB2" w:rsidRPr="0010175B" w:rsidRDefault="00856AB2" w:rsidP="00856AB2">
      <w:pPr>
        <w:spacing w:after="0" w:line="240" w:lineRule="auto"/>
        <w:jc w:val="center"/>
        <w:rPr>
          <w:rFonts w:eastAsia="Times New Roman" w:cs="Arial"/>
          <w:b/>
          <w:color w:val="000000"/>
        </w:rPr>
      </w:pPr>
      <w:r w:rsidRPr="0057356A">
        <w:rPr>
          <w:rFonts w:ascii="Arial" w:eastAsia="Times New Roman" w:hAnsi="Arial" w:cs="Arial"/>
          <w:color w:val="000000"/>
          <w:sz w:val="24"/>
          <w:szCs w:val="24"/>
        </w:rPr>
        <w:t>∆</w:t>
      </w:r>
    </w:p>
    <w:p w:rsidR="00420266" w:rsidRDefault="00420266" w:rsidP="00420266">
      <w:pPr>
        <w:spacing w:before="72" w:after="0" w:line="240" w:lineRule="auto"/>
        <w:outlineLvl w:val="2"/>
        <w:rPr>
          <w:rFonts w:ascii="Arial" w:eastAsia="Times New Roman" w:hAnsi="Arial" w:cs="Arial"/>
          <w:b/>
          <w:bCs/>
          <w:color w:val="000000"/>
          <w:sz w:val="25"/>
          <w:szCs w:val="25"/>
          <w:lang w:val="en"/>
        </w:rPr>
      </w:pPr>
    </w:p>
    <w:p w:rsidR="00856AB2" w:rsidRPr="00780B33" w:rsidRDefault="00856AB2" w:rsidP="00856AB2">
      <w:pPr>
        <w:spacing w:after="100" w:afterAutospacing="1"/>
        <w:rPr>
          <w:rFonts w:ascii="Palatino Linotype" w:hAnsi="Palatino Linotype"/>
          <w:lang w:val="en"/>
        </w:rPr>
      </w:pPr>
      <w:r w:rsidRPr="00780B33">
        <w:rPr>
          <w:rFonts w:ascii="Palatino Linotype" w:hAnsi="Palatino Linotype"/>
          <w:b/>
          <w:bCs/>
          <w:lang w:val="en"/>
        </w:rPr>
        <w:t>Pentecost</w:t>
      </w:r>
      <w:r w:rsidRPr="00780B33">
        <w:rPr>
          <w:rFonts w:ascii="Palatino Linotype" w:hAnsi="Palatino Linotype"/>
          <w:lang w:val="en"/>
        </w:rPr>
        <w:t> (</w:t>
      </w:r>
      <w:hyperlink r:id="rId33" w:tooltip="Ancient Greek" w:history="1">
        <w:r w:rsidRPr="00780B33">
          <w:rPr>
            <w:rStyle w:val="Hyperlink"/>
            <w:rFonts w:ascii="Palatino Linotype" w:hAnsi="Palatino Linotype"/>
            <w:lang w:val="en"/>
          </w:rPr>
          <w:t>Ancient Greek</w:t>
        </w:r>
      </w:hyperlink>
      <w:r w:rsidRPr="00780B33">
        <w:rPr>
          <w:rFonts w:ascii="Palatino Linotype" w:hAnsi="Palatino Linotype"/>
          <w:lang w:val="en"/>
        </w:rPr>
        <w:t>: </w:t>
      </w:r>
      <w:proofErr w:type="spellStart"/>
      <w:r w:rsidRPr="00780B33">
        <w:rPr>
          <w:rFonts w:ascii="Palatino Linotype" w:hAnsi="Palatino Linotype"/>
          <w:lang w:val="en"/>
        </w:rPr>
        <w:t>Πεντηκοστή</w:t>
      </w:r>
      <w:proofErr w:type="spellEnd"/>
      <w:r w:rsidRPr="00780B33">
        <w:rPr>
          <w:rFonts w:ascii="Palatino Linotype" w:hAnsi="Palatino Linotype"/>
          <w:lang w:val="en"/>
        </w:rPr>
        <w:t xml:space="preserve"> [</w:t>
      </w:r>
      <w:proofErr w:type="spellStart"/>
      <w:r w:rsidRPr="00780B33">
        <w:rPr>
          <w:rFonts w:ascii="Palatino Linotype" w:hAnsi="Palatino Linotype"/>
          <w:lang w:val="en"/>
        </w:rPr>
        <w:t>ἡμέρ</w:t>
      </w:r>
      <w:proofErr w:type="spellEnd"/>
      <w:r w:rsidRPr="00780B33">
        <w:rPr>
          <w:rFonts w:ascii="Palatino Linotype" w:hAnsi="Palatino Linotype"/>
          <w:lang w:val="en"/>
        </w:rPr>
        <w:t>α], </w:t>
      </w:r>
      <w:r w:rsidRPr="00780B33">
        <w:rPr>
          <w:rFonts w:ascii="Palatino Linotype" w:hAnsi="Palatino Linotype"/>
          <w:i/>
          <w:iCs/>
          <w:lang w:val="en"/>
        </w:rPr>
        <w:t>Pentēkostē [</w:t>
      </w:r>
      <w:proofErr w:type="spellStart"/>
      <w:r w:rsidRPr="00780B33">
        <w:rPr>
          <w:rFonts w:ascii="Palatino Linotype" w:hAnsi="Palatino Linotype"/>
          <w:i/>
          <w:iCs/>
          <w:lang w:val="en"/>
        </w:rPr>
        <w:t>hēmera</w:t>
      </w:r>
      <w:proofErr w:type="spellEnd"/>
      <w:r w:rsidRPr="00780B33">
        <w:rPr>
          <w:rFonts w:ascii="Palatino Linotype" w:hAnsi="Palatino Linotype"/>
          <w:i/>
          <w:iCs/>
          <w:lang w:val="en"/>
        </w:rPr>
        <w:t>]</w:t>
      </w:r>
      <w:r w:rsidRPr="00780B33">
        <w:rPr>
          <w:rFonts w:ascii="Palatino Linotype" w:hAnsi="Palatino Linotype"/>
          <w:lang w:val="en"/>
        </w:rPr>
        <w:t>, "the fiftieth [day]") is the Greek name for the </w:t>
      </w:r>
      <w:hyperlink r:id="rId34" w:tooltip="Feast of Weeks" w:history="1">
        <w:r w:rsidRPr="00780B33">
          <w:rPr>
            <w:rStyle w:val="Hyperlink"/>
            <w:rFonts w:ascii="Palatino Linotype" w:hAnsi="Palatino Linotype"/>
            <w:lang w:val="en"/>
          </w:rPr>
          <w:t>Feast of Weeks</w:t>
        </w:r>
      </w:hyperlink>
      <w:r w:rsidRPr="00780B33">
        <w:rPr>
          <w:rFonts w:ascii="Palatino Linotype" w:hAnsi="Palatino Linotype"/>
          <w:lang w:val="en"/>
        </w:rPr>
        <w:t>, a prominent feast in the calendar of ancient Israel celebrating the giving of the </w:t>
      </w:r>
      <w:hyperlink r:id="rId35" w:tooltip="Law given to Moses at Sinai" w:history="1">
        <w:r w:rsidRPr="00780B33">
          <w:rPr>
            <w:rStyle w:val="Hyperlink"/>
            <w:rFonts w:ascii="Palatino Linotype" w:hAnsi="Palatino Linotype"/>
            <w:lang w:val="en"/>
          </w:rPr>
          <w:t>Law on Sinai</w:t>
        </w:r>
      </w:hyperlink>
      <w:r w:rsidRPr="00780B33">
        <w:rPr>
          <w:rFonts w:ascii="Palatino Linotype" w:hAnsi="Palatino Linotype"/>
          <w:lang w:val="en"/>
        </w:rPr>
        <w:t>. This feast is still celebrated in Judaism as </w:t>
      </w:r>
      <w:hyperlink r:id="rId36" w:tooltip="Shavuot" w:history="1">
        <w:r w:rsidRPr="00780B33">
          <w:rPr>
            <w:rStyle w:val="Hyperlink"/>
            <w:rFonts w:ascii="Palatino Linotype" w:hAnsi="Palatino Linotype"/>
            <w:lang w:val="en"/>
          </w:rPr>
          <w:t>Shavuot</w:t>
        </w:r>
      </w:hyperlink>
      <w:r w:rsidRPr="00780B33">
        <w:rPr>
          <w:rFonts w:ascii="Palatino Linotype" w:hAnsi="Palatino Linotype"/>
          <w:lang w:val="en"/>
        </w:rPr>
        <w:t>. Later, in the </w:t>
      </w:r>
      <w:hyperlink r:id="rId37" w:tooltip="Christian" w:history="1">
        <w:r w:rsidRPr="00780B33">
          <w:rPr>
            <w:rStyle w:val="Hyperlink"/>
            <w:rFonts w:ascii="Palatino Linotype" w:hAnsi="Palatino Linotype"/>
            <w:lang w:val="en"/>
          </w:rPr>
          <w:t>Christian</w:t>
        </w:r>
      </w:hyperlink>
      <w:r w:rsidRPr="00780B33">
        <w:rPr>
          <w:rFonts w:ascii="Palatino Linotype" w:hAnsi="Palatino Linotype"/>
          <w:lang w:val="en"/>
        </w:rPr>
        <w:t> </w:t>
      </w:r>
      <w:hyperlink r:id="rId38" w:tooltip="Liturgical year" w:history="1">
        <w:r w:rsidRPr="00780B33">
          <w:rPr>
            <w:rStyle w:val="Hyperlink"/>
            <w:rFonts w:ascii="Palatino Linotype" w:hAnsi="Palatino Linotype"/>
            <w:lang w:val="en"/>
          </w:rPr>
          <w:t>liturgical year</w:t>
        </w:r>
      </w:hyperlink>
      <w:r w:rsidRPr="00780B33">
        <w:rPr>
          <w:rFonts w:ascii="Palatino Linotype" w:hAnsi="Palatino Linotype"/>
          <w:lang w:val="en"/>
        </w:rPr>
        <w:t>, it became a feast commemorating the descent of the </w:t>
      </w:r>
      <w:hyperlink r:id="rId39" w:tooltip="Holy Spirit" w:history="1">
        <w:r w:rsidRPr="00780B33">
          <w:rPr>
            <w:rStyle w:val="Hyperlink"/>
            <w:rFonts w:ascii="Palatino Linotype" w:hAnsi="Palatino Linotype"/>
            <w:lang w:val="en"/>
          </w:rPr>
          <w:t>Holy Spirit</w:t>
        </w:r>
      </w:hyperlink>
      <w:r w:rsidRPr="00780B33">
        <w:rPr>
          <w:rFonts w:ascii="Palatino Linotype" w:hAnsi="Palatino Linotype"/>
          <w:lang w:val="en"/>
        </w:rPr>
        <w:t> upon the </w:t>
      </w:r>
      <w:hyperlink r:id="rId40" w:tooltip="Apostle (Christian)" w:history="1">
        <w:r w:rsidRPr="00780B33">
          <w:rPr>
            <w:rStyle w:val="Hyperlink"/>
            <w:rFonts w:ascii="Palatino Linotype" w:hAnsi="Palatino Linotype"/>
            <w:lang w:val="en"/>
          </w:rPr>
          <w:t>Apostles</w:t>
        </w:r>
      </w:hyperlink>
      <w:r w:rsidRPr="00780B33">
        <w:rPr>
          <w:rFonts w:ascii="Palatino Linotype" w:hAnsi="Palatino Linotype"/>
          <w:lang w:val="en"/>
        </w:rPr>
        <w:t> and other followers of </w:t>
      </w:r>
      <w:hyperlink r:id="rId41" w:tooltip="Jesus Christ" w:history="1">
        <w:r w:rsidRPr="00780B33">
          <w:rPr>
            <w:rStyle w:val="Hyperlink"/>
            <w:rFonts w:ascii="Palatino Linotype" w:hAnsi="Palatino Linotype"/>
            <w:lang w:val="en"/>
          </w:rPr>
          <w:t>Jesus Christ</w:t>
        </w:r>
      </w:hyperlink>
      <w:r w:rsidRPr="00780B33">
        <w:rPr>
          <w:rFonts w:ascii="Palatino Linotype" w:hAnsi="Palatino Linotype"/>
          <w:lang w:val="en"/>
        </w:rPr>
        <w:t> (120 in all), as described in the </w:t>
      </w:r>
      <w:hyperlink r:id="rId42" w:tooltip="Acts of the Apostles" w:history="1">
        <w:r w:rsidRPr="00780B33">
          <w:rPr>
            <w:rStyle w:val="Hyperlink"/>
            <w:rFonts w:ascii="Palatino Linotype" w:hAnsi="Palatino Linotype"/>
            <w:lang w:val="en"/>
          </w:rPr>
          <w:t>Acts of the Apostles</w:t>
        </w:r>
      </w:hyperlink>
      <w:r w:rsidRPr="00780B33">
        <w:rPr>
          <w:rFonts w:ascii="Palatino Linotype" w:hAnsi="Palatino Linotype"/>
          <w:lang w:val="en"/>
        </w:rPr>
        <w:t> 2:1–31.</w:t>
      </w:r>
      <w:hyperlink r:id="rId43" w:anchor="cite_note-1" w:history="1">
        <w:r w:rsidRPr="00780B33">
          <w:rPr>
            <w:rStyle w:val="Hyperlink"/>
            <w:rFonts w:ascii="Palatino Linotype" w:hAnsi="Palatino Linotype"/>
            <w:vertAlign w:val="superscript"/>
            <w:lang w:val="en"/>
          </w:rPr>
          <w:t>[1]</w:t>
        </w:r>
      </w:hyperlink>
      <w:r w:rsidRPr="00780B33">
        <w:rPr>
          <w:rFonts w:ascii="Palatino Linotype" w:hAnsi="Palatino Linotype"/>
          <w:lang w:val="en"/>
        </w:rPr>
        <w:t> For this reason, Pentecost is sometimes described by some Christians today as the "Birthday of the Church".</w:t>
      </w:r>
    </w:p>
    <w:p w:rsidR="00856AB2" w:rsidRPr="00780B33" w:rsidRDefault="00856AB2" w:rsidP="00856AB2">
      <w:pPr>
        <w:spacing w:after="100" w:afterAutospacing="1" w:line="240" w:lineRule="auto"/>
        <w:rPr>
          <w:rFonts w:ascii="Palatino Linotype" w:hAnsi="Palatino Linotype"/>
          <w:b/>
          <w:bCs/>
          <w:color w:val="0000FF"/>
          <w:u w:val="single"/>
          <w:lang w:val="en"/>
        </w:rPr>
      </w:pPr>
      <w:r w:rsidRPr="00780B33">
        <w:rPr>
          <w:rFonts w:ascii="Palatino Linotype" w:hAnsi="Palatino Linotype"/>
          <w:lang w:val="en"/>
        </w:rPr>
        <w:t>In the </w:t>
      </w:r>
      <w:hyperlink r:id="rId44" w:tooltip="Eastern church" w:history="1">
        <w:r w:rsidRPr="00780B33">
          <w:rPr>
            <w:rStyle w:val="Hyperlink"/>
            <w:rFonts w:ascii="Palatino Linotype" w:hAnsi="Palatino Linotype"/>
            <w:lang w:val="en"/>
          </w:rPr>
          <w:t xml:space="preserve">Eastern </w:t>
        </w:r>
        <w:proofErr w:type="gramStart"/>
        <w:r w:rsidRPr="00780B33">
          <w:rPr>
            <w:rStyle w:val="Hyperlink"/>
            <w:rFonts w:ascii="Palatino Linotype" w:hAnsi="Palatino Linotype"/>
            <w:lang w:val="en"/>
          </w:rPr>
          <w:t>church</w:t>
        </w:r>
        <w:proofErr w:type="gramEnd"/>
      </w:hyperlink>
      <w:r w:rsidRPr="00780B33">
        <w:rPr>
          <w:rFonts w:ascii="Palatino Linotype" w:hAnsi="Palatino Linotype"/>
          <w:lang w:val="en"/>
        </w:rPr>
        <w:t>, Pentecost can also refer to the whole fifty days between </w:t>
      </w:r>
      <w:hyperlink r:id="rId45" w:tooltip="Easter" w:history="1">
        <w:r w:rsidRPr="00780B33">
          <w:rPr>
            <w:rStyle w:val="Hyperlink"/>
            <w:rFonts w:ascii="Palatino Linotype" w:hAnsi="Palatino Linotype"/>
            <w:lang w:val="en"/>
          </w:rPr>
          <w:t>Easter</w:t>
        </w:r>
      </w:hyperlink>
      <w:r w:rsidRPr="00780B33">
        <w:rPr>
          <w:rFonts w:ascii="Palatino Linotype" w:hAnsi="Palatino Linotype"/>
          <w:lang w:val="en"/>
        </w:rPr>
        <w:t> and Pentecost, hence the book containing the liturgical texts for </w:t>
      </w:r>
      <w:proofErr w:type="spellStart"/>
      <w:r w:rsidRPr="00780B33">
        <w:rPr>
          <w:rFonts w:ascii="Palatino Linotype" w:hAnsi="Palatino Linotype"/>
        </w:rPr>
        <w:fldChar w:fldCharType="begin"/>
      </w:r>
      <w:r w:rsidRPr="00780B33">
        <w:rPr>
          <w:rFonts w:ascii="Palatino Linotype" w:hAnsi="Palatino Linotype"/>
        </w:rPr>
        <w:instrText xml:space="preserve"> HYPERLINK "http://en.wikipedia.org/wiki/Paschaltide" \o "Paschaltide" </w:instrText>
      </w:r>
      <w:r w:rsidRPr="00780B33">
        <w:rPr>
          <w:rFonts w:ascii="Palatino Linotype" w:hAnsi="Palatino Linotype"/>
        </w:rPr>
        <w:fldChar w:fldCharType="separate"/>
      </w:r>
      <w:r w:rsidRPr="00780B33">
        <w:rPr>
          <w:rStyle w:val="Hyperlink"/>
          <w:rFonts w:ascii="Palatino Linotype" w:hAnsi="Palatino Linotype"/>
          <w:lang w:val="en"/>
        </w:rPr>
        <w:t>Paschaltide</w:t>
      </w:r>
      <w:proofErr w:type="spellEnd"/>
      <w:r w:rsidRPr="00780B33">
        <w:rPr>
          <w:rStyle w:val="Hyperlink"/>
          <w:rFonts w:ascii="Palatino Linotype" w:hAnsi="Palatino Linotype"/>
          <w:lang w:val="en"/>
        </w:rPr>
        <w:fldChar w:fldCharType="end"/>
      </w:r>
      <w:r w:rsidRPr="00780B33">
        <w:rPr>
          <w:rFonts w:ascii="Palatino Linotype" w:hAnsi="Palatino Linotype"/>
          <w:lang w:val="en"/>
        </w:rPr>
        <w:t xml:space="preserve"> is called </w:t>
      </w:r>
      <w:proofErr w:type="spellStart"/>
      <w:r w:rsidRPr="00780B33">
        <w:rPr>
          <w:rFonts w:ascii="Palatino Linotype" w:hAnsi="Palatino Linotype"/>
          <w:lang w:val="en"/>
        </w:rPr>
        <w:t>the</w:t>
      </w:r>
      <w:hyperlink r:id="rId46" w:tooltip="Pentecostarion" w:history="1">
        <w:r w:rsidRPr="00780B33">
          <w:rPr>
            <w:rStyle w:val="Hyperlink"/>
            <w:rFonts w:ascii="Palatino Linotype" w:hAnsi="Palatino Linotype"/>
            <w:lang w:val="en"/>
          </w:rPr>
          <w:t>Pentecostarion</w:t>
        </w:r>
        <w:proofErr w:type="spellEnd"/>
      </w:hyperlink>
      <w:r w:rsidRPr="00780B33">
        <w:rPr>
          <w:rFonts w:ascii="Palatino Linotype" w:hAnsi="Palatino Linotype"/>
          <w:lang w:val="en"/>
        </w:rPr>
        <w:t>. The feast is also called </w:t>
      </w:r>
      <w:r w:rsidRPr="00780B33">
        <w:rPr>
          <w:rFonts w:ascii="Palatino Linotype" w:hAnsi="Palatino Linotype"/>
          <w:b/>
          <w:bCs/>
          <w:lang w:val="en"/>
        </w:rPr>
        <w:t>White Sunday</w:t>
      </w:r>
      <w:r w:rsidRPr="00780B33">
        <w:rPr>
          <w:rFonts w:ascii="Palatino Linotype" w:hAnsi="Palatino Linotype"/>
          <w:lang w:val="en"/>
        </w:rPr>
        <w:t>, or </w:t>
      </w:r>
      <w:hyperlink r:id="rId47" w:tooltip="Whitsun" w:history="1">
        <w:r w:rsidRPr="00780B33">
          <w:rPr>
            <w:rStyle w:val="Hyperlink"/>
            <w:rFonts w:ascii="Palatino Linotype" w:hAnsi="Palatino Linotype"/>
            <w:i/>
            <w:iCs/>
            <w:lang w:val="en"/>
          </w:rPr>
          <w:t>Whitsun</w:t>
        </w:r>
      </w:hyperlink>
      <w:r w:rsidRPr="00780B33">
        <w:rPr>
          <w:rFonts w:ascii="Palatino Linotype" w:hAnsi="Palatino Linotype"/>
          <w:lang w:val="en"/>
        </w:rPr>
        <w:t>, especially in </w:t>
      </w:r>
      <w:hyperlink r:id="rId48" w:tooltip="England" w:history="1">
        <w:r w:rsidRPr="00780B33">
          <w:rPr>
            <w:rStyle w:val="Hyperlink"/>
            <w:rFonts w:ascii="Palatino Linotype" w:hAnsi="Palatino Linotype"/>
            <w:lang w:val="en"/>
          </w:rPr>
          <w:t>England</w:t>
        </w:r>
      </w:hyperlink>
      <w:r w:rsidRPr="00780B33">
        <w:rPr>
          <w:rFonts w:ascii="Palatino Linotype" w:hAnsi="Palatino Linotype"/>
          <w:lang w:val="en"/>
        </w:rPr>
        <w:t>, where </w:t>
      </w:r>
      <w:hyperlink r:id="rId49" w:tooltip="Whit Monday" w:history="1">
        <w:r w:rsidRPr="00780B33">
          <w:rPr>
            <w:rStyle w:val="Hyperlink"/>
            <w:rFonts w:ascii="Palatino Linotype" w:hAnsi="Palatino Linotype"/>
            <w:lang w:val="en"/>
          </w:rPr>
          <w:t>the following Monday</w:t>
        </w:r>
      </w:hyperlink>
      <w:r w:rsidRPr="00780B33">
        <w:rPr>
          <w:rFonts w:ascii="Palatino Linotype" w:hAnsi="Palatino Linotype"/>
          <w:lang w:val="en"/>
        </w:rPr>
        <w:t xml:space="preserve"> was traditionally a public holiday. Pentecost is celebrated seven </w:t>
      </w:r>
      <w:r w:rsidRPr="00780B33">
        <w:rPr>
          <w:rFonts w:ascii="Palatino Linotype" w:hAnsi="Palatino Linotype"/>
          <w:lang w:val="en"/>
        </w:rPr>
        <w:lastRenderedPageBreak/>
        <w:t>weeks (50 days) after </w:t>
      </w:r>
      <w:hyperlink r:id="rId50" w:tooltip="Easter" w:history="1">
        <w:r w:rsidRPr="00780B33">
          <w:rPr>
            <w:rStyle w:val="Hyperlink"/>
            <w:rFonts w:ascii="Palatino Linotype" w:hAnsi="Palatino Linotype"/>
            <w:lang w:val="en"/>
          </w:rPr>
          <w:t>Easter</w:t>
        </w:r>
      </w:hyperlink>
      <w:r w:rsidRPr="00780B33">
        <w:rPr>
          <w:rFonts w:ascii="Palatino Linotype" w:hAnsi="Palatino Linotype"/>
          <w:lang w:val="en"/>
        </w:rPr>
        <w:t> Sunday, hence its name.</w:t>
      </w:r>
      <w:hyperlink r:id="rId51" w:anchor="cite_note-2" w:history="1">
        <w:r w:rsidRPr="00780B33">
          <w:rPr>
            <w:rStyle w:val="Hyperlink"/>
            <w:rFonts w:ascii="Palatino Linotype" w:hAnsi="Palatino Linotype"/>
            <w:vertAlign w:val="superscript"/>
            <w:lang w:val="en"/>
          </w:rPr>
          <w:t>[2]</w:t>
        </w:r>
      </w:hyperlink>
      <w:r w:rsidRPr="00780B33">
        <w:rPr>
          <w:rFonts w:ascii="Palatino Linotype" w:hAnsi="Palatino Linotype"/>
          <w:lang w:val="en"/>
        </w:rPr>
        <w:t> Pentecost falls on the tenth day after </w:t>
      </w:r>
      <w:hyperlink r:id="rId52" w:tooltip="Ascension Thursday" w:history="1">
        <w:r w:rsidRPr="00780B33">
          <w:rPr>
            <w:rStyle w:val="Hyperlink"/>
            <w:rFonts w:ascii="Palatino Linotype" w:hAnsi="Palatino Linotype"/>
            <w:lang w:val="en"/>
          </w:rPr>
          <w:t>Ascension Thursday</w:t>
        </w:r>
      </w:hyperlink>
      <w:r w:rsidRPr="00780B33">
        <w:rPr>
          <w:rStyle w:val="Hyperlink"/>
          <w:rFonts w:ascii="Palatino Linotype" w:hAnsi="Palatino Linotype"/>
          <w:u w:val="none"/>
          <w:lang w:val="en"/>
        </w:rPr>
        <w:tab/>
      </w:r>
      <w:r w:rsidRPr="00780B33">
        <w:rPr>
          <w:rStyle w:val="Hyperlink"/>
          <w:rFonts w:ascii="Palatino Linotype" w:hAnsi="Palatino Linotype"/>
          <w:u w:val="none"/>
          <w:lang w:val="en"/>
        </w:rPr>
        <w:tab/>
        <w:t>[</w:t>
      </w:r>
      <w:r w:rsidRPr="00780B33">
        <w:rPr>
          <w:rFonts w:ascii="Palatino Linotype" w:hAnsi="Palatino Linotype"/>
          <w:b/>
          <w:bCs/>
          <w:color w:val="0000FF"/>
          <w:u w:val="single"/>
          <w:lang w:val="en"/>
        </w:rPr>
        <w:t>Wikipedia]</w:t>
      </w:r>
    </w:p>
    <w:p w:rsidR="00856AB2" w:rsidRPr="0010175B" w:rsidRDefault="00856AB2" w:rsidP="00856AB2">
      <w:pPr>
        <w:spacing w:after="0" w:line="240" w:lineRule="auto"/>
        <w:jc w:val="center"/>
        <w:rPr>
          <w:rFonts w:eastAsia="Times New Roman" w:cs="Arial"/>
          <w:b/>
          <w:color w:val="000000"/>
        </w:rPr>
      </w:pPr>
      <w:r w:rsidRPr="0057356A">
        <w:rPr>
          <w:rFonts w:ascii="Arial" w:eastAsia="Times New Roman" w:hAnsi="Arial" w:cs="Arial"/>
          <w:color w:val="000000"/>
          <w:sz w:val="24"/>
          <w:szCs w:val="24"/>
        </w:rPr>
        <w:t>∆</w:t>
      </w:r>
    </w:p>
    <w:p w:rsidR="00515EB3" w:rsidRDefault="00515EB3" w:rsidP="00F43127">
      <w:pPr>
        <w:spacing w:after="100" w:afterAutospacing="1"/>
      </w:pPr>
    </w:p>
    <w:p w:rsidR="00681160" w:rsidRDefault="00681160" w:rsidP="00515EB3">
      <w:pPr>
        <w:spacing w:after="100" w:afterAutospacing="1"/>
        <w:jc w:val="center"/>
      </w:pPr>
      <w:r w:rsidRPr="007D2EBE">
        <w:rPr>
          <w:noProof/>
        </w:rPr>
        <w:drawing>
          <wp:inline distT="0" distB="0" distL="0" distR="0" wp14:anchorId="1C0875D7" wp14:editId="0B9D88E8">
            <wp:extent cx="2286000" cy="2950845"/>
            <wp:effectExtent l="0" t="0" r="0" b="1905"/>
            <wp:docPr id="21" name="Picture 21" descr="Icon-Pentecost.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Pentecost.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86000" cy="2950845"/>
                    </a:xfrm>
                    <a:prstGeom prst="rect">
                      <a:avLst/>
                    </a:prstGeom>
                    <a:noFill/>
                    <a:ln>
                      <a:noFill/>
                    </a:ln>
                  </pic:spPr>
                </pic:pic>
              </a:graphicData>
            </a:graphic>
          </wp:inline>
        </w:drawing>
      </w:r>
    </w:p>
    <w:p w:rsidR="00681160" w:rsidRPr="007D2EBE" w:rsidRDefault="00681160" w:rsidP="00F43127">
      <w:pPr>
        <w:spacing w:after="100" w:afterAutospacing="1"/>
      </w:pPr>
      <w:proofErr w:type="gramStart"/>
      <w:r w:rsidRPr="007D2EBE">
        <w:t>An </w:t>
      </w:r>
      <w:hyperlink r:id="rId55" w:tooltip="Icon" w:history="1">
        <w:r w:rsidRPr="007D2EBE">
          <w:rPr>
            <w:rStyle w:val="Hyperlink"/>
          </w:rPr>
          <w:t>icon</w:t>
        </w:r>
      </w:hyperlink>
      <w:r w:rsidRPr="007D2EBE">
        <w:t> of the Christian Pentecost, in the </w:t>
      </w:r>
      <w:hyperlink r:id="rId56" w:tooltip="Greek Orthodox" w:history="1">
        <w:r w:rsidRPr="007D2EBE">
          <w:rPr>
            <w:rStyle w:val="Hyperlink"/>
          </w:rPr>
          <w:t>Greek Orthodox</w:t>
        </w:r>
      </w:hyperlink>
      <w:r w:rsidRPr="007D2EBE">
        <w:t> tradition.</w:t>
      </w:r>
      <w:proofErr w:type="gramEnd"/>
      <w:r w:rsidRPr="007D2EBE">
        <w:t xml:space="preserve"> This is the Icon of the Descent of the Holy Spirit on the Apostles. At the bottom is an </w:t>
      </w:r>
      <w:hyperlink r:id="rId57" w:tooltip="Allegory" w:history="1">
        <w:r w:rsidRPr="007D2EBE">
          <w:rPr>
            <w:rStyle w:val="Hyperlink"/>
          </w:rPr>
          <w:t>allegorical</w:t>
        </w:r>
      </w:hyperlink>
      <w:r w:rsidRPr="007D2EBE">
        <w:t> figure, called</w:t>
      </w:r>
      <w:r w:rsidR="00CB553A">
        <w:t xml:space="preserve"> </w:t>
      </w:r>
      <w:hyperlink r:id="rId58" w:tooltip="Cosmos" w:history="1">
        <w:proofErr w:type="spellStart"/>
        <w:r w:rsidRPr="007D2EBE">
          <w:rPr>
            <w:rStyle w:val="Hyperlink"/>
            <w:i/>
            <w:iCs/>
          </w:rPr>
          <w:t>Kosmos</w:t>
        </w:r>
        <w:proofErr w:type="spellEnd"/>
      </w:hyperlink>
      <w:r w:rsidRPr="007D2EBE">
        <w:t>, which symbolizes the world.</w:t>
      </w:r>
    </w:p>
    <w:p w:rsidR="007D2EBE" w:rsidRPr="007D2EBE" w:rsidRDefault="007D2EBE" w:rsidP="00F43127">
      <w:pPr>
        <w:spacing w:after="100" w:afterAutospacing="1"/>
        <w:rPr>
          <w:lang w:val="en"/>
        </w:rPr>
      </w:pPr>
      <w:proofErr w:type="gramStart"/>
      <w:r w:rsidRPr="007D2EBE">
        <w:rPr>
          <w:lang w:val="en"/>
        </w:rPr>
        <w:t>Christians today as the "Birthday of the Church".</w:t>
      </w:r>
      <w:proofErr w:type="gramEnd"/>
    </w:p>
    <w:p w:rsidR="007D2EBE" w:rsidRPr="007D2EBE" w:rsidRDefault="007D2EBE" w:rsidP="00F43127">
      <w:pPr>
        <w:spacing w:after="100" w:afterAutospacing="1"/>
        <w:rPr>
          <w:lang w:val="en"/>
        </w:rPr>
      </w:pPr>
      <w:r w:rsidRPr="007D2EBE">
        <w:rPr>
          <w:lang w:val="en"/>
        </w:rPr>
        <w:t>In the </w:t>
      </w:r>
      <w:hyperlink r:id="rId59" w:tooltip="Eastern church" w:history="1">
        <w:r w:rsidRPr="007D2EBE">
          <w:rPr>
            <w:rStyle w:val="Hyperlink"/>
            <w:lang w:val="en"/>
          </w:rPr>
          <w:t xml:space="preserve">Eastern </w:t>
        </w:r>
        <w:proofErr w:type="gramStart"/>
        <w:r w:rsidRPr="007D2EBE">
          <w:rPr>
            <w:rStyle w:val="Hyperlink"/>
            <w:lang w:val="en"/>
          </w:rPr>
          <w:t>church</w:t>
        </w:r>
        <w:proofErr w:type="gramEnd"/>
      </w:hyperlink>
      <w:r w:rsidRPr="007D2EBE">
        <w:rPr>
          <w:lang w:val="en"/>
        </w:rPr>
        <w:t>, Pentecost can also refer to the whole fifty days between </w:t>
      </w:r>
      <w:hyperlink r:id="rId60" w:tooltip="Easter" w:history="1">
        <w:r w:rsidRPr="007D2EBE">
          <w:rPr>
            <w:rStyle w:val="Hyperlink"/>
            <w:lang w:val="en"/>
          </w:rPr>
          <w:t>Easter</w:t>
        </w:r>
      </w:hyperlink>
      <w:r w:rsidRPr="007D2EBE">
        <w:rPr>
          <w:lang w:val="en"/>
        </w:rPr>
        <w:t> and Pentecost, hence the book containing the liturgical texts for </w:t>
      </w:r>
      <w:proofErr w:type="spellStart"/>
      <w:r w:rsidR="008629CE">
        <w:fldChar w:fldCharType="begin"/>
      </w:r>
      <w:r w:rsidR="008629CE">
        <w:instrText xml:space="preserve"> HYPERLINK "http://en.wikipedia.org/wiki/Paschaltide" \o "Paschaltide" </w:instrText>
      </w:r>
      <w:r w:rsidR="008629CE">
        <w:fldChar w:fldCharType="separate"/>
      </w:r>
      <w:r w:rsidRPr="007D2EBE">
        <w:rPr>
          <w:rStyle w:val="Hyperlink"/>
          <w:lang w:val="en"/>
        </w:rPr>
        <w:t>Paschaltide</w:t>
      </w:r>
      <w:proofErr w:type="spellEnd"/>
      <w:r w:rsidR="008629CE">
        <w:rPr>
          <w:rStyle w:val="Hyperlink"/>
          <w:lang w:val="en"/>
        </w:rPr>
        <w:fldChar w:fldCharType="end"/>
      </w:r>
      <w:r w:rsidRPr="007D2EBE">
        <w:rPr>
          <w:lang w:val="en"/>
        </w:rPr>
        <w:t> is called the</w:t>
      </w:r>
      <w:r w:rsidR="00681160">
        <w:rPr>
          <w:lang w:val="en"/>
        </w:rPr>
        <w:t xml:space="preserve"> </w:t>
      </w:r>
      <w:hyperlink r:id="rId61" w:tooltip="Pentecostarion" w:history="1">
        <w:proofErr w:type="spellStart"/>
        <w:r w:rsidRPr="007D2EBE">
          <w:rPr>
            <w:rStyle w:val="Hyperlink"/>
            <w:lang w:val="en"/>
          </w:rPr>
          <w:t>Pentecostarion</w:t>
        </w:r>
        <w:proofErr w:type="spellEnd"/>
      </w:hyperlink>
      <w:r w:rsidRPr="007D2EBE">
        <w:rPr>
          <w:lang w:val="en"/>
        </w:rPr>
        <w:t>. The feast is also called </w:t>
      </w:r>
      <w:r w:rsidRPr="007D2EBE">
        <w:rPr>
          <w:b/>
          <w:bCs/>
          <w:lang w:val="en"/>
        </w:rPr>
        <w:t>White Sunday</w:t>
      </w:r>
      <w:r w:rsidRPr="007D2EBE">
        <w:rPr>
          <w:lang w:val="en"/>
        </w:rPr>
        <w:t>, or </w:t>
      </w:r>
      <w:hyperlink r:id="rId62" w:tooltip="Whitsun" w:history="1">
        <w:r w:rsidRPr="007D2EBE">
          <w:rPr>
            <w:rStyle w:val="Hyperlink"/>
            <w:i/>
            <w:iCs/>
            <w:lang w:val="en"/>
          </w:rPr>
          <w:t>Whitsun</w:t>
        </w:r>
      </w:hyperlink>
      <w:r w:rsidRPr="007D2EBE">
        <w:rPr>
          <w:lang w:val="en"/>
        </w:rPr>
        <w:t>, especially in </w:t>
      </w:r>
      <w:hyperlink r:id="rId63" w:tooltip="England" w:history="1">
        <w:r w:rsidRPr="007D2EBE">
          <w:rPr>
            <w:rStyle w:val="Hyperlink"/>
            <w:lang w:val="en"/>
          </w:rPr>
          <w:t>England</w:t>
        </w:r>
      </w:hyperlink>
      <w:r w:rsidRPr="007D2EBE">
        <w:rPr>
          <w:lang w:val="en"/>
        </w:rPr>
        <w:t>, where </w:t>
      </w:r>
      <w:hyperlink r:id="rId64" w:tooltip="Whit Monday" w:history="1">
        <w:r w:rsidRPr="007D2EBE">
          <w:rPr>
            <w:rStyle w:val="Hyperlink"/>
            <w:lang w:val="en"/>
          </w:rPr>
          <w:t>the following Monday</w:t>
        </w:r>
      </w:hyperlink>
      <w:r w:rsidRPr="007D2EBE">
        <w:rPr>
          <w:lang w:val="en"/>
        </w:rPr>
        <w:t> was traditionally a public holiday. Pentecost is celebrated seven weeks (50 days) after </w:t>
      </w:r>
      <w:hyperlink r:id="rId65" w:tooltip="Easter" w:history="1">
        <w:r w:rsidRPr="007D2EBE">
          <w:rPr>
            <w:rStyle w:val="Hyperlink"/>
            <w:lang w:val="en"/>
          </w:rPr>
          <w:t>Easter</w:t>
        </w:r>
      </w:hyperlink>
      <w:r w:rsidRPr="007D2EBE">
        <w:rPr>
          <w:lang w:val="en"/>
        </w:rPr>
        <w:t> Sunday, hence its name.</w:t>
      </w:r>
      <w:hyperlink r:id="rId66" w:anchor="cite_note-2" w:history="1">
        <w:r w:rsidRPr="007D2EBE">
          <w:rPr>
            <w:rStyle w:val="Hyperlink"/>
            <w:vertAlign w:val="superscript"/>
            <w:lang w:val="en"/>
          </w:rPr>
          <w:t>[2]</w:t>
        </w:r>
      </w:hyperlink>
      <w:r w:rsidRPr="007D2EBE">
        <w:rPr>
          <w:lang w:val="en"/>
        </w:rPr>
        <w:t> Pentecost falls on the tenth day after </w:t>
      </w:r>
      <w:hyperlink r:id="rId67" w:tooltip="Ascension Thursday" w:history="1">
        <w:r w:rsidRPr="007D2EBE">
          <w:rPr>
            <w:rStyle w:val="Hyperlink"/>
            <w:lang w:val="en"/>
          </w:rPr>
          <w:t>Ascension Thursday</w:t>
        </w:r>
      </w:hyperlink>
      <w:r w:rsidRPr="007D2EBE">
        <w:rPr>
          <w:lang w:val="en"/>
        </w:rPr>
        <w:t>.</w:t>
      </w:r>
    </w:p>
    <w:p w:rsidR="007D2EBE" w:rsidRPr="007D2EBE" w:rsidRDefault="007D2EBE" w:rsidP="00F43127">
      <w:pPr>
        <w:spacing w:after="100" w:afterAutospacing="1"/>
        <w:rPr>
          <w:lang w:val="en"/>
        </w:rPr>
      </w:pPr>
      <w:r w:rsidRPr="007D2EBE">
        <w:rPr>
          <w:lang w:val="en"/>
        </w:rPr>
        <w:t>The </w:t>
      </w:r>
      <w:hyperlink r:id="rId68" w:tooltip="Pentecostal" w:history="1">
        <w:r w:rsidRPr="007D2EBE">
          <w:rPr>
            <w:rStyle w:val="Hyperlink"/>
            <w:lang w:val="en"/>
          </w:rPr>
          <w:t>Pentecostal</w:t>
        </w:r>
      </w:hyperlink>
      <w:r w:rsidRPr="007D2EBE">
        <w:rPr>
          <w:lang w:val="en"/>
        </w:rPr>
        <w:t> movement of Christianity derives its name from the New Testament event.</w:t>
      </w:r>
    </w:p>
    <w:p w:rsidR="007D2EBE" w:rsidRPr="007D2EBE" w:rsidRDefault="007D2EBE" w:rsidP="00F43127">
      <w:pPr>
        <w:spacing w:after="100" w:afterAutospacing="1"/>
        <w:rPr>
          <w:lang w:val="en"/>
        </w:rPr>
      </w:pPr>
      <w:r w:rsidRPr="007D2EBE">
        <w:rPr>
          <w:lang w:val="en"/>
        </w:rPr>
        <w:t>The biblical narrative of Pentecost is given in the second chapter of the </w:t>
      </w:r>
      <w:hyperlink r:id="rId69" w:tooltip="Acts of the Apostles" w:history="1">
        <w:r w:rsidRPr="007D2EBE">
          <w:rPr>
            <w:rStyle w:val="Hyperlink"/>
            <w:lang w:val="en"/>
          </w:rPr>
          <w:t>Book of Acts</w:t>
        </w:r>
      </w:hyperlink>
      <w:r w:rsidRPr="007D2EBE">
        <w:rPr>
          <w:lang w:val="en"/>
        </w:rPr>
        <w:t>. Present were about one hundred twenty followers of Christ (Acts 1:15), including his core group of twelve Disciples (Acts 1:13, 26), his mother Mary and various other women disciples (Acts 1:14). Their reception of Baptism in the Holy Spirit in the Upper Room is recounted in Acts 2:1–6</w:t>
      </w:r>
      <w:proofErr w:type="gramStart"/>
      <w:r w:rsidRPr="007D2EBE">
        <w:rPr>
          <w:lang w:val="en"/>
        </w:rPr>
        <w:t>:</w:t>
      </w:r>
      <w:proofErr w:type="gramEnd"/>
      <w:r w:rsidR="00F43127">
        <w:fldChar w:fldCharType="begin"/>
      </w:r>
      <w:r w:rsidR="00F43127">
        <w:instrText xml:space="preserve"> HYPERLINK "http://en.wikipedia.org/wiki/Pentecost" \l "cite_note-4" </w:instrText>
      </w:r>
      <w:r w:rsidR="00F43127">
        <w:fldChar w:fldCharType="separate"/>
      </w:r>
      <w:r w:rsidRPr="007D2EBE">
        <w:rPr>
          <w:rStyle w:val="Hyperlink"/>
          <w:vertAlign w:val="superscript"/>
          <w:lang w:val="en"/>
        </w:rPr>
        <w:t>[4]</w:t>
      </w:r>
      <w:r w:rsidR="00F43127">
        <w:rPr>
          <w:rStyle w:val="Hyperlink"/>
          <w:vertAlign w:val="superscript"/>
          <w:lang w:val="en"/>
        </w:rPr>
        <w:fldChar w:fldCharType="end"/>
      </w:r>
    </w:p>
    <w:tbl>
      <w:tblPr>
        <w:tblW w:w="0" w:type="dxa"/>
        <w:tblCellMar>
          <w:top w:w="15" w:type="dxa"/>
          <w:left w:w="15" w:type="dxa"/>
          <w:bottom w:w="15" w:type="dxa"/>
          <w:right w:w="15" w:type="dxa"/>
        </w:tblCellMar>
        <w:tblLook w:val="04A0" w:firstRow="1" w:lastRow="0" w:firstColumn="1" w:lastColumn="0" w:noHBand="0" w:noVBand="1"/>
      </w:tblPr>
      <w:tblGrid>
        <w:gridCol w:w="396"/>
        <w:gridCol w:w="8868"/>
        <w:gridCol w:w="396"/>
      </w:tblGrid>
      <w:tr w:rsidR="007D2EBE" w:rsidRPr="007D2EBE" w:rsidTr="007D2EBE">
        <w:tc>
          <w:tcPr>
            <w:tcW w:w="240" w:type="dxa"/>
            <w:tcBorders>
              <w:top w:val="nil"/>
              <w:left w:val="nil"/>
              <w:bottom w:val="nil"/>
              <w:right w:val="nil"/>
            </w:tcBorders>
            <w:shd w:val="clear" w:color="auto" w:fill="auto"/>
            <w:tcMar>
              <w:top w:w="150" w:type="dxa"/>
              <w:left w:w="150" w:type="dxa"/>
              <w:bottom w:w="150" w:type="dxa"/>
              <w:right w:w="150" w:type="dxa"/>
            </w:tcMar>
            <w:hideMark/>
          </w:tcPr>
          <w:p w:rsidR="007D2EBE" w:rsidRPr="007D2EBE" w:rsidRDefault="007D2EBE" w:rsidP="00F43127">
            <w:pPr>
              <w:spacing w:after="100" w:afterAutospacing="1"/>
              <w:rPr>
                <w:b/>
                <w:bCs/>
              </w:rPr>
            </w:pPr>
            <w:r w:rsidRPr="007D2EBE">
              <w:rPr>
                <w:b/>
                <w:bCs/>
              </w:rPr>
              <w:lastRenderedPageBreak/>
              <w:t>“</w:t>
            </w:r>
          </w:p>
        </w:tc>
        <w:tc>
          <w:tcPr>
            <w:tcW w:w="0" w:type="auto"/>
            <w:tcBorders>
              <w:top w:val="nil"/>
              <w:left w:val="nil"/>
              <w:bottom w:val="nil"/>
              <w:right w:val="nil"/>
            </w:tcBorders>
            <w:shd w:val="clear" w:color="auto" w:fill="auto"/>
            <w:tcMar>
              <w:top w:w="60" w:type="dxa"/>
              <w:left w:w="150" w:type="dxa"/>
              <w:bottom w:w="60" w:type="dxa"/>
              <w:right w:w="150" w:type="dxa"/>
            </w:tcMar>
            <w:hideMark/>
          </w:tcPr>
          <w:p w:rsidR="007D2EBE" w:rsidRPr="007D2EBE" w:rsidRDefault="007D2EBE" w:rsidP="00F43127">
            <w:pPr>
              <w:spacing w:after="100" w:afterAutospacing="1"/>
            </w:pPr>
            <w:r w:rsidRPr="007D2EBE">
              <w:t xml:space="preserve">And when the day of Pentecost was fully come, they were all with one accord in one place. And suddenly there came a sound from heaven as of a rushing mighty wind, and it filled </w:t>
            </w:r>
            <w:proofErr w:type="gramStart"/>
            <w:r w:rsidRPr="007D2EBE">
              <w:t>all the</w:t>
            </w:r>
            <w:proofErr w:type="gramEnd"/>
            <w:r w:rsidRPr="007D2EBE">
              <w:t xml:space="preserve"> house where they were sitting. And there appeared unto them cloven tongues like as of fire, and it sat upon each of them. And they were all filled with the Holy Spirit, and began to speak with other languages, as the Spirit gave them utterance. And there were dwelling at Jerusalem Jews, devout men, out of every nation under heaven. Now when this was noised abroad, the </w:t>
            </w:r>
            <w:proofErr w:type="gramStart"/>
            <w:r w:rsidRPr="007D2EBE">
              <w:t>multitude came together, and were</w:t>
            </w:r>
            <w:proofErr w:type="gramEnd"/>
            <w:r w:rsidRPr="007D2EBE">
              <w:t xml:space="preserve"> confounded, because that every man heard them speak in his own language.</w:t>
            </w:r>
            <w:hyperlink r:id="rId70" w:anchor="cite_note-5" w:history="1">
              <w:r w:rsidRPr="007D2EBE">
                <w:rPr>
                  <w:rStyle w:val="Hyperlink"/>
                  <w:vertAlign w:val="superscript"/>
                </w:rPr>
                <w:t>[5]</w:t>
              </w:r>
            </w:hyperlink>
          </w:p>
        </w:tc>
        <w:tc>
          <w:tcPr>
            <w:tcW w:w="240" w:type="dxa"/>
            <w:tcBorders>
              <w:top w:val="nil"/>
              <w:left w:val="nil"/>
              <w:bottom w:val="nil"/>
              <w:right w:val="nil"/>
            </w:tcBorders>
            <w:shd w:val="clear" w:color="auto" w:fill="auto"/>
            <w:tcMar>
              <w:top w:w="150" w:type="dxa"/>
              <w:left w:w="150" w:type="dxa"/>
              <w:bottom w:w="150" w:type="dxa"/>
              <w:right w:w="150" w:type="dxa"/>
            </w:tcMar>
            <w:vAlign w:val="bottom"/>
            <w:hideMark/>
          </w:tcPr>
          <w:p w:rsidR="007D2EBE" w:rsidRPr="007D2EBE" w:rsidRDefault="007D2EBE" w:rsidP="00F43127">
            <w:pPr>
              <w:spacing w:after="100" w:afterAutospacing="1"/>
              <w:rPr>
                <w:b/>
                <w:bCs/>
              </w:rPr>
            </w:pPr>
            <w:r w:rsidRPr="007D2EBE">
              <w:rPr>
                <w:b/>
                <w:bCs/>
              </w:rPr>
              <w:t>”</w:t>
            </w:r>
          </w:p>
        </w:tc>
      </w:tr>
    </w:tbl>
    <w:p w:rsidR="007D2EBE" w:rsidRPr="007D2EBE" w:rsidRDefault="007D2EBE" w:rsidP="00F43127">
      <w:pPr>
        <w:spacing w:after="100" w:afterAutospacing="1"/>
        <w:rPr>
          <w:lang w:val="en"/>
        </w:rPr>
      </w:pPr>
      <w:r w:rsidRPr="007D2EBE">
        <w:rPr>
          <w:lang w:val="en"/>
        </w:rPr>
        <w:t>While those on whom the Spirit had descended were speaking in many languages, the </w:t>
      </w:r>
      <w:hyperlink r:id="rId71" w:tooltip="Saint Peter" w:history="1">
        <w:r w:rsidRPr="007D2EBE">
          <w:rPr>
            <w:rStyle w:val="Hyperlink"/>
            <w:lang w:val="en"/>
          </w:rPr>
          <w:t>Apostle Peter</w:t>
        </w:r>
      </w:hyperlink>
      <w:r w:rsidRPr="007D2EBE">
        <w:rPr>
          <w:lang w:val="en"/>
        </w:rPr>
        <w:t> stood up with the </w:t>
      </w:r>
      <w:hyperlink r:id="rId72" w:tooltip="Apostle (Christian)" w:history="1">
        <w:r w:rsidRPr="007D2EBE">
          <w:rPr>
            <w:rStyle w:val="Hyperlink"/>
            <w:lang w:val="en"/>
          </w:rPr>
          <w:t>eleven</w:t>
        </w:r>
      </w:hyperlink>
      <w:r w:rsidRPr="007D2EBE">
        <w:rPr>
          <w:lang w:val="en"/>
        </w:rPr>
        <w:t> and proclaimed to the crowd that this event was the fulfillment of the prophecy ("I will pour out my spirit").</w:t>
      </w:r>
      <w:hyperlink r:id="rId73" w:anchor="cite_note-6" w:history="1">
        <w:r w:rsidRPr="007D2EBE">
          <w:rPr>
            <w:rStyle w:val="Hyperlink"/>
            <w:vertAlign w:val="superscript"/>
            <w:lang w:val="en"/>
          </w:rPr>
          <w:t>[6]</w:t>
        </w:r>
      </w:hyperlink>
      <w:r w:rsidRPr="007D2EBE">
        <w:rPr>
          <w:lang w:val="en"/>
        </w:rPr>
        <w:t> In </w:t>
      </w:r>
      <w:hyperlink r:id="rId74" w:anchor="Peter_and_the_apostles" w:tooltip="Acts of the Apostles" w:history="1">
        <w:r w:rsidRPr="007D2EBE">
          <w:rPr>
            <w:rStyle w:val="Hyperlink"/>
            <w:lang w:val="en"/>
          </w:rPr>
          <w:t>Acts 2:17</w:t>
        </w:r>
      </w:hyperlink>
      <w:r w:rsidRPr="007D2EBE">
        <w:rPr>
          <w:lang w:val="en"/>
        </w:rPr>
        <w:t>, it reads: "'And in the last days,' God says, 'I will pour out my spirit upon every sort of flesh, and your sons and your daughters will prophesy and your young men will see visions and your old men will dream dreams." He also mentions (2:15) that it was the third hour of the day (about 9:00 AM). Acts 2:41 then reports: "Then they that gladly received his word were baptized: and the same day there were added unto them about three thousand souls."</w:t>
      </w:r>
      <w:hyperlink r:id="rId75" w:anchor="cite_note-7" w:history="1">
        <w:r w:rsidRPr="007D2EBE">
          <w:rPr>
            <w:rStyle w:val="Hyperlink"/>
            <w:vertAlign w:val="superscript"/>
            <w:lang w:val="en"/>
          </w:rPr>
          <w:t>[7]</w:t>
        </w:r>
      </w:hyperlink>
    </w:p>
    <w:p w:rsidR="007D2EBE" w:rsidRDefault="007D2EBE" w:rsidP="00F43127">
      <w:pPr>
        <w:spacing w:after="100" w:afterAutospacing="1"/>
        <w:rPr>
          <w:rStyle w:val="Hyperlink"/>
          <w:vertAlign w:val="superscript"/>
          <w:lang w:val="en"/>
        </w:rPr>
      </w:pPr>
      <w:r w:rsidRPr="007D2EBE">
        <w:rPr>
          <w:lang w:val="en"/>
        </w:rPr>
        <w:t xml:space="preserve">Peter stated that this event </w:t>
      </w:r>
      <w:r w:rsidRPr="00681160">
        <w:rPr>
          <w:b/>
          <w:lang w:val="en"/>
        </w:rPr>
        <w:t>was the beginning of a continual outpouring</w:t>
      </w:r>
      <w:r w:rsidRPr="007D2EBE">
        <w:rPr>
          <w:lang w:val="en"/>
        </w:rPr>
        <w:t xml:space="preserve"> that would be available to all believers from that point on, Jews and Gentiles alike.</w:t>
      </w:r>
      <w:hyperlink r:id="rId76" w:anchor="cite_note-8" w:history="1">
        <w:r w:rsidRPr="007D2EBE">
          <w:rPr>
            <w:rStyle w:val="Hyperlink"/>
            <w:vertAlign w:val="superscript"/>
            <w:lang w:val="en"/>
          </w:rPr>
          <w:t>[8]</w:t>
        </w:r>
      </w:hyperlink>
    </w:p>
    <w:p w:rsidR="00856AB2" w:rsidRPr="0010175B" w:rsidRDefault="00856AB2" w:rsidP="00856AB2">
      <w:pPr>
        <w:spacing w:after="0" w:line="240" w:lineRule="auto"/>
        <w:jc w:val="center"/>
        <w:rPr>
          <w:rFonts w:eastAsia="Times New Roman" w:cs="Arial"/>
          <w:b/>
          <w:color w:val="000000"/>
        </w:rPr>
      </w:pPr>
      <w:r w:rsidRPr="0057356A">
        <w:rPr>
          <w:rFonts w:ascii="Arial" w:eastAsia="Times New Roman" w:hAnsi="Arial" w:cs="Arial"/>
          <w:color w:val="000000"/>
          <w:sz w:val="24"/>
          <w:szCs w:val="24"/>
        </w:rPr>
        <w:t>∆</w:t>
      </w:r>
    </w:p>
    <w:p w:rsidR="00F23B93" w:rsidRDefault="00F23B93" w:rsidP="00F43127">
      <w:pPr>
        <w:spacing w:after="100" w:afterAutospacing="1"/>
        <w:rPr>
          <w:b/>
          <w:bCs/>
          <w:lang w:val="en"/>
        </w:rPr>
      </w:pPr>
    </w:p>
    <w:p w:rsidR="007D2EBE" w:rsidRPr="007D2EBE" w:rsidRDefault="007D2EBE" w:rsidP="00F43127">
      <w:pPr>
        <w:spacing w:after="100" w:afterAutospacing="1"/>
        <w:rPr>
          <w:b/>
          <w:bCs/>
          <w:lang w:val="en"/>
        </w:rPr>
      </w:pPr>
      <w:r w:rsidRPr="007D2EBE">
        <w:rPr>
          <w:b/>
          <w:bCs/>
          <w:lang w:val="en"/>
        </w:rPr>
        <w:t xml:space="preserve">Location of the first </w:t>
      </w:r>
      <w:proofErr w:type="gramStart"/>
      <w:r w:rsidRPr="007D2EBE">
        <w:rPr>
          <w:b/>
          <w:bCs/>
          <w:lang w:val="en"/>
        </w:rPr>
        <w:t>Pentecost</w:t>
      </w:r>
      <w:r w:rsidRPr="007D2EBE">
        <w:rPr>
          <w:lang w:val="en"/>
        </w:rPr>
        <w:t>[</w:t>
      </w:r>
      <w:proofErr w:type="gramEnd"/>
      <w:r w:rsidR="00F43127">
        <w:fldChar w:fldCharType="begin"/>
      </w:r>
      <w:r w:rsidR="00F43127">
        <w:instrText xml:space="preserve"> HYPERLINK "http://en.wikipedia.org/w/index.php?title=Pentecost&amp;action=edit&amp;section=4" \o "Edit section: Location of the first Pentecost" </w:instrText>
      </w:r>
      <w:r w:rsidR="00F43127">
        <w:fldChar w:fldCharType="separate"/>
      </w:r>
      <w:r w:rsidRPr="007D2EBE">
        <w:rPr>
          <w:rStyle w:val="Hyperlink"/>
          <w:lang w:val="en"/>
        </w:rPr>
        <w:t>edit</w:t>
      </w:r>
      <w:r w:rsidR="00F43127">
        <w:rPr>
          <w:rStyle w:val="Hyperlink"/>
          <w:lang w:val="en"/>
        </w:rPr>
        <w:fldChar w:fldCharType="end"/>
      </w:r>
      <w:r w:rsidRPr="007D2EBE">
        <w:rPr>
          <w:lang w:val="en"/>
        </w:rPr>
        <w:t>]</w:t>
      </w:r>
    </w:p>
    <w:p w:rsidR="007D2EBE" w:rsidRPr="007D2EBE" w:rsidRDefault="003A7EEE" w:rsidP="00F43127">
      <w:pPr>
        <w:spacing w:after="100" w:afterAutospacing="1"/>
        <w:rPr>
          <w:lang w:val="en"/>
        </w:rPr>
      </w:pPr>
      <w:r>
        <w:rPr>
          <w:noProof/>
        </w:rPr>
        <mc:AlternateContent>
          <mc:Choice Requires="wps">
            <w:drawing>
              <wp:anchor distT="0" distB="0" distL="114300" distR="114300" simplePos="0" relativeHeight="251667456" behindDoc="0" locked="0" layoutInCell="1" allowOverlap="1">
                <wp:simplePos x="0" y="0"/>
                <wp:positionH relativeFrom="column">
                  <wp:posOffset>1759527</wp:posOffset>
                </wp:positionH>
                <wp:positionV relativeFrom="paragraph">
                  <wp:posOffset>83127</wp:posOffset>
                </wp:positionV>
                <wp:extent cx="4038600" cy="1018309"/>
                <wp:effectExtent l="0" t="0" r="19050" b="10795"/>
                <wp:wrapNone/>
                <wp:docPr id="29" name="Text Box 29"/>
                <wp:cNvGraphicFramePr/>
                <a:graphic xmlns:a="http://schemas.openxmlformats.org/drawingml/2006/main">
                  <a:graphicData uri="http://schemas.microsoft.com/office/word/2010/wordprocessingShape">
                    <wps:wsp>
                      <wps:cNvSpPr txBox="1"/>
                      <wps:spPr>
                        <a:xfrm>
                          <a:off x="0" y="0"/>
                          <a:ext cx="4038600" cy="10183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582E" w:rsidRPr="007D2EBE" w:rsidRDefault="001C582E" w:rsidP="003A7EEE">
                            <w:pPr>
                              <w:spacing w:after="100" w:afterAutospacing="1"/>
                              <w:rPr>
                                <w:lang w:val="en"/>
                              </w:rPr>
                            </w:pPr>
                            <w:r w:rsidRPr="007D2EBE">
                              <w:rPr>
                                <w:lang w:val="en"/>
                              </w:rPr>
                              <w:t>The </w:t>
                            </w:r>
                            <w:hyperlink r:id="rId77" w:tooltip="Cenacle" w:history="1">
                              <w:r w:rsidRPr="007D2EBE">
                                <w:rPr>
                                  <w:rStyle w:val="Hyperlink"/>
                                  <w:lang w:val="en"/>
                                </w:rPr>
                                <w:t>Cenacle</w:t>
                              </w:r>
                            </w:hyperlink>
                            <w:r w:rsidRPr="007D2EBE">
                              <w:rPr>
                                <w:lang w:val="en"/>
                              </w:rPr>
                              <w:t> on </w:t>
                            </w:r>
                            <w:hyperlink r:id="rId78" w:tooltip="Mount Zion" w:history="1">
                              <w:r w:rsidRPr="007D2EBE">
                                <w:rPr>
                                  <w:rStyle w:val="Hyperlink"/>
                                  <w:lang w:val="en"/>
                                </w:rPr>
                                <w:t>Mount Zion</w:t>
                              </w:r>
                            </w:hyperlink>
                            <w:proofErr w:type="gramStart"/>
                            <w:r w:rsidRPr="007D2EBE">
                              <w:rPr>
                                <w:lang w:val="en"/>
                              </w:rPr>
                              <w:t>,</w:t>
                            </w:r>
                            <w:proofErr w:type="gramEnd"/>
                            <w:r w:rsidRPr="007D2EBE">
                              <w:rPr>
                                <w:lang w:val="en"/>
                              </w:rPr>
                              <w:t xml:space="preserve"> claimed to be the location of the </w:t>
                            </w:r>
                            <w:hyperlink r:id="rId79" w:tooltip="Last Supper" w:history="1">
                              <w:r w:rsidRPr="007D2EBE">
                                <w:rPr>
                                  <w:rStyle w:val="Hyperlink"/>
                                  <w:lang w:val="en"/>
                                </w:rPr>
                                <w:t>Last Supper</w:t>
                              </w:r>
                            </w:hyperlink>
                            <w:r w:rsidRPr="007D2EBE">
                              <w:rPr>
                                <w:lang w:val="en"/>
                              </w:rPr>
                              <w:t> and Pentecost.</w:t>
                            </w:r>
                            <w:r>
                              <w:rPr>
                                <w:lang w:val="en"/>
                              </w:rPr>
                              <w:t xml:space="preserve"> </w:t>
                            </w:r>
                            <w:hyperlink r:id="rId80" w:tooltip="Bargil Pixner" w:history="1">
                              <w:proofErr w:type="spellStart"/>
                              <w:r w:rsidRPr="007D2EBE">
                                <w:rPr>
                                  <w:rStyle w:val="Hyperlink"/>
                                  <w:lang w:val="en"/>
                                </w:rPr>
                                <w:t>Bargil</w:t>
                              </w:r>
                              <w:proofErr w:type="spellEnd"/>
                              <w:r w:rsidRPr="007D2EBE">
                                <w:rPr>
                                  <w:rStyle w:val="Hyperlink"/>
                                  <w:lang w:val="en"/>
                                </w:rPr>
                                <w:t xml:space="preserve"> </w:t>
                              </w:r>
                              <w:proofErr w:type="spellStart"/>
                              <w:proofErr w:type="gramStart"/>
                              <w:r w:rsidRPr="007D2EBE">
                                <w:rPr>
                                  <w:rStyle w:val="Hyperlink"/>
                                  <w:lang w:val="en"/>
                                </w:rPr>
                                <w:t>Pixner</w:t>
                              </w:r>
                              <w:proofErr w:type="spellEnd"/>
                              <w:proofErr w:type="gramEnd"/>
                            </w:hyperlink>
                            <w:hyperlink r:id="rId81" w:anchor="cite_note-Pixner-9" w:history="1">
                              <w:r w:rsidRPr="007D2EBE">
                                <w:rPr>
                                  <w:rStyle w:val="Hyperlink"/>
                                  <w:vertAlign w:val="superscript"/>
                                  <w:lang w:val="en"/>
                                </w:rPr>
                                <w:t>[9]</w:t>
                              </w:r>
                            </w:hyperlink>
                            <w:r w:rsidRPr="007D2EBE">
                              <w:rPr>
                                <w:lang w:val="en"/>
                              </w:rPr>
                              <w:t> claims the original </w:t>
                            </w:r>
                            <w:hyperlink r:id="rId82" w:tooltip="Church of the Apostles" w:history="1">
                              <w:r w:rsidRPr="007D2EBE">
                                <w:rPr>
                                  <w:rStyle w:val="Hyperlink"/>
                                  <w:lang w:val="en"/>
                                </w:rPr>
                                <w:t>Church of the Apostles</w:t>
                              </w:r>
                            </w:hyperlink>
                            <w:r w:rsidRPr="007D2EBE">
                              <w:rPr>
                                <w:lang w:val="en"/>
                              </w:rPr>
                              <w:t> is located under the current structure.</w:t>
                            </w:r>
                          </w:p>
                          <w:p w:rsidR="001C582E" w:rsidRDefault="001C5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138.55pt;margin-top:6.55pt;width:318pt;height:80.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" fillcolor="white [3201]" strokeweight=".5pt">
                <v:textbox>
                  <w:txbxContent>
                    <w:p w:rsidR="001C582E" w:rsidRPr="007D2EBE" w:rsidRDefault="001C582E" w:rsidP="003A7EEE">
                      <w:pPr>
                        <w:spacing w:after="100" w:afterAutospacing="1"/>
                        <w:rPr>
                          <w:lang w:val="en"/>
                        </w:rPr>
                      </w:pPr>
                      <w:r w:rsidRPr="007D2EBE">
                        <w:rPr>
                          <w:lang w:val="en"/>
                        </w:rPr>
                        <w:t>The </w:t>
                      </w:r>
                      <w:hyperlink r:id="rId83" w:tooltip="Cenacle" w:history="1">
                        <w:r w:rsidRPr="007D2EBE">
                          <w:rPr>
                            <w:rStyle w:val="Hyperlink"/>
                            <w:lang w:val="en"/>
                          </w:rPr>
                          <w:t>Cenacle</w:t>
                        </w:r>
                      </w:hyperlink>
                      <w:r w:rsidRPr="007D2EBE">
                        <w:rPr>
                          <w:lang w:val="en"/>
                        </w:rPr>
                        <w:t> on </w:t>
                      </w:r>
                      <w:hyperlink r:id="rId84" w:tooltip="Mount Zion" w:history="1">
                        <w:r w:rsidRPr="007D2EBE">
                          <w:rPr>
                            <w:rStyle w:val="Hyperlink"/>
                            <w:lang w:val="en"/>
                          </w:rPr>
                          <w:t>Mount Zion</w:t>
                        </w:r>
                      </w:hyperlink>
                      <w:proofErr w:type="gramStart"/>
                      <w:r w:rsidRPr="007D2EBE">
                        <w:rPr>
                          <w:lang w:val="en"/>
                        </w:rPr>
                        <w:t>,</w:t>
                      </w:r>
                      <w:proofErr w:type="gramEnd"/>
                      <w:r w:rsidRPr="007D2EBE">
                        <w:rPr>
                          <w:lang w:val="en"/>
                        </w:rPr>
                        <w:t xml:space="preserve"> claimed to be the location of the </w:t>
                      </w:r>
                      <w:hyperlink r:id="rId85" w:tooltip="Last Supper" w:history="1">
                        <w:r w:rsidRPr="007D2EBE">
                          <w:rPr>
                            <w:rStyle w:val="Hyperlink"/>
                            <w:lang w:val="en"/>
                          </w:rPr>
                          <w:t>Last Supper</w:t>
                        </w:r>
                      </w:hyperlink>
                      <w:r w:rsidRPr="007D2EBE">
                        <w:rPr>
                          <w:lang w:val="en"/>
                        </w:rPr>
                        <w:t> and Pentecost.</w:t>
                      </w:r>
                      <w:r>
                        <w:rPr>
                          <w:lang w:val="en"/>
                        </w:rPr>
                        <w:t xml:space="preserve"> </w:t>
                      </w:r>
                      <w:hyperlink r:id="rId86" w:tooltip="Bargil Pixner" w:history="1">
                        <w:proofErr w:type="spellStart"/>
                        <w:r w:rsidRPr="007D2EBE">
                          <w:rPr>
                            <w:rStyle w:val="Hyperlink"/>
                            <w:lang w:val="en"/>
                          </w:rPr>
                          <w:t>Bargil</w:t>
                        </w:r>
                        <w:proofErr w:type="spellEnd"/>
                        <w:r w:rsidRPr="007D2EBE">
                          <w:rPr>
                            <w:rStyle w:val="Hyperlink"/>
                            <w:lang w:val="en"/>
                          </w:rPr>
                          <w:t xml:space="preserve"> </w:t>
                        </w:r>
                        <w:proofErr w:type="spellStart"/>
                        <w:proofErr w:type="gramStart"/>
                        <w:r w:rsidRPr="007D2EBE">
                          <w:rPr>
                            <w:rStyle w:val="Hyperlink"/>
                            <w:lang w:val="en"/>
                          </w:rPr>
                          <w:t>Pixner</w:t>
                        </w:r>
                        <w:proofErr w:type="spellEnd"/>
                        <w:proofErr w:type="gramEnd"/>
                      </w:hyperlink>
                      <w:hyperlink r:id="rId87" w:anchor="cite_note-Pixner-9" w:history="1">
                        <w:r w:rsidRPr="007D2EBE">
                          <w:rPr>
                            <w:rStyle w:val="Hyperlink"/>
                            <w:vertAlign w:val="superscript"/>
                            <w:lang w:val="en"/>
                          </w:rPr>
                          <w:t>[9]</w:t>
                        </w:r>
                      </w:hyperlink>
                      <w:r w:rsidRPr="007D2EBE">
                        <w:rPr>
                          <w:lang w:val="en"/>
                        </w:rPr>
                        <w:t> claims the original </w:t>
                      </w:r>
                      <w:hyperlink r:id="rId88" w:tooltip="Church of the Apostles" w:history="1">
                        <w:r w:rsidRPr="007D2EBE">
                          <w:rPr>
                            <w:rStyle w:val="Hyperlink"/>
                            <w:lang w:val="en"/>
                          </w:rPr>
                          <w:t>Church of the Apostles</w:t>
                        </w:r>
                      </w:hyperlink>
                      <w:r w:rsidRPr="007D2EBE">
                        <w:rPr>
                          <w:lang w:val="en"/>
                        </w:rPr>
                        <w:t> is located under the current structure.</w:t>
                      </w:r>
                    </w:p>
                    <w:p w:rsidR="001C582E" w:rsidRDefault="001C582E"/>
                  </w:txbxContent>
                </v:textbox>
              </v:shape>
            </w:pict>
          </mc:Fallback>
        </mc:AlternateContent>
      </w:r>
      <w:r w:rsidR="007D2EBE" w:rsidRPr="007D2EBE">
        <w:rPr>
          <w:noProof/>
        </w:rPr>
        <w:drawing>
          <wp:inline distT="0" distB="0" distL="0" distR="0" wp14:anchorId="783EB177" wp14:editId="182B2CED">
            <wp:extent cx="1399540" cy="2098675"/>
            <wp:effectExtent l="0" t="0" r="0" b="0"/>
            <wp:docPr id="19" name="Picture 19" descr="http://upload.wikimedia.org/wikipedia/commons/thumb/a/ac/Jerusalem_Cenacle_BW_5.JPG/147px-Jerusalem_Cenacle_BW_5.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a/ac/Jerusalem_Cenacle_BW_5.JPG/147px-Jerusalem_Cenacle_BW_5.JPG">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99540" cy="2098675"/>
                    </a:xfrm>
                    <a:prstGeom prst="rect">
                      <a:avLst/>
                    </a:prstGeom>
                    <a:noFill/>
                    <a:ln>
                      <a:noFill/>
                    </a:ln>
                  </pic:spPr>
                </pic:pic>
              </a:graphicData>
            </a:graphic>
          </wp:inline>
        </w:drawing>
      </w:r>
    </w:p>
    <w:p w:rsidR="007D2EBE" w:rsidRPr="007D2EBE" w:rsidRDefault="007D2EBE" w:rsidP="00F43127">
      <w:pPr>
        <w:spacing w:after="100" w:afterAutospacing="1"/>
        <w:rPr>
          <w:lang w:val="en"/>
        </w:rPr>
      </w:pPr>
      <w:r w:rsidRPr="007D2EBE">
        <w:rPr>
          <w:lang w:val="en"/>
        </w:rPr>
        <w:t>Traditional interpretation holds that the Descent of the Holy Spirit took place in the Upper Room, or </w:t>
      </w:r>
      <w:hyperlink r:id="rId91" w:tooltip="Cenacle" w:history="1">
        <w:r w:rsidRPr="007D2EBE">
          <w:rPr>
            <w:rStyle w:val="Hyperlink"/>
            <w:lang w:val="en"/>
          </w:rPr>
          <w:t>Cenacle</w:t>
        </w:r>
      </w:hyperlink>
      <w:r w:rsidRPr="007D2EBE">
        <w:rPr>
          <w:lang w:val="en"/>
        </w:rPr>
        <w:t>, while celebrating the day of Pentecost (</w:t>
      </w:r>
      <w:hyperlink r:id="rId92" w:tooltip="Shavuot" w:history="1">
        <w:r w:rsidRPr="007D2EBE">
          <w:rPr>
            <w:rStyle w:val="Hyperlink"/>
            <w:lang w:val="en"/>
          </w:rPr>
          <w:t>Shavuot</w:t>
        </w:r>
      </w:hyperlink>
      <w:r w:rsidRPr="007D2EBE">
        <w:rPr>
          <w:lang w:val="en"/>
        </w:rPr>
        <w:t>). The Upper Room was fir</w:t>
      </w:r>
      <w:r w:rsidR="00420266">
        <w:rPr>
          <w:lang w:val="en"/>
        </w:rPr>
        <w:t xml:space="preserve">st mentioned in Luke 22:12-13 </w:t>
      </w:r>
      <w:r w:rsidRPr="007D2EBE">
        <w:rPr>
          <w:lang w:val="en"/>
        </w:rPr>
        <w:t>"</w:t>
      </w:r>
      <w:r w:rsidRPr="007D2EBE">
        <w:rPr>
          <w:i/>
          <w:iCs/>
          <w:lang w:val="en"/>
        </w:rPr>
        <w:t>And he shall shew you a large upper room furnished: there make ready. And they went, and found as he had said unto them: and they made ready the</w:t>
      </w:r>
      <w:r w:rsidR="00681160">
        <w:rPr>
          <w:i/>
          <w:iCs/>
          <w:lang w:val="en"/>
        </w:rPr>
        <w:t xml:space="preserve"> </w:t>
      </w:r>
      <w:hyperlink r:id="rId93" w:tooltip="Passover" w:history="1">
        <w:proofErr w:type="spellStart"/>
        <w:proofErr w:type="gramStart"/>
        <w:r w:rsidRPr="007D2EBE">
          <w:rPr>
            <w:rStyle w:val="Hyperlink"/>
            <w:i/>
            <w:iCs/>
            <w:lang w:val="en"/>
          </w:rPr>
          <w:t>passover</w:t>
        </w:r>
        <w:proofErr w:type="spellEnd"/>
        <w:proofErr w:type="gramEnd"/>
      </w:hyperlink>
      <w:r w:rsidRPr="007D2EBE">
        <w:rPr>
          <w:lang w:val="en"/>
        </w:rPr>
        <w:t>.".</w:t>
      </w:r>
      <w:hyperlink r:id="rId94" w:anchor="cite_note-10" w:history="1">
        <w:r w:rsidRPr="007D2EBE">
          <w:rPr>
            <w:rStyle w:val="Hyperlink"/>
            <w:vertAlign w:val="superscript"/>
            <w:lang w:val="en"/>
          </w:rPr>
          <w:t>[10]</w:t>
        </w:r>
      </w:hyperlink>
      <w:r w:rsidRPr="007D2EBE">
        <w:rPr>
          <w:lang w:val="en"/>
        </w:rPr>
        <w:t xml:space="preserve"> This Upper Room was to be </w:t>
      </w:r>
      <w:r w:rsidRPr="007D2EBE">
        <w:rPr>
          <w:lang w:val="en"/>
        </w:rPr>
        <w:lastRenderedPageBreak/>
        <w:t>the location of the </w:t>
      </w:r>
      <w:hyperlink r:id="rId95" w:tooltip="Last Supper" w:history="1">
        <w:r w:rsidRPr="007D2EBE">
          <w:rPr>
            <w:rStyle w:val="Hyperlink"/>
            <w:lang w:val="en"/>
          </w:rPr>
          <w:t>Last Supper</w:t>
        </w:r>
      </w:hyperlink>
      <w:r w:rsidRPr="007D2EBE">
        <w:rPr>
          <w:lang w:val="en"/>
        </w:rPr>
        <w:t> and the institution of </w:t>
      </w:r>
      <w:hyperlink r:id="rId96" w:tooltip="Holy Communion" w:history="1">
        <w:r w:rsidRPr="007D2EBE">
          <w:rPr>
            <w:rStyle w:val="Hyperlink"/>
            <w:lang w:val="en"/>
          </w:rPr>
          <w:t>Holy Communion</w:t>
        </w:r>
      </w:hyperlink>
      <w:r w:rsidRPr="007D2EBE">
        <w:rPr>
          <w:lang w:val="en"/>
        </w:rPr>
        <w:t>. The next mention of an Upper Room is in Acts 1:13-14, the continuation of the Luke narrative, authored by the same biblical writer.</w:t>
      </w:r>
      <w:hyperlink r:id="rId97" w:anchor="cite_note-biblegateway1-11" w:history="1">
        <w:r w:rsidRPr="007D2EBE">
          <w:rPr>
            <w:rStyle w:val="Hyperlink"/>
            <w:vertAlign w:val="superscript"/>
            <w:lang w:val="en"/>
          </w:rPr>
          <w:t>[11]</w:t>
        </w:r>
      </w:hyperlink>
    </w:p>
    <w:p w:rsidR="007D2EBE" w:rsidRPr="007D2EBE" w:rsidRDefault="007D2EBE" w:rsidP="00F43127">
      <w:pPr>
        <w:spacing w:after="100" w:afterAutospacing="1"/>
        <w:rPr>
          <w:lang w:val="en"/>
        </w:rPr>
      </w:pPr>
      <w:r w:rsidRPr="007D2EBE">
        <w:rPr>
          <w:lang w:val="en"/>
        </w:rPr>
        <w:t>Here the </w:t>
      </w:r>
      <w:hyperlink r:id="rId98" w:tooltip="Disciple (Christianity)" w:history="1">
        <w:r w:rsidRPr="007D2EBE">
          <w:rPr>
            <w:rStyle w:val="Hyperlink"/>
            <w:lang w:val="en"/>
          </w:rPr>
          <w:t>disciples</w:t>
        </w:r>
      </w:hyperlink>
      <w:r w:rsidRPr="007D2EBE">
        <w:rPr>
          <w:lang w:val="en"/>
        </w:rPr>
        <w:t> and women wait and they gave themselves up to constant prayer: </w:t>
      </w:r>
      <w:r w:rsidRPr="007D2EBE">
        <w:rPr>
          <w:i/>
          <w:iCs/>
          <w:lang w:val="en"/>
        </w:rPr>
        <w:t xml:space="preserve">"And when they were come in, they went up into an upper room, where abode both Peter, and James, and John, and Andrew, Philip, and Thomas, Bartholomew, and Matthew, James the son of </w:t>
      </w:r>
      <w:proofErr w:type="spellStart"/>
      <w:r w:rsidRPr="007D2EBE">
        <w:rPr>
          <w:i/>
          <w:iCs/>
          <w:lang w:val="en"/>
        </w:rPr>
        <w:t>Alphaeus</w:t>
      </w:r>
      <w:proofErr w:type="spellEnd"/>
      <w:r w:rsidRPr="007D2EBE">
        <w:rPr>
          <w:i/>
          <w:iCs/>
          <w:lang w:val="en"/>
        </w:rPr>
        <w:t xml:space="preserve">, and Simon </w:t>
      </w:r>
      <w:proofErr w:type="spellStart"/>
      <w:r w:rsidRPr="007D2EBE">
        <w:rPr>
          <w:i/>
          <w:iCs/>
          <w:lang w:val="en"/>
        </w:rPr>
        <w:t>Zelotes</w:t>
      </w:r>
      <w:proofErr w:type="spellEnd"/>
      <w:r w:rsidRPr="007D2EBE">
        <w:rPr>
          <w:i/>
          <w:iCs/>
          <w:lang w:val="en"/>
        </w:rPr>
        <w:t>, and Judas the brother of James. These all continued with one accord in prayer and supplication, with the women, and Mary the mother of Jesus, and with his brethren."</w:t>
      </w:r>
      <w:hyperlink r:id="rId99" w:anchor="cite_note-biblegateway1-11" w:history="1">
        <w:r w:rsidRPr="007D2EBE">
          <w:rPr>
            <w:rStyle w:val="Hyperlink"/>
            <w:vertAlign w:val="superscript"/>
            <w:lang w:val="en"/>
          </w:rPr>
          <w:t>[11]</w:t>
        </w:r>
      </w:hyperlink>
    </w:p>
    <w:p w:rsidR="007D2EBE" w:rsidRPr="007D2EBE" w:rsidRDefault="007D2EBE" w:rsidP="00F43127">
      <w:pPr>
        <w:spacing w:after="100" w:afterAutospacing="1"/>
        <w:rPr>
          <w:lang w:val="en"/>
        </w:rPr>
      </w:pPr>
      <w:r w:rsidRPr="007D2EBE">
        <w:rPr>
          <w:lang w:val="en"/>
        </w:rPr>
        <w:t>Then, in Acts 2:1–2, </w:t>
      </w:r>
      <w:r w:rsidRPr="007D2EBE">
        <w:rPr>
          <w:i/>
          <w:iCs/>
          <w:lang w:val="en"/>
        </w:rPr>
        <w:t>"And when the day of Pentecost was fully come, they were all with one accord in one place. And suddenly there came a sound from heaven as of a rushing mighty wind, and it filled all the house where they were sitting."</w:t>
      </w:r>
      <w:proofErr w:type="gramStart"/>
      <w:r w:rsidRPr="007D2EBE">
        <w:rPr>
          <w:i/>
          <w:iCs/>
          <w:lang w:val="en"/>
        </w:rPr>
        <w:t>,</w:t>
      </w:r>
      <w:proofErr w:type="gramEnd"/>
      <w:r w:rsidR="00F43127">
        <w:fldChar w:fldCharType="begin"/>
      </w:r>
      <w:r w:rsidR="00F43127">
        <w:instrText xml:space="preserve"> HYPERLINK "http://en.wikipedia.org/wiki/Pentecost" \l "cite_note-12" </w:instrText>
      </w:r>
      <w:r w:rsidR="00F43127">
        <w:fldChar w:fldCharType="separate"/>
      </w:r>
      <w:r w:rsidRPr="007D2EBE">
        <w:rPr>
          <w:rStyle w:val="Hyperlink"/>
          <w:vertAlign w:val="superscript"/>
          <w:lang w:val="en"/>
        </w:rPr>
        <w:t>[12]</w:t>
      </w:r>
      <w:r w:rsidR="00F43127">
        <w:rPr>
          <w:rStyle w:val="Hyperlink"/>
          <w:vertAlign w:val="superscript"/>
          <w:lang w:val="en"/>
        </w:rPr>
        <w:fldChar w:fldCharType="end"/>
      </w:r>
      <w:r w:rsidRPr="007D2EBE">
        <w:rPr>
          <w:lang w:val="en"/>
        </w:rPr>
        <w:t xml:space="preserve"> "They" refers to the aforementioned disciples, and it includes the women. </w:t>
      </w:r>
      <w:proofErr w:type="gramStart"/>
      <w:r w:rsidRPr="007D2EBE">
        <w:rPr>
          <w:lang w:val="en"/>
        </w:rPr>
        <w:t>The "place" referring to the same Upper Room where these persons had </w:t>
      </w:r>
      <w:r w:rsidRPr="007D2EBE">
        <w:rPr>
          <w:i/>
          <w:iCs/>
          <w:lang w:val="en"/>
        </w:rPr>
        <w:t>"</w:t>
      </w:r>
      <w:r w:rsidRPr="007D2EBE">
        <w:rPr>
          <w:lang w:val="en"/>
        </w:rPr>
        <w:t>continued </w:t>
      </w:r>
      <w:r w:rsidRPr="007D2EBE">
        <w:rPr>
          <w:i/>
          <w:iCs/>
          <w:lang w:val="en"/>
        </w:rPr>
        <w:t>with one accord in prayer and supplication".</w:t>
      </w:r>
      <w:proofErr w:type="gramEnd"/>
      <w:r w:rsidR="00F43127">
        <w:fldChar w:fldCharType="begin"/>
      </w:r>
      <w:r w:rsidR="00F43127">
        <w:instrText xml:space="preserve"> HYPERLINK "http://en.wikipedia.org/wiki/Pentecost" \l "cite_note-13" </w:instrText>
      </w:r>
      <w:r w:rsidR="00F43127">
        <w:fldChar w:fldCharType="separate"/>
      </w:r>
      <w:r w:rsidRPr="007D2EBE">
        <w:rPr>
          <w:rStyle w:val="Hyperlink"/>
          <w:vertAlign w:val="superscript"/>
          <w:lang w:val="en"/>
        </w:rPr>
        <w:t>[13]</w:t>
      </w:r>
      <w:r w:rsidR="00F43127">
        <w:rPr>
          <w:rStyle w:val="Hyperlink"/>
          <w:vertAlign w:val="superscript"/>
          <w:lang w:val="en"/>
        </w:rPr>
        <w:fldChar w:fldCharType="end"/>
      </w:r>
    </w:p>
    <w:p w:rsidR="007D2EBE" w:rsidRPr="007D2EBE" w:rsidRDefault="007D2EBE" w:rsidP="00F43127">
      <w:pPr>
        <w:spacing w:after="100" w:afterAutospacing="1"/>
        <w:rPr>
          <w:lang w:val="en"/>
        </w:rPr>
      </w:pPr>
      <w:r w:rsidRPr="007D2EBE">
        <w:rPr>
          <w:lang w:val="en"/>
        </w:rPr>
        <w:t>Alternative interpretations suggest that "the house" mentioned was in fact the House of God, </w:t>
      </w:r>
      <w:hyperlink r:id="rId100" w:tooltip="Herod's Temple" w:history="1">
        <w:r w:rsidRPr="007D2EBE">
          <w:rPr>
            <w:rStyle w:val="Hyperlink"/>
            <w:lang w:val="en"/>
          </w:rPr>
          <w:t>Herod's Temple</w:t>
        </w:r>
      </w:hyperlink>
      <w:r w:rsidRPr="007D2EBE">
        <w:rPr>
          <w:lang w:val="en"/>
        </w:rPr>
        <w:t xml:space="preserve">. There were Judeans from all over the world in the Temple proper. These people saw and heard the people whom received the gift of spiritual birth of </w:t>
      </w:r>
      <w:proofErr w:type="gramStart"/>
      <w:r w:rsidRPr="007D2EBE">
        <w:rPr>
          <w:lang w:val="en"/>
        </w:rPr>
        <w:t>holy spirit</w:t>
      </w:r>
      <w:proofErr w:type="gramEnd"/>
      <w:r w:rsidRPr="007D2EBE">
        <w:rPr>
          <w:lang w:val="en"/>
        </w:rPr>
        <w:t>. The location the Upper Room did not allow women. Therefore, The Temple proper among all the people present is the location of the out</w:t>
      </w:r>
      <w:r w:rsidR="00681160">
        <w:rPr>
          <w:lang w:val="en"/>
        </w:rPr>
        <w:t>-</w:t>
      </w:r>
      <w:r w:rsidRPr="007D2EBE">
        <w:rPr>
          <w:lang w:val="en"/>
        </w:rPr>
        <w:t xml:space="preserve"> pouring of </w:t>
      </w:r>
      <w:proofErr w:type="gramStart"/>
      <w:r w:rsidRPr="007D2EBE">
        <w:rPr>
          <w:lang w:val="en"/>
        </w:rPr>
        <w:t>holy spirit</w:t>
      </w:r>
      <w:proofErr w:type="gramEnd"/>
      <w:r w:rsidRPr="007D2EBE">
        <w:rPr>
          <w:lang w:val="en"/>
        </w:rPr>
        <w:t>. Acts Chapter 2.</w:t>
      </w:r>
    </w:p>
    <w:p w:rsidR="007D2EBE" w:rsidRPr="007D2EBE" w:rsidRDefault="007D2EBE" w:rsidP="00F43127">
      <w:pPr>
        <w:spacing w:after="100" w:afterAutospacing="1"/>
        <w:rPr>
          <w:lang w:val="en"/>
        </w:rPr>
      </w:pPr>
      <w:r w:rsidRPr="007D2EBE">
        <w:rPr>
          <w:lang w:val="en"/>
        </w:rPr>
        <w:t>In Christian tradition Pentecost is part of the </w:t>
      </w:r>
      <w:hyperlink r:id="rId101" w:tooltip="Paschal Cycle" w:history="1">
        <w:r w:rsidRPr="007D2EBE">
          <w:rPr>
            <w:rStyle w:val="Hyperlink"/>
            <w:lang w:val="en"/>
          </w:rPr>
          <w:t>Moveable Cycle</w:t>
        </w:r>
      </w:hyperlink>
      <w:r w:rsidRPr="007D2EBE">
        <w:rPr>
          <w:lang w:val="en"/>
        </w:rPr>
        <w:t> of the </w:t>
      </w:r>
      <w:hyperlink r:id="rId102" w:tooltip="Ecclesiastical year" w:history="1">
        <w:r w:rsidRPr="007D2EBE">
          <w:rPr>
            <w:rStyle w:val="Hyperlink"/>
            <w:lang w:val="en"/>
          </w:rPr>
          <w:t>ecclesiastical year</w:t>
        </w:r>
      </w:hyperlink>
      <w:r w:rsidRPr="007D2EBE">
        <w:rPr>
          <w:lang w:val="en"/>
        </w:rPr>
        <w:t>. According to Christian tradition, Pentecost is always seven weeks after </w:t>
      </w:r>
      <w:hyperlink r:id="rId103" w:tooltip="Easter" w:history="1">
        <w:r w:rsidRPr="007D2EBE">
          <w:rPr>
            <w:rStyle w:val="Hyperlink"/>
            <w:lang w:val="en"/>
          </w:rPr>
          <w:t>Easter</w:t>
        </w:r>
      </w:hyperlink>
      <w:r w:rsidRPr="007D2EBE">
        <w:rPr>
          <w:lang w:val="en"/>
        </w:rPr>
        <w:t> Sunday; that is to say, 50 days after Easter (inclusive of Easter Day). In other words, it falls on the eighth Sunday, counting Easter Day. The date of Easter may be calculated using a procedure known as </w:t>
      </w:r>
      <w:proofErr w:type="spellStart"/>
      <w:r w:rsidR="00F43127">
        <w:fldChar w:fldCharType="begin"/>
      </w:r>
      <w:r w:rsidR="00F43127">
        <w:instrText xml:space="preserve"> HYPERLINK "http://en.wikipedia.org/wiki/Computus" \o "Computus" </w:instrText>
      </w:r>
      <w:r w:rsidR="00F43127">
        <w:fldChar w:fldCharType="separate"/>
      </w:r>
      <w:r w:rsidRPr="007D2EBE">
        <w:rPr>
          <w:rStyle w:val="Hyperlink"/>
          <w:lang w:val="en"/>
        </w:rPr>
        <w:t>Computus</w:t>
      </w:r>
      <w:proofErr w:type="spellEnd"/>
      <w:r w:rsidR="00F43127">
        <w:rPr>
          <w:rStyle w:val="Hyperlink"/>
          <w:lang w:val="en"/>
        </w:rPr>
        <w:fldChar w:fldCharType="end"/>
      </w:r>
      <w:r w:rsidRPr="007D2EBE">
        <w:rPr>
          <w:lang w:val="en"/>
        </w:rPr>
        <w:t>.</w:t>
      </w:r>
    </w:p>
    <w:p w:rsidR="007D2EBE" w:rsidRPr="007D2EBE" w:rsidRDefault="007D2EBE" w:rsidP="00F43127">
      <w:pPr>
        <w:spacing w:after="100" w:afterAutospacing="1"/>
        <w:rPr>
          <w:lang w:val="en"/>
        </w:rPr>
      </w:pPr>
      <w:r w:rsidRPr="007D2EBE">
        <w:rPr>
          <w:lang w:val="en"/>
        </w:rPr>
        <w:t>Since the date of Easter is calculated differently in the East and West (see </w:t>
      </w:r>
      <w:hyperlink r:id="rId104" w:tooltip="Easter controversy" w:history="1">
        <w:r w:rsidRPr="007D2EBE">
          <w:rPr>
            <w:rStyle w:val="Hyperlink"/>
            <w:lang w:val="en"/>
          </w:rPr>
          <w:t>Easter controversy</w:t>
        </w:r>
      </w:hyperlink>
      <w:r w:rsidRPr="007D2EBE">
        <w:rPr>
          <w:lang w:val="en"/>
        </w:rPr>
        <w:t>), in most years the two traditions celebrate Pentecost on different days (though in some years the celebrations will coincide, as in 2010, 2011, and 2014). In the West, the earliest possible date is May 10 (as in 1818 and 2285), and the latest possible date June 13 (as in 1943 and 2038). In the East, this range of possible dates presently corresponds from May 23 to June 26 on the </w:t>
      </w:r>
      <w:hyperlink r:id="rId105" w:tooltip="Gregorian calendar" w:history="1">
        <w:r w:rsidRPr="007D2EBE">
          <w:rPr>
            <w:rStyle w:val="Hyperlink"/>
            <w:lang w:val="en"/>
          </w:rPr>
          <w:t>Gregorian calendar</w:t>
        </w:r>
      </w:hyperlink>
      <w:r w:rsidRPr="007D2EBE">
        <w:rPr>
          <w:lang w:val="en"/>
        </w:rPr>
        <w:t>.</w:t>
      </w:r>
    </w:p>
    <w:p w:rsidR="00856AB2" w:rsidRPr="0010175B" w:rsidRDefault="00856AB2" w:rsidP="00856AB2">
      <w:pPr>
        <w:spacing w:after="0" w:line="240" w:lineRule="auto"/>
        <w:jc w:val="center"/>
        <w:rPr>
          <w:rFonts w:eastAsia="Times New Roman" w:cs="Arial"/>
          <w:b/>
          <w:color w:val="000000"/>
        </w:rPr>
      </w:pPr>
      <w:r w:rsidRPr="0057356A">
        <w:rPr>
          <w:rFonts w:ascii="Arial" w:eastAsia="Times New Roman" w:hAnsi="Arial" w:cs="Arial"/>
          <w:color w:val="000000"/>
          <w:sz w:val="24"/>
          <w:szCs w:val="24"/>
        </w:rPr>
        <w:t>∆</w:t>
      </w:r>
    </w:p>
    <w:p w:rsidR="007D2EBE" w:rsidRPr="007D2EBE" w:rsidRDefault="007D2EBE" w:rsidP="00F43127">
      <w:pPr>
        <w:spacing w:after="100" w:afterAutospacing="1"/>
        <w:rPr>
          <w:b/>
          <w:bCs/>
          <w:lang w:val="en"/>
        </w:rPr>
      </w:pPr>
      <w:r w:rsidRPr="007D2EBE">
        <w:rPr>
          <w:b/>
          <w:bCs/>
          <w:lang w:val="en"/>
        </w:rPr>
        <w:t>Eastern churches</w:t>
      </w:r>
    </w:p>
    <w:p w:rsidR="007D2EBE" w:rsidRPr="007D2EBE" w:rsidRDefault="007D2EBE" w:rsidP="00F43127">
      <w:pPr>
        <w:spacing w:after="100" w:afterAutospacing="1"/>
        <w:rPr>
          <w:lang w:val="en"/>
        </w:rPr>
      </w:pPr>
      <w:r w:rsidRPr="007D2EBE">
        <w:rPr>
          <w:lang w:val="en"/>
        </w:rPr>
        <w:t>In the </w:t>
      </w:r>
      <w:hyperlink r:id="rId106" w:tooltip="Eastern Orthodox Church" w:history="1">
        <w:r w:rsidRPr="007D2EBE">
          <w:rPr>
            <w:rStyle w:val="Hyperlink"/>
            <w:lang w:val="en"/>
          </w:rPr>
          <w:t>Eastern Orthodox Church</w:t>
        </w:r>
      </w:hyperlink>
      <w:r w:rsidRPr="007D2EBE">
        <w:rPr>
          <w:lang w:val="en"/>
        </w:rPr>
        <w:t>, Pentecost is one of the Orthodox </w:t>
      </w:r>
      <w:hyperlink r:id="rId107" w:tooltip="Great Feasts" w:history="1">
        <w:r w:rsidRPr="007D2EBE">
          <w:rPr>
            <w:rStyle w:val="Hyperlink"/>
            <w:lang w:val="en"/>
          </w:rPr>
          <w:t>Great Feasts</w:t>
        </w:r>
      </w:hyperlink>
      <w:r w:rsidRPr="007D2EBE">
        <w:rPr>
          <w:lang w:val="en"/>
        </w:rPr>
        <w:t> and is considered to be the highest ranking Great Feast of the Lord, second in rank only to </w:t>
      </w:r>
      <w:hyperlink r:id="rId108" w:tooltip="Easter" w:history="1">
        <w:r w:rsidRPr="007D2EBE">
          <w:rPr>
            <w:rStyle w:val="Hyperlink"/>
            <w:lang w:val="en"/>
          </w:rPr>
          <w:t>Easter</w:t>
        </w:r>
      </w:hyperlink>
      <w:r w:rsidRPr="007D2EBE">
        <w:rPr>
          <w:lang w:val="en"/>
        </w:rPr>
        <w:t>/Resurrection Sunday/Passover. The service is celebrated with an </w:t>
      </w:r>
      <w:hyperlink r:id="rId109" w:tooltip="All-night Vigil" w:history="1">
        <w:r w:rsidRPr="007D2EBE">
          <w:rPr>
            <w:rStyle w:val="Hyperlink"/>
            <w:lang w:val="en"/>
          </w:rPr>
          <w:t>All-night Vigil</w:t>
        </w:r>
      </w:hyperlink>
      <w:r w:rsidRPr="007D2EBE">
        <w:rPr>
          <w:lang w:val="en"/>
        </w:rPr>
        <w:t> on the </w:t>
      </w:r>
      <w:hyperlink r:id="rId110" w:tooltip="Eve" w:history="1">
        <w:r w:rsidRPr="007D2EBE">
          <w:rPr>
            <w:rStyle w:val="Hyperlink"/>
            <w:lang w:val="en"/>
          </w:rPr>
          <w:t>eve</w:t>
        </w:r>
      </w:hyperlink>
      <w:r w:rsidRPr="007D2EBE">
        <w:rPr>
          <w:lang w:val="en"/>
        </w:rPr>
        <w:t> of the </w:t>
      </w:r>
      <w:hyperlink r:id="rId111" w:tooltip="Feast day" w:history="1">
        <w:r w:rsidRPr="007D2EBE">
          <w:rPr>
            <w:rStyle w:val="Hyperlink"/>
            <w:lang w:val="en"/>
          </w:rPr>
          <w:t>feast day</w:t>
        </w:r>
      </w:hyperlink>
      <w:r w:rsidRPr="007D2EBE">
        <w:rPr>
          <w:lang w:val="en"/>
        </w:rPr>
        <w:t>, and the </w:t>
      </w:r>
      <w:hyperlink r:id="rId112" w:tooltip="Divine Liturgy" w:history="1">
        <w:r w:rsidRPr="007D2EBE">
          <w:rPr>
            <w:rStyle w:val="Hyperlink"/>
            <w:lang w:val="en"/>
          </w:rPr>
          <w:t>Divine Liturgy</w:t>
        </w:r>
      </w:hyperlink>
      <w:r w:rsidRPr="007D2EBE">
        <w:rPr>
          <w:lang w:val="en"/>
        </w:rPr>
        <w:t> on the day of the feast itself. </w:t>
      </w:r>
      <w:hyperlink r:id="rId113" w:tooltip="Eastern Orthodox church architecture" w:history="1">
        <w:r w:rsidRPr="007D2EBE">
          <w:rPr>
            <w:rStyle w:val="Hyperlink"/>
            <w:lang w:val="en"/>
          </w:rPr>
          <w:t xml:space="preserve">Orthodox </w:t>
        </w:r>
        <w:proofErr w:type="spellStart"/>
        <w:proofErr w:type="gramStart"/>
        <w:r w:rsidRPr="007D2EBE">
          <w:rPr>
            <w:rStyle w:val="Hyperlink"/>
            <w:lang w:val="en"/>
          </w:rPr>
          <w:t>churchess</w:t>
        </w:r>
        <w:proofErr w:type="spellEnd"/>
      </w:hyperlink>
      <w:r w:rsidRPr="007D2EBE">
        <w:rPr>
          <w:lang w:val="en"/>
        </w:rPr>
        <w:t> are</w:t>
      </w:r>
      <w:proofErr w:type="gramEnd"/>
      <w:r w:rsidRPr="007D2EBE">
        <w:rPr>
          <w:lang w:val="en"/>
        </w:rPr>
        <w:t xml:space="preserve"> often decorated with greenery and flowers on this feast day, and the celebration is intentionally similar to the Jewish holiday of </w:t>
      </w:r>
      <w:hyperlink r:id="rId114" w:tooltip="Shavuot" w:history="1">
        <w:r w:rsidRPr="007D2EBE">
          <w:rPr>
            <w:rStyle w:val="Hyperlink"/>
            <w:lang w:val="en"/>
          </w:rPr>
          <w:t>Shavuot</w:t>
        </w:r>
      </w:hyperlink>
      <w:r w:rsidRPr="007D2EBE">
        <w:rPr>
          <w:lang w:val="en"/>
        </w:rPr>
        <w:t>, which celebrates the giving of the </w:t>
      </w:r>
      <w:hyperlink r:id="rId115" w:tooltip="Mosaic Law" w:history="1">
        <w:r w:rsidRPr="007D2EBE">
          <w:rPr>
            <w:rStyle w:val="Hyperlink"/>
            <w:lang w:val="en"/>
          </w:rPr>
          <w:t>Mosaic Law</w:t>
        </w:r>
      </w:hyperlink>
      <w:r w:rsidRPr="007D2EBE">
        <w:rPr>
          <w:lang w:val="en"/>
        </w:rPr>
        <w:t>.</w:t>
      </w:r>
    </w:p>
    <w:p w:rsidR="007D2EBE" w:rsidRPr="007D2EBE" w:rsidRDefault="007D2EBE" w:rsidP="00F43127">
      <w:pPr>
        <w:spacing w:after="100" w:afterAutospacing="1"/>
        <w:rPr>
          <w:lang w:val="en"/>
        </w:rPr>
      </w:pPr>
      <w:r w:rsidRPr="007D2EBE">
        <w:rPr>
          <w:lang w:val="en"/>
        </w:rPr>
        <w:lastRenderedPageBreak/>
        <w:t>The feast itself lasts three days. The first day is known as "</w:t>
      </w:r>
      <w:hyperlink r:id="rId116" w:tooltip="Trinity Sunday" w:history="1">
        <w:r w:rsidRPr="007D2EBE">
          <w:rPr>
            <w:rStyle w:val="Hyperlink"/>
            <w:lang w:val="en"/>
          </w:rPr>
          <w:t>Trinity Sunday</w:t>
        </w:r>
      </w:hyperlink>
      <w:r w:rsidRPr="007D2EBE">
        <w:rPr>
          <w:lang w:val="en"/>
        </w:rPr>
        <w:t>"; the second day is known as "</w:t>
      </w:r>
      <w:hyperlink r:id="rId117" w:tooltip="Spirit Monday" w:history="1">
        <w:r w:rsidRPr="007D2EBE">
          <w:rPr>
            <w:rStyle w:val="Hyperlink"/>
            <w:lang w:val="en"/>
          </w:rPr>
          <w:t>Spirit Monday</w:t>
        </w:r>
      </w:hyperlink>
      <w:r w:rsidRPr="007D2EBE">
        <w:rPr>
          <w:lang w:val="en"/>
        </w:rPr>
        <w:t>" (or "Monday of the Holy Spirit"); and the third day, Tuesday, is called the "</w:t>
      </w:r>
      <w:hyperlink r:id="rId118" w:tooltip="Third Day of the Trinity" w:history="1">
        <w:r w:rsidRPr="007D2EBE">
          <w:rPr>
            <w:rStyle w:val="Hyperlink"/>
            <w:lang w:val="en"/>
          </w:rPr>
          <w:t>Third Day of the Trinity</w:t>
        </w:r>
      </w:hyperlink>
      <w:r w:rsidRPr="007D2EBE">
        <w:rPr>
          <w:lang w:val="en"/>
        </w:rPr>
        <w:t>."</w:t>
      </w:r>
      <w:hyperlink r:id="rId119" w:anchor="cite_note-18" w:history="1">
        <w:r w:rsidRPr="007D2EBE">
          <w:rPr>
            <w:rStyle w:val="Hyperlink"/>
            <w:vertAlign w:val="superscript"/>
            <w:lang w:val="en"/>
          </w:rPr>
          <w:t>[18]</w:t>
        </w:r>
      </w:hyperlink>
      <w:r w:rsidRPr="007D2EBE">
        <w:rPr>
          <w:lang w:val="en"/>
        </w:rPr>
        <w:t> The</w:t>
      </w:r>
      <w:r w:rsidR="000D5FD2">
        <w:rPr>
          <w:lang w:val="en"/>
        </w:rPr>
        <w:t xml:space="preserve"> </w:t>
      </w:r>
      <w:hyperlink r:id="rId120" w:tooltip="Afterfeast" w:history="1">
        <w:proofErr w:type="spellStart"/>
        <w:r w:rsidRPr="007D2EBE">
          <w:rPr>
            <w:rStyle w:val="Hyperlink"/>
            <w:lang w:val="en"/>
          </w:rPr>
          <w:t>Afterfeast</w:t>
        </w:r>
        <w:proofErr w:type="spellEnd"/>
      </w:hyperlink>
      <w:r w:rsidR="000D5FD2">
        <w:rPr>
          <w:lang w:val="en"/>
        </w:rPr>
        <w:t xml:space="preserve"> </w:t>
      </w:r>
      <w:r w:rsidRPr="007D2EBE">
        <w:rPr>
          <w:lang w:val="en"/>
        </w:rPr>
        <w:t>of Pentecost l</w:t>
      </w:r>
      <w:r w:rsidR="000D5FD2">
        <w:rPr>
          <w:lang w:val="en"/>
        </w:rPr>
        <w:t xml:space="preserve">asts for one week, during which </w:t>
      </w:r>
      <w:hyperlink r:id="rId121" w:tooltip="Fasting" w:history="1">
        <w:r w:rsidRPr="007D2EBE">
          <w:rPr>
            <w:rStyle w:val="Hyperlink"/>
            <w:lang w:val="en"/>
          </w:rPr>
          <w:t>fasting</w:t>
        </w:r>
      </w:hyperlink>
      <w:r w:rsidR="000D5FD2">
        <w:rPr>
          <w:lang w:val="en"/>
        </w:rPr>
        <w:t xml:space="preserve"> </w:t>
      </w:r>
      <w:r w:rsidRPr="007D2EBE">
        <w:rPr>
          <w:lang w:val="en"/>
        </w:rPr>
        <w:t>is not permitted, even on Wednesday and Friday. In the Orthodox </w:t>
      </w:r>
      <w:hyperlink r:id="rId122" w:tooltip="Sacred Tradition" w:history="1">
        <w:r w:rsidRPr="007D2EBE">
          <w:rPr>
            <w:rStyle w:val="Hyperlink"/>
            <w:lang w:val="en"/>
          </w:rPr>
          <w:t>Tradition</w:t>
        </w:r>
      </w:hyperlink>
      <w:r w:rsidRPr="007D2EBE">
        <w:rPr>
          <w:lang w:val="en"/>
        </w:rPr>
        <w:t>, the </w:t>
      </w:r>
      <w:hyperlink r:id="rId123" w:tooltip="Liturgical color" w:history="1">
        <w:r w:rsidRPr="007D2EBE">
          <w:rPr>
            <w:rStyle w:val="Hyperlink"/>
            <w:lang w:val="en"/>
          </w:rPr>
          <w:t>liturgical color</w:t>
        </w:r>
      </w:hyperlink>
      <w:r w:rsidRPr="007D2EBE">
        <w:rPr>
          <w:lang w:val="en"/>
        </w:rPr>
        <w:t> used at Pentecost is </w:t>
      </w:r>
      <w:hyperlink r:id="rId124" w:tooltip="Green" w:history="1">
        <w:r w:rsidRPr="007D2EBE">
          <w:rPr>
            <w:rStyle w:val="Hyperlink"/>
            <w:lang w:val="en"/>
          </w:rPr>
          <w:t>green</w:t>
        </w:r>
      </w:hyperlink>
      <w:r w:rsidRPr="007D2EBE">
        <w:rPr>
          <w:lang w:val="en"/>
        </w:rPr>
        <w:t>, and the clergy and faithful carry flowers and green branches in their hands during the services.</w:t>
      </w:r>
    </w:p>
    <w:p w:rsidR="007D2EBE" w:rsidRPr="007D2EBE" w:rsidRDefault="007D2EBE" w:rsidP="00F43127">
      <w:pPr>
        <w:spacing w:after="100" w:afterAutospacing="1"/>
        <w:rPr>
          <w:lang w:val="en"/>
        </w:rPr>
      </w:pPr>
      <w:r w:rsidRPr="007D2EBE">
        <w:rPr>
          <w:lang w:val="en"/>
        </w:rPr>
        <w:t xml:space="preserve">An extraordinary service called the Kneeling </w:t>
      </w:r>
      <w:proofErr w:type="gramStart"/>
      <w:r w:rsidRPr="007D2EBE">
        <w:rPr>
          <w:lang w:val="en"/>
        </w:rPr>
        <w:t>Prayer,</w:t>
      </w:r>
      <w:proofErr w:type="gramEnd"/>
      <w:r w:rsidRPr="007D2EBE">
        <w:rPr>
          <w:lang w:val="en"/>
        </w:rPr>
        <w:t xml:space="preserve"> is observed on the night of Pentecost. This is a </w:t>
      </w:r>
      <w:hyperlink r:id="rId125" w:tooltip="Great Vespers" w:history="1">
        <w:r w:rsidRPr="007D2EBE">
          <w:rPr>
            <w:rStyle w:val="Hyperlink"/>
            <w:lang w:val="en"/>
          </w:rPr>
          <w:t>Vespers</w:t>
        </w:r>
      </w:hyperlink>
      <w:r w:rsidRPr="007D2EBE">
        <w:rPr>
          <w:lang w:val="en"/>
        </w:rPr>
        <w:t> service to which are added three sets of long poetical prayers, the composition of Saint </w:t>
      </w:r>
      <w:hyperlink r:id="rId126" w:tooltip="Basil the Great" w:history="1">
        <w:r w:rsidRPr="007D2EBE">
          <w:rPr>
            <w:rStyle w:val="Hyperlink"/>
            <w:lang w:val="en"/>
          </w:rPr>
          <w:t>Basil the Great</w:t>
        </w:r>
      </w:hyperlink>
      <w:r w:rsidRPr="007D2EBE">
        <w:rPr>
          <w:lang w:val="en"/>
        </w:rPr>
        <w:t>, during which everyone makes a full </w:t>
      </w:r>
      <w:hyperlink r:id="rId127" w:anchor="Orthodox_Christianity" w:tooltip="Genuflection" w:history="1">
        <w:r w:rsidRPr="007D2EBE">
          <w:rPr>
            <w:rStyle w:val="Hyperlink"/>
            <w:lang w:val="en"/>
          </w:rPr>
          <w:t>prostration</w:t>
        </w:r>
      </w:hyperlink>
      <w:r w:rsidRPr="007D2EBE">
        <w:rPr>
          <w:lang w:val="en"/>
        </w:rPr>
        <w:t>, touching their foreheads to the floor (prostrations in church having been forbidden from the day of </w:t>
      </w:r>
      <w:hyperlink r:id="rId128" w:tooltip="Easter" w:history="1">
        <w:r w:rsidRPr="007D2EBE">
          <w:rPr>
            <w:rStyle w:val="Hyperlink"/>
            <w:lang w:val="en"/>
          </w:rPr>
          <w:t>Pascha</w:t>
        </w:r>
      </w:hyperlink>
      <w:r w:rsidRPr="007D2EBE">
        <w:rPr>
          <w:lang w:val="en"/>
        </w:rPr>
        <w:t> (Easter) up to this point). Uniquely, these prayers include a petition for all of those in hell, that they may be granted relief and even ultimate release from their confinement, if God deems this possible.</w:t>
      </w:r>
      <w:hyperlink r:id="rId129" w:anchor="cite_note-19" w:history="1">
        <w:r w:rsidRPr="007D2EBE">
          <w:rPr>
            <w:rStyle w:val="Hyperlink"/>
            <w:vertAlign w:val="superscript"/>
            <w:lang w:val="en"/>
          </w:rPr>
          <w:t>[19]</w:t>
        </w:r>
      </w:hyperlink>
    </w:p>
    <w:p w:rsidR="007D2EBE" w:rsidRPr="007D2EBE" w:rsidRDefault="007D2EBE" w:rsidP="00F43127">
      <w:pPr>
        <w:spacing w:after="100" w:afterAutospacing="1"/>
        <w:rPr>
          <w:lang w:val="en"/>
        </w:rPr>
      </w:pPr>
      <w:r w:rsidRPr="007D2EBE">
        <w:rPr>
          <w:lang w:val="en"/>
        </w:rPr>
        <w:t>All of the remaining days of the </w:t>
      </w:r>
      <w:hyperlink r:id="rId130" w:tooltip="Ecclesiastical year" w:history="1">
        <w:r w:rsidRPr="007D2EBE">
          <w:rPr>
            <w:rStyle w:val="Hyperlink"/>
            <w:lang w:val="en"/>
          </w:rPr>
          <w:t>ecclesiastical year</w:t>
        </w:r>
      </w:hyperlink>
      <w:r w:rsidRPr="007D2EBE">
        <w:rPr>
          <w:lang w:val="en"/>
        </w:rPr>
        <w:t>, until the preparation for the next </w:t>
      </w:r>
      <w:hyperlink r:id="rId131" w:tooltip="Great Lent" w:history="1">
        <w:r w:rsidRPr="007D2EBE">
          <w:rPr>
            <w:rStyle w:val="Hyperlink"/>
            <w:lang w:val="en"/>
          </w:rPr>
          <w:t>Great Lent</w:t>
        </w:r>
      </w:hyperlink>
      <w:r w:rsidRPr="007D2EBE">
        <w:rPr>
          <w:lang w:val="en"/>
        </w:rPr>
        <w:t> are named for the day after Pentecost on which they occur (for example, the 13th Tuesday After Pentecost).</w:t>
      </w:r>
    </w:p>
    <w:p w:rsidR="007D2EBE" w:rsidRPr="007D2EBE" w:rsidRDefault="007D2EBE" w:rsidP="00F43127">
      <w:pPr>
        <w:spacing w:after="100" w:afterAutospacing="1"/>
        <w:rPr>
          <w:lang w:val="en"/>
        </w:rPr>
      </w:pPr>
      <w:r w:rsidRPr="007D2EBE">
        <w:rPr>
          <w:lang w:val="en"/>
        </w:rPr>
        <w:t>The Second Monday after Pentecost is the beginning of the </w:t>
      </w:r>
      <w:hyperlink r:id="rId132" w:tooltip="Apostles' Fast" w:history="1">
        <w:r w:rsidRPr="007D2EBE">
          <w:rPr>
            <w:rStyle w:val="Hyperlink"/>
            <w:lang w:val="en"/>
          </w:rPr>
          <w:t>Apostles' Fast</w:t>
        </w:r>
      </w:hyperlink>
      <w:r w:rsidRPr="007D2EBE">
        <w:rPr>
          <w:lang w:val="en"/>
        </w:rPr>
        <w:t> (which continues until the </w:t>
      </w:r>
      <w:hyperlink r:id="rId133" w:tooltip="Feast of Saints Peter and Paul" w:history="1">
        <w:r w:rsidRPr="007D2EBE">
          <w:rPr>
            <w:rStyle w:val="Hyperlink"/>
            <w:lang w:val="en"/>
          </w:rPr>
          <w:t>Feast of Saints Peter and Paul</w:t>
        </w:r>
      </w:hyperlink>
      <w:r w:rsidRPr="007D2EBE">
        <w:rPr>
          <w:lang w:val="en"/>
        </w:rPr>
        <w:t> on June 29). Theologically, Orthodox do not consider Pentecost to be the "birthday" of the Church; they see the Church as having existed before the creation of the world (cf. </w:t>
      </w:r>
      <w:hyperlink r:id="rId134" w:tooltip="The Shepherd of Hermas" w:history="1">
        <w:r w:rsidRPr="007D2EBE">
          <w:rPr>
            <w:rStyle w:val="Hyperlink"/>
            <w:i/>
            <w:iCs/>
            <w:lang w:val="en"/>
          </w:rPr>
          <w:t xml:space="preserve">The Shepherd of </w:t>
        </w:r>
        <w:proofErr w:type="spellStart"/>
        <w:r w:rsidRPr="007D2EBE">
          <w:rPr>
            <w:rStyle w:val="Hyperlink"/>
            <w:i/>
            <w:iCs/>
            <w:lang w:val="en"/>
          </w:rPr>
          <w:t>Hermas</w:t>
        </w:r>
        <w:proofErr w:type="spellEnd"/>
      </w:hyperlink>
      <w:proofErr w:type="gramStart"/>
      <w:r w:rsidRPr="007D2EBE">
        <w:rPr>
          <w:lang w:val="en"/>
        </w:rPr>
        <w:t>)</w:t>
      </w:r>
      <w:proofErr w:type="gramEnd"/>
      <w:r w:rsidR="00F43127">
        <w:fldChar w:fldCharType="begin"/>
      </w:r>
      <w:r w:rsidR="00F43127">
        <w:instrText xml:space="preserve"> HYPERLINK "http://en.wikipedia.org/wiki/Pentecost" \l "cite_note-20" </w:instrText>
      </w:r>
      <w:r w:rsidR="00F43127">
        <w:fldChar w:fldCharType="separate"/>
      </w:r>
      <w:r w:rsidRPr="007D2EBE">
        <w:rPr>
          <w:rStyle w:val="Hyperlink"/>
          <w:vertAlign w:val="superscript"/>
          <w:lang w:val="en"/>
        </w:rPr>
        <w:t>[20]</w:t>
      </w:r>
      <w:r w:rsidR="00F43127">
        <w:rPr>
          <w:rStyle w:val="Hyperlink"/>
          <w:vertAlign w:val="superscript"/>
          <w:lang w:val="en"/>
        </w:rPr>
        <w:fldChar w:fldCharType="end"/>
      </w:r>
    </w:p>
    <w:p w:rsidR="007D2EBE" w:rsidRPr="007D2EBE" w:rsidRDefault="007D2EBE" w:rsidP="00F43127">
      <w:pPr>
        <w:spacing w:after="100" w:afterAutospacing="1"/>
        <w:rPr>
          <w:lang w:val="en"/>
        </w:rPr>
      </w:pPr>
      <w:r w:rsidRPr="007D2EBE">
        <w:rPr>
          <w:lang w:val="en"/>
        </w:rPr>
        <w:t>The Orthodox </w:t>
      </w:r>
      <w:hyperlink r:id="rId135" w:tooltip="Icon" w:history="1">
        <w:r w:rsidRPr="007D2EBE">
          <w:rPr>
            <w:rStyle w:val="Hyperlink"/>
            <w:lang w:val="en"/>
          </w:rPr>
          <w:t>icon</w:t>
        </w:r>
      </w:hyperlink>
      <w:r w:rsidRPr="007D2EBE">
        <w:rPr>
          <w:lang w:val="en"/>
        </w:rPr>
        <w:t> of the feast depicts the Twelve Apostles seated in a semicircle (sometimes the </w:t>
      </w:r>
      <w:proofErr w:type="spellStart"/>
      <w:r w:rsidR="00F43127">
        <w:fldChar w:fldCharType="begin"/>
      </w:r>
      <w:r w:rsidR="00F43127">
        <w:instrText xml:space="preserve"> HYPERLINK "http://en.wikipedia.org/wiki/Theotokos" \o "Theotokos" </w:instrText>
      </w:r>
      <w:r w:rsidR="00F43127">
        <w:fldChar w:fldCharType="separate"/>
      </w:r>
      <w:r w:rsidRPr="007D2EBE">
        <w:rPr>
          <w:rStyle w:val="Hyperlink"/>
          <w:lang w:val="en"/>
        </w:rPr>
        <w:t>Theotokos</w:t>
      </w:r>
      <w:proofErr w:type="spellEnd"/>
      <w:r w:rsidR="00F43127">
        <w:rPr>
          <w:rStyle w:val="Hyperlink"/>
          <w:lang w:val="en"/>
        </w:rPr>
        <w:fldChar w:fldCharType="end"/>
      </w:r>
      <w:r w:rsidRPr="007D2EBE">
        <w:rPr>
          <w:lang w:val="en"/>
        </w:rPr>
        <w:t> (Virgin Mary) is shown sitting in the center of them). At the top of the icon, the Holy Spirit, in the form of tongues of fire, is descending upon them. At the bottom is an </w:t>
      </w:r>
      <w:hyperlink r:id="rId136" w:tooltip="Allegory" w:history="1">
        <w:r w:rsidRPr="007D2EBE">
          <w:rPr>
            <w:rStyle w:val="Hyperlink"/>
            <w:lang w:val="en"/>
          </w:rPr>
          <w:t>allegorical</w:t>
        </w:r>
      </w:hyperlink>
      <w:r w:rsidRPr="007D2EBE">
        <w:rPr>
          <w:lang w:val="en"/>
        </w:rPr>
        <w:t> figure, called </w:t>
      </w:r>
      <w:proofErr w:type="spellStart"/>
      <w:r w:rsidR="00F43127">
        <w:fldChar w:fldCharType="begin"/>
      </w:r>
      <w:r w:rsidR="00F43127">
        <w:instrText xml:space="preserve"> HYPERLINK "http://en.wikipedia.org/wiki/Cosmos" \o "Cosmos" </w:instrText>
      </w:r>
      <w:r w:rsidR="00F43127">
        <w:fldChar w:fldCharType="separate"/>
      </w:r>
      <w:r w:rsidRPr="007D2EBE">
        <w:rPr>
          <w:rStyle w:val="Hyperlink"/>
          <w:i/>
          <w:iCs/>
          <w:lang w:val="en"/>
        </w:rPr>
        <w:t>Kosmos</w:t>
      </w:r>
      <w:proofErr w:type="spellEnd"/>
      <w:r w:rsidR="00F43127">
        <w:rPr>
          <w:rStyle w:val="Hyperlink"/>
          <w:i/>
          <w:iCs/>
          <w:lang w:val="en"/>
        </w:rPr>
        <w:fldChar w:fldCharType="end"/>
      </w:r>
      <w:r w:rsidRPr="007D2EBE">
        <w:rPr>
          <w:lang w:val="en"/>
        </w:rPr>
        <w:t xml:space="preserve">, which symbolizes the world. Although </w:t>
      </w:r>
      <w:proofErr w:type="spellStart"/>
      <w:r w:rsidRPr="007D2EBE">
        <w:rPr>
          <w:lang w:val="en"/>
        </w:rPr>
        <w:t>Kosmos</w:t>
      </w:r>
      <w:proofErr w:type="spellEnd"/>
      <w:r w:rsidRPr="007D2EBE">
        <w:rPr>
          <w:lang w:val="en"/>
        </w:rPr>
        <w:t xml:space="preserve"> is crowned with earthly glory he sits in the darkness caused by the ignorance of God. He is holding a towel on which have been placed 12 scrolls, representing the teaching of the Twelve Apostles.</w:t>
      </w:r>
    </w:p>
    <w:p w:rsidR="007D2EBE" w:rsidRDefault="007D2EBE" w:rsidP="00F43127">
      <w:pPr>
        <w:spacing w:after="100" w:afterAutospacing="1"/>
        <w:rPr>
          <w:lang w:val="en"/>
        </w:rPr>
      </w:pPr>
      <w:r w:rsidRPr="007D2EBE">
        <w:rPr>
          <w:lang w:val="en"/>
        </w:rPr>
        <w:t>In the ancient </w:t>
      </w:r>
      <w:r w:rsidRPr="007D2EBE">
        <w:rPr>
          <w:i/>
          <w:iCs/>
          <w:lang w:val="en"/>
        </w:rPr>
        <w:t>Coptic Orthodox Church of Alexandria</w:t>
      </w:r>
      <w:r w:rsidRPr="007D2EBE">
        <w:rPr>
          <w:lang w:val="en"/>
        </w:rPr>
        <w:t xml:space="preserve">, Pentecost is one of the seven Major "Lord's Feasts". It is celebrated at the time of ninth hour (3:00pm) on the Sunday of Pentecost by a special three-segment prayer known as the "Office of Genuflection (Kneeling Prayer)". This feast is followed with the "Apostles Fast" which has a fixed end date on the fifth of the Coptic month of </w:t>
      </w:r>
      <w:proofErr w:type="spellStart"/>
      <w:r w:rsidRPr="007D2EBE">
        <w:rPr>
          <w:lang w:val="en"/>
        </w:rPr>
        <w:t>Epip</w:t>
      </w:r>
      <w:proofErr w:type="spellEnd"/>
      <w:r w:rsidRPr="007D2EBE">
        <w:rPr>
          <w:lang w:val="en"/>
        </w:rPr>
        <w:t xml:space="preserve"> [which currently falls on July 12, which is equivalent to June 29, due to the current 13-day Julian-Gregorian calendar offset]. The fifth of </w:t>
      </w:r>
      <w:proofErr w:type="spellStart"/>
      <w:r w:rsidRPr="007D2EBE">
        <w:rPr>
          <w:lang w:val="en"/>
        </w:rPr>
        <w:t>Epip</w:t>
      </w:r>
      <w:proofErr w:type="spellEnd"/>
      <w:r w:rsidRPr="007D2EBE">
        <w:rPr>
          <w:lang w:val="en"/>
        </w:rPr>
        <w:t xml:space="preserve"> is the commemoration of the Martyrdom of St. Peter and Paul.</w:t>
      </w:r>
    </w:p>
    <w:p w:rsidR="00856AB2" w:rsidRPr="0010175B" w:rsidRDefault="00856AB2" w:rsidP="00856AB2">
      <w:pPr>
        <w:spacing w:after="0" w:line="240" w:lineRule="auto"/>
        <w:jc w:val="center"/>
        <w:rPr>
          <w:rFonts w:eastAsia="Times New Roman" w:cs="Arial"/>
          <w:b/>
          <w:color w:val="000000"/>
        </w:rPr>
      </w:pPr>
      <w:r w:rsidRPr="0057356A">
        <w:rPr>
          <w:rFonts w:ascii="Arial" w:eastAsia="Times New Roman" w:hAnsi="Arial" w:cs="Arial"/>
          <w:color w:val="000000"/>
          <w:sz w:val="24"/>
          <w:szCs w:val="24"/>
        </w:rPr>
        <w:t>∆</w:t>
      </w:r>
    </w:p>
    <w:p w:rsidR="00856AB2" w:rsidRPr="007D2EBE" w:rsidRDefault="00856AB2" w:rsidP="00F43127">
      <w:pPr>
        <w:spacing w:after="100" w:afterAutospacing="1"/>
        <w:rPr>
          <w:lang w:val="en"/>
        </w:rPr>
      </w:pPr>
    </w:p>
    <w:p w:rsidR="00856AB2" w:rsidRDefault="00856AB2">
      <w:pPr>
        <w:rPr>
          <w:b/>
          <w:bCs/>
          <w:lang w:val="en"/>
        </w:rPr>
      </w:pPr>
      <w:r>
        <w:rPr>
          <w:b/>
          <w:bCs/>
          <w:lang w:val="en"/>
        </w:rPr>
        <w:br w:type="page"/>
      </w:r>
    </w:p>
    <w:p w:rsidR="007D2EBE" w:rsidRPr="007D2EBE" w:rsidRDefault="007D2EBE" w:rsidP="00F43127">
      <w:pPr>
        <w:spacing w:after="100" w:afterAutospacing="1"/>
        <w:rPr>
          <w:b/>
          <w:bCs/>
          <w:lang w:val="en"/>
        </w:rPr>
      </w:pPr>
      <w:r w:rsidRPr="007D2EBE">
        <w:rPr>
          <w:b/>
          <w:bCs/>
          <w:lang w:val="en"/>
        </w:rPr>
        <w:lastRenderedPageBreak/>
        <w:t>Western churches</w:t>
      </w:r>
    </w:p>
    <w:p w:rsidR="007D2EBE" w:rsidRPr="007D2EBE" w:rsidRDefault="000D5FD2" w:rsidP="00F43127">
      <w:pPr>
        <w:spacing w:after="100" w:afterAutospacing="1"/>
        <w:rPr>
          <w:lang w:val="en"/>
        </w:rPr>
      </w:pPr>
      <w:r>
        <w:rPr>
          <w:noProof/>
        </w:rPr>
        <mc:AlternateContent>
          <mc:Choice Requires="wps">
            <w:drawing>
              <wp:anchor distT="0" distB="0" distL="114300" distR="114300" simplePos="0" relativeHeight="251659264" behindDoc="0" locked="0" layoutInCell="1" allowOverlap="1">
                <wp:simplePos x="0" y="0"/>
                <wp:positionH relativeFrom="column">
                  <wp:posOffset>2528454</wp:posOffset>
                </wp:positionH>
                <wp:positionV relativeFrom="paragraph">
                  <wp:posOffset>-289</wp:posOffset>
                </wp:positionV>
                <wp:extent cx="2369127" cy="1517073"/>
                <wp:effectExtent l="0" t="0" r="12700" b="26035"/>
                <wp:wrapNone/>
                <wp:docPr id="22" name="Text Box 22"/>
                <wp:cNvGraphicFramePr/>
                <a:graphic xmlns:a="http://schemas.openxmlformats.org/drawingml/2006/main">
                  <a:graphicData uri="http://schemas.microsoft.com/office/word/2010/wordprocessingShape">
                    <wps:wsp>
                      <wps:cNvSpPr txBox="1"/>
                      <wps:spPr>
                        <a:xfrm>
                          <a:off x="0" y="0"/>
                          <a:ext cx="2369127" cy="15170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582E" w:rsidRPr="007D2EBE" w:rsidRDefault="001C582E" w:rsidP="000D5FD2">
                            <w:pPr>
                              <w:spacing w:after="100" w:afterAutospacing="1"/>
                              <w:rPr>
                                <w:lang w:val="en"/>
                              </w:rPr>
                            </w:pPr>
                            <w:r w:rsidRPr="007D2EBE">
                              <w:rPr>
                                <w:lang w:val="en"/>
                              </w:rPr>
                              <w:t>A Protestant church altar, decorated for Pentecost with red burning candles and red banners and altar cloth depicting the movement of the Holy Spirit</w:t>
                            </w:r>
                          </w:p>
                          <w:p w:rsidR="001C582E" w:rsidRDefault="001C5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27" type="#_x0000_t202" style="position:absolute;margin-left:199.1pt;margin-top:0;width:186.55pt;height:119.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" fillcolor="white [3201]" strokeweight=".5pt">
                <v:textbox>
                  <w:txbxContent>
                    <w:p w:rsidR="001C582E" w:rsidRPr="007D2EBE" w:rsidRDefault="001C582E" w:rsidP="000D5FD2">
                      <w:pPr>
                        <w:spacing w:after="100" w:afterAutospacing="1"/>
                        <w:rPr>
                          <w:lang w:val="en"/>
                        </w:rPr>
                      </w:pPr>
                      <w:r w:rsidRPr="007D2EBE">
                        <w:rPr>
                          <w:lang w:val="en"/>
                        </w:rPr>
                        <w:t>A Protestant church altar, decorated for Pentecost with red burning candles and red banners and altar cloth depicting the movement of the Holy Spirit</w:t>
                      </w:r>
                    </w:p>
                    <w:p w:rsidR="001C582E" w:rsidRDefault="001C582E"/>
                  </w:txbxContent>
                </v:textbox>
              </v:shape>
            </w:pict>
          </mc:Fallback>
        </mc:AlternateContent>
      </w:r>
      <w:r w:rsidR="007D2EBE" w:rsidRPr="007D2EBE">
        <w:rPr>
          <w:noProof/>
        </w:rPr>
        <w:drawing>
          <wp:inline distT="0" distB="0" distL="0" distR="0" wp14:anchorId="536AE60C" wp14:editId="47082C2E">
            <wp:extent cx="2098675" cy="1572260"/>
            <wp:effectExtent l="0" t="0" r="0" b="8890"/>
            <wp:docPr id="17" name="Picture 17" descr="http://upload.wikimedia.org/wikipedia/commons/thumb/5/5c/Pentecost_Altar.jpg/220px-Pentecost_Altar.jp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5/5c/Pentecost_Altar.jpg/220px-Pentecost_Altar.jpg">
                      <a:hlinkClick r:id="rId137"/>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8675" cy="1572260"/>
                    </a:xfrm>
                    <a:prstGeom prst="rect">
                      <a:avLst/>
                    </a:prstGeom>
                    <a:noFill/>
                    <a:ln>
                      <a:noFill/>
                    </a:ln>
                  </pic:spPr>
                </pic:pic>
              </a:graphicData>
            </a:graphic>
          </wp:inline>
        </w:drawing>
      </w:r>
      <w:r>
        <w:rPr>
          <w:lang w:val="en"/>
        </w:rPr>
        <w:t xml:space="preserve"> </w:t>
      </w:r>
    </w:p>
    <w:p w:rsidR="007D2EBE" w:rsidRPr="007D2EBE" w:rsidRDefault="000D5FD2" w:rsidP="00F43127">
      <w:pPr>
        <w:spacing w:after="100" w:afterAutospacing="1"/>
        <w:rPr>
          <w:lang w:val="en"/>
        </w:rPr>
      </w:pPr>
      <w:r w:rsidRPr="000D5FD2">
        <w:rPr>
          <w:noProof/>
        </w:rPr>
        <mc:AlternateContent>
          <mc:Choice Requires="wps">
            <w:drawing>
              <wp:anchor distT="0" distB="0" distL="114300" distR="114300" simplePos="0" relativeHeight="251661312" behindDoc="0" locked="0" layoutInCell="1" allowOverlap="1" wp14:anchorId="3F4FDEFE" wp14:editId="762A894A">
                <wp:simplePos x="0" y="0"/>
                <wp:positionH relativeFrom="column">
                  <wp:align>center</wp:align>
                </wp:positionH>
                <wp:positionV relativeFrom="paragraph">
                  <wp:posOffset>0</wp:posOffset>
                </wp:positionV>
                <wp:extent cx="1294938" cy="1510145"/>
                <wp:effectExtent l="0" t="0" r="1968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938" cy="1510145"/>
                        </a:xfrm>
                        <a:prstGeom prst="rect">
                          <a:avLst/>
                        </a:prstGeom>
                        <a:solidFill>
                          <a:srgbClr val="FFFFFF"/>
                        </a:solidFill>
                        <a:ln w="9525">
                          <a:solidFill>
                            <a:srgbClr val="000000"/>
                          </a:solidFill>
                          <a:miter lim="800000"/>
                          <a:headEnd/>
                          <a:tailEnd/>
                        </a:ln>
                      </wps:spPr>
                      <wps:txbx>
                        <w:txbxContent>
                          <w:p w:rsidR="001C582E" w:rsidRPr="000D5FD2" w:rsidRDefault="001C582E" w:rsidP="000D5FD2">
                            <w:pPr>
                              <w:rPr>
                                <w:lang w:val="en"/>
                              </w:rPr>
                            </w:pPr>
                            <w:r w:rsidRPr="000D5FD2">
                              <w:rPr>
                                <w:lang w:val="en"/>
                              </w:rPr>
                              <w:t>A Protestant church altar and font, decorated for Pentecost with red flowering plants and green birch branches</w:t>
                            </w:r>
                          </w:p>
                          <w:p w:rsidR="001C582E" w:rsidRDefault="001C5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0;width:101.95pt;height:118.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">
                <v:textbox>
                  <w:txbxContent>
                    <w:p w:rsidR="001C582E" w:rsidRPr="000D5FD2" w:rsidRDefault="001C582E" w:rsidP="000D5FD2">
                      <w:pPr>
                        <w:rPr>
                          <w:lang w:val="en"/>
                        </w:rPr>
                      </w:pPr>
                      <w:r w:rsidRPr="000D5FD2">
                        <w:rPr>
                          <w:lang w:val="en"/>
                        </w:rPr>
                        <w:t>A Protestant church altar and font, decorated for Pentecost with red flowering plants and green birch branches</w:t>
                      </w:r>
                    </w:p>
                    <w:p w:rsidR="001C582E" w:rsidRDefault="001C582E"/>
                  </w:txbxContent>
                </v:textbox>
              </v:shape>
            </w:pict>
          </mc:Fallback>
        </mc:AlternateContent>
      </w:r>
      <w:r w:rsidR="007D2EBE" w:rsidRPr="007D2EBE">
        <w:rPr>
          <w:noProof/>
        </w:rPr>
        <w:drawing>
          <wp:inline distT="0" distB="0" distL="0" distR="0" wp14:anchorId="2B4192E7" wp14:editId="0DAD6CDB">
            <wp:extent cx="2098675" cy="1572260"/>
            <wp:effectExtent l="0" t="0" r="0" b="8890"/>
            <wp:docPr id="15" name="Picture 15" descr="A Protestant church altar and font, decorated for Pentecost with red flowering plants and green birch branches">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rotestant church altar and font, decorated for Pentecost with red flowering plants and green birch branches">
                      <a:hlinkClick r:id="rId139"/>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8675" cy="1572260"/>
                    </a:xfrm>
                    <a:prstGeom prst="rect">
                      <a:avLst/>
                    </a:prstGeom>
                    <a:noFill/>
                    <a:ln>
                      <a:noFill/>
                    </a:ln>
                  </pic:spPr>
                </pic:pic>
              </a:graphicData>
            </a:graphic>
          </wp:inline>
        </w:drawing>
      </w:r>
    </w:p>
    <w:p w:rsidR="007D2EBE" w:rsidRPr="007D2EBE" w:rsidRDefault="007D2EBE" w:rsidP="00F43127">
      <w:pPr>
        <w:spacing w:after="100" w:afterAutospacing="1"/>
        <w:rPr>
          <w:lang w:val="en"/>
        </w:rPr>
      </w:pPr>
      <w:r w:rsidRPr="007D2EBE">
        <w:rPr>
          <w:lang w:val="en"/>
        </w:rPr>
        <w:t>The liturgical celebrations of Pentecost in </w:t>
      </w:r>
      <w:hyperlink r:id="rId141" w:tooltip="Western Christianity" w:history="1">
        <w:r w:rsidRPr="007D2EBE">
          <w:rPr>
            <w:rStyle w:val="Hyperlink"/>
            <w:lang w:val="en"/>
          </w:rPr>
          <w:t>Western churches</w:t>
        </w:r>
      </w:hyperlink>
      <w:r w:rsidRPr="007D2EBE">
        <w:rPr>
          <w:lang w:val="en"/>
        </w:rPr>
        <w:t> are as rich and varied as those in the East. The main sign of Pentecost in the West is the color red. It symbolizes joy and the fire of the Holy Spirit. Priests or ministers &amp; choirs wear red </w:t>
      </w:r>
      <w:hyperlink r:id="rId142" w:tooltip="Vestments" w:history="1">
        <w:r w:rsidRPr="007D2EBE">
          <w:rPr>
            <w:rStyle w:val="Hyperlink"/>
            <w:lang w:val="en"/>
          </w:rPr>
          <w:t>vestments</w:t>
        </w:r>
      </w:hyperlink>
      <w:r w:rsidRPr="007D2EBE">
        <w:rPr>
          <w:lang w:val="en"/>
        </w:rPr>
        <w:t>, and in modern times, the custom has extended to the </w:t>
      </w:r>
      <w:hyperlink r:id="rId143" w:tooltip="Laity" w:history="1">
        <w:r w:rsidRPr="007D2EBE">
          <w:rPr>
            <w:rStyle w:val="Hyperlink"/>
            <w:lang w:val="en"/>
          </w:rPr>
          <w:t>lay people</w:t>
        </w:r>
      </w:hyperlink>
      <w:r w:rsidRPr="007D2EBE">
        <w:rPr>
          <w:lang w:val="en"/>
        </w:rPr>
        <w:t> of the congregation wearing red clothing in celebration as well. Red banners are often hung from walls or ceilings to symbolize the blowing of the "mighty wind"</w:t>
      </w:r>
      <w:hyperlink r:id="rId144" w:anchor="cite_note-bibleverse.7CActs.7C2:2.7CKJV-21" w:history="1">
        <w:r w:rsidRPr="007D2EBE">
          <w:rPr>
            <w:rStyle w:val="Hyperlink"/>
            <w:vertAlign w:val="superscript"/>
            <w:lang w:val="en"/>
          </w:rPr>
          <w:t>[21]</w:t>
        </w:r>
      </w:hyperlink>
      <w:r w:rsidRPr="007D2EBE">
        <w:rPr>
          <w:lang w:val="en"/>
        </w:rPr>
        <w:t> and the free movement of the Spirit.</w:t>
      </w:r>
      <w:hyperlink r:id="rId145" w:anchor="cite_note-22" w:history="1">
        <w:r w:rsidRPr="007D2EBE">
          <w:rPr>
            <w:rStyle w:val="Hyperlink"/>
            <w:vertAlign w:val="superscript"/>
            <w:lang w:val="en"/>
          </w:rPr>
          <w:t>[22]</w:t>
        </w:r>
      </w:hyperlink>
    </w:p>
    <w:p w:rsidR="007D2EBE" w:rsidRPr="007D2EBE" w:rsidRDefault="007D2EBE" w:rsidP="00F43127">
      <w:pPr>
        <w:spacing w:after="100" w:afterAutospacing="1"/>
        <w:rPr>
          <w:lang w:val="en"/>
        </w:rPr>
      </w:pPr>
      <w:r w:rsidRPr="007D2EBE">
        <w:rPr>
          <w:lang w:val="en"/>
        </w:rPr>
        <w:t>They may depict symbols of the Holy Spirit, such as the dove or flames, symbols of the church such as </w:t>
      </w:r>
      <w:hyperlink r:id="rId146" w:tooltip="Noah's Ark" w:history="1">
        <w:r w:rsidRPr="007D2EBE">
          <w:rPr>
            <w:rStyle w:val="Hyperlink"/>
            <w:lang w:val="en"/>
          </w:rPr>
          <w:t>Noah's Ark</w:t>
        </w:r>
      </w:hyperlink>
      <w:r w:rsidRPr="007D2EBE">
        <w:rPr>
          <w:lang w:val="en"/>
        </w:rPr>
        <w:t> and the </w:t>
      </w:r>
      <w:hyperlink r:id="rId147" w:tooltip="Pomegranate" w:history="1">
        <w:r w:rsidRPr="007D2EBE">
          <w:rPr>
            <w:rStyle w:val="Hyperlink"/>
            <w:lang w:val="en"/>
          </w:rPr>
          <w:t>Pomegranate</w:t>
        </w:r>
      </w:hyperlink>
      <w:r w:rsidRPr="007D2EBE">
        <w:rPr>
          <w:lang w:val="en"/>
        </w:rPr>
        <w:t xml:space="preserve">, or especially within Protestant churches </w:t>
      </w:r>
      <w:proofErr w:type="spellStart"/>
      <w:r w:rsidRPr="007D2EBE">
        <w:rPr>
          <w:lang w:val="en"/>
        </w:rPr>
        <w:t>of</w:t>
      </w:r>
      <w:hyperlink r:id="rId148" w:tooltip="Reformed" w:history="1">
        <w:r w:rsidRPr="007D2EBE">
          <w:rPr>
            <w:rStyle w:val="Hyperlink"/>
            <w:lang w:val="en"/>
          </w:rPr>
          <w:t>Reformed</w:t>
        </w:r>
        <w:proofErr w:type="spellEnd"/>
      </w:hyperlink>
      <w:r w:rsidRPr="007D2EBE">
        <w:rPr>
          <w:lang w:val="en"/>
        </w:rPr>
        <w:t> and </w:t>
      </w:r>
      <w:hyperlink r:id="rId149" w:tooltip="Evangelicalism" w:history="1">
        <w:r w:rsidRPr="007D2EBE">
          <w:rPr>
            <w:rStyle w:val="Hyperlink"/>
            <w:lang w:val="en"/>
          </w:rPr>
          <w:t>Evangelical</w:t>
        </w:r>
      </w:hyperlink>
      <w:r w:rsidRPr="007D2EBE">
        <w:rPr>
          <w:lang w:val="en"/>
        </w:rPr>
        <w:t> traditions, words rather than images naming for example, the </w:t>
      </w:r>
      <w:hyperlink r:id="rId150" w:tooltip="Seven gifts of the Holy Spirit" w:history="1">
        <w:r w:rsidRPr="007D2EBE">
          <w:rPr>
            <w:rStyle w:val="Hyperlink"/>
            <w:lang w:val="en"/>
          </w:rPr>
          <w:t>gifts</w:t>
        </w:r>
      </w:hyperlink>
      <w:r w:rsidRPr="007D2EBE">
        <w:rPr>
          <w:lang w:val="en"/>
        </w:rPr>
        <w:t> and </w:t>
      </w:r>
      <w:hyperlink r:id="rId151" w:tooltip="Fruits of the Spirit" w:history="1">
        <w:r w:rsidRPr="007D2EBE">
          <w:rPr>
            <w:rStyle w:val="Hyperlink"/>
            <w:lang w:val="en"/>
          </w:rPr>
          <w:t>Fruits of the Spirit</w:t>
        </w:r>
      </w:hyperlink>
      <w:r w:rsidRPr="007D2EBE">
        <w:rPr>
          <w:lang w:val="en"/>
        </w:rPr>
        <w:t>. Red flowers at the altar/preaching area, and red flowering plants such as </w:t>
      </w:r>
      <w:hyperlink r:id="rId152" w:tooltip="Geraniums" w:history="1">
        <w:r w:rsidRPr="007D2EBE">
          <w:rPr>
            <w:rStyle w:val="Hyperlink"/>
            <w:lang w:val="en"/>
          </w:rPr>
          <w:t>geraniums</w:t>
        </w:r>
      </w:hyperlink>
      <w:r w:rsidRPr="007D2EBE">
        <w:rPr>
          <w:lang w:val="en"/>
        </w:rPr>
        <w:t> around the church are also typical decorations for Pentecost masses/services. These symbolize the renewal of life, the coming of the warmth of summer, and the growth of the church at and from the first Pentecost.</w:t>
      </w:r>
      <w:hyperlink r:id="rId153" w:anchor="cite_note-stcatherineofsweden1-23" w:history="1">
        <w:r w:rsidRPr="007D2EBE">
          <w:rPr>
            <w:rStyle w:val="Hyperlink"/>
            <w:vertAlign w:val="superscript"/>
            <w:lang w:val="en"/>
          </w:rPr>
          <w:t>[23]</w:t>
        </w:r>
      </w:hyperlink>
    </w:p>
    <w:p w:rsidR="007D2EBE" w:rsidRPr="007D2EBE" w:rsidRDefault="007D2EBE" w:rsidP="00F43127">
      <w:pPr>
        <w:spacing w:after="100" w:afterAutospacing="1"/>
        <w:rPr>
          <w:lang w:val="en"/>
        </w:rPr>
      </w:pPr>
      <w:r w:rsidRPr="007D2EBE">
        <w:rPr>
          <w:lang w:val="en"/>
        </w:rPr>
        <w:t>These flowers often play an important role in the ancestral rites, and other rites, of the particular congregation. For example, in both Protestant &amp; Catholic churches, the plants brought in to decorate for the holiday may be each "sponsored" by individuals in memory of a particular loved one, or in honor of a living person on a significant occasion, such as their </w:t>
      </w:r>
      <w:proofErr w:type="spellStart"/>
      <w:r w:rsidR="00F43127">
        <w:fldChar w:fldCharType="begin"/>
      </w:r>
      <w:r w:rsidR="00F43127">
        <w:instrText xml:space="preserve"> HYPERLINK "http://en.wikipedia.org/wiki/Confirmation" \o "Confirmation" </w:instrText>
      </w:r>
      <w:r w:rsidR="00F43127">
        <w:fldChar w:fldCharType="separate"/>
      </w:r>
      <w:r w:rsidRPr="007D2EBE">
        <w:rPr>
          <w:rStyle w:val="Hyperlink"/>
          <w:lang w:val="en"/>
        </w:rPr>
        <w:t>Confirmation</w:t>
      </w:r>
      <w:r w:rsidR="00F43127">
        <w:rPr>
          <w:rStyle w:val="Hyperlink"/>
          <w:lang w:val="en"/>
        </w:rPr>
        <w:fldChar w:fldCharType="end"/>
      </w:r>
      <w:r w:rsidRPr="007D2EBE">
        <w:rPr>
          <w:lang w:val="en"/>
        </w:rPr>
        <w:t>day</w:t>
      </w:r>
      <w:proofErr w:type="spellEnd"/>
      <w:r w:rsidRPr="007D2EBE">
        <w:rPr>
          <w:lang w:val="en"/>
        </w:rPr>
        <w:t>. These dedications are then printed in bulletins distributed at the service.</w:t>
      </w:r>
      <w:hyperlink r:id="rId154" w:anchor="cite_note-stcatherineofsweden1-23" w:history="1">
        <w:r w:rsidRPr="007D2EBE">
          <w:rPr>
            <w:rStyle w:val="Hyperlink"/>
            <w:vertAlign w:val="superscript"/>
            <w:lang w:val="en"/>
          </w:rPr>
          <w:t>[23]</w:t>
        </w:r>
      </w:hyperlink>
    </w:p>
    <w:p w:rsidR="007D2EBE" w:rsidRPr="007D2EBE" w:rsidRDefault="007D2EBE" w:rsidP="00F43127">
      <w:pPr>
        <w:spacing w:after="100" w:afterAutospacing="1"/>
        <w:rPr>
          <w:lang w:val="en"/>
        </w:rPr>
      </w:pPr>
      <w:r w:rsidRPr="007D2EBE">
        <w:rPr>
          <w:lang w:val="en"/>
        </w:rPr>
        <w:lastRenderedPageBreak/>
        <w:t>In the </w:t>
      </w:r>
      <w:hyperlink r:id="rId155" w:tooltip="German language in Europe" w:history="1">
        <w:r w:rsidRPr="007D2EBE">
          <w:rPr>
            <w:rStyle w:val="Hyperlink"/>
            <w:lang w:val="en"/>
          </w:rPr>
          <w:t>German speaking lands</w:t>
        </w:r>
      </w:hyperlink>
      <w:r w:rsidRPr="007D2EBE">
        <w:rPr>
          <w:lang w:val="en"/>
        </w:rPr>
        <w:t>, in </w:t>
      </w:r>
      <w:hyperlink r:id="rId156" w:tooltip="Central Europe" w:history="1">
        <w:r w:rsidRPr="007D2EBE">
          <w:rPr>
            <w:rStyle w:val="Hyperlink"/>
            <w:lang w:val="en"/>
          </w:rPr>
          <w:t>Central Europe</w:t>
        </w:r>
      </w:hyperlink>
      <w:r w:rsidRPr="007D2EBE">
        <w:rPr>
          <w:lang w:val="en"/>
        </w:rPr>
        <w:t>, and wherever the people of these nations have wandered, green branches are also traditionally used to decorate churches for Pentecost. </w:t>
      </w:r>
      <w:hyperlink r:id="rId157" w:tooltip="Birch" w:history="1">
        <w:r w:rsidRPr="007D2EBE">
          <w:rPr>
            <w:rStyle w:val="Hyperlink"/>
            <w:lang w:val="en"/>
          </w:rPr>
          <w:t>Birch</w:t>
        </w:r>
      </w:hyperlink>
      <w:r w:rsidRPr="007D2EBE">
        <w:rPr>
          <w:lang w:val="en"/>
        </w:rPr>
        <w:t> is the tree most typically associated with this practice in Europe, but other species are employed in different climates.</w:t>
      </w:r>
    </w:p>
    <w:p w:rsidR="007D2EBE" w:rsidRPr="007D2EBE" w:rsidRDefault="007D2EBE" w:rsidP="00F43127">
      <w:pPr>
        <w:spacing w:after="100" w:afterAutospacing="1"/>
        <w:rPr>
          <w:lang w:val="en"/>
        </w:rPr>
      </w:pPr>
      <w:r w:rsidRPr="007D2EBE">
        <w:rPr>
          <w:lang w:val="en"/>
        </w:rPr>
        <w:t>The singing of Pentecost hymns is also central to the celebration in the Western tradition. Hymns such as </w:t>
      </w:r>
      <w:hyperlink r:id="rId158" w:tooltip="Martin Luther" w:history="1">
        <w:r w:rsidRPr="007D2EBE">
          <w:rPr>
            <w:rStyle w:val="Hyperlink"/>
            <w:lang w:val="en"/>
          </w:rPr>
          <w:t>Martin Luther</w:t>
        </w:r>
      </w:hyperlink>
      <w:r w:rsidRPr="007D2EBE">
        <w:rPr>
          <w:lang w:val="en"/>
        </w:rPr>
        <w:t>'s "</w:t>
      </w:r>
      <w:proofErr w:type="spellStart"/>
      <w:r w:rsidR="00F43127">
        <w:fldChar w:fldCharType="begin"/>
      </w:r>
      <w:r w:rsidR="00F43127">
        <w:instrText xml:space="preserve"> HYPERLINK "http://en.wikipedia.org/wiki/Komm,_Heiliger_Geist,_Herre_Gott" \o "Komm, Heiliger Geist, Herre Gott" </w:instrText>
      </w:r>
      <w:r w:rsidR="00F43127">
        <w:fldChar w:fldCharType="separate"/>
      </w:r>
      <w:r w:rsidRPr="007D2EBE">
        <w:rPr>
          <w:rStyle w:val="Hyperlink"/>
          <w:lang w:val="en"/>
        </w:rPr>
        <w:t>Komm</w:t>
      </w:r>
      <w:proofErr w:type="spellEnd"/>
      <w:r w:rsidRPr="007D2EBE">
        <w:rPr>
          <w:rStyle w:val="Hyperlink"/>
          <w:lang w:val="en"/>
        </w:rPr>
        <w:t xml:space="preserve">, </w:t>
      </w:r>
      <w:proofErr w:type="spellStart"/>
      <w:r w:rsidRPr="007D2EBE">
        <w:rPr>
          <w:rStyle w:val="Hyperlink"/>
          <w:lang w:val="en"/>
        </w:rPr>
        <w:t>Heiliger</w:t>
      </w:r>
      <w:proofErr w:type="spellEnd"/>
      <w:r w:rsidRPr="007D2EBE">
        <w:rPr>
          <w:rStyle w:val="Hyperlink"/>
          <w:lang w:val="en"/>
        </w:rPr>
        <w:t xml:space="preserve"> Geist, </w:t>
      </w:r>
      <w:proofErr w:type="spellStart"/>
      <w:r w:rsidRPr="007D2EBE">
        <w:rPr>
          <w:rStyle w:val="Hyperlink"/>
          <w:lang w:val="en"/>
        </w:rPr>
        <w:t>Herre</w:t>
      </w:r>
      <w:proofErr w:type="spellEnd"/>
      <w:r w:rsidRPr="007D2EBE">
        <w:rPr>
          <w:rStyle w:val="Hyperlink"/>
          <w:lang w:val="en"/>
        </w:rPr>
        <w:t xml:space="preserve"> </w:t>
      </w:r>
      <w:proofErr w:type="spellStart"/>
      <w:r w:rsidRPr="007D2EBE">
        <w:rPr>
          <w:rStyle w:val="Hyperlink"/>
          <w:lang w:val="en"/>
        </w:rPr>
        <w:t>Gott</w:t>
      </w:r>
      <w:proofErr w:type="spellEnd"/>
      <w:r w:rsidR="00F43127">
        <w:rPr>
          <w:rStyle w:val="Hyperlink"/>
          <w:lang w:val="en"/>
        </w:rPr>
        <w:fldChar w:fldCharType="end"/>
      </w:r>
      <w:r w:rsidRPr="007D2EBE">
        <w:rPr>
          <w:lang w:val="en"/>
        </w:rPr>
        <w:t>" (Come, Holy Spirit, God &amp; Lord),</w:t>
      </w:r>
      <w:hyperlink r:id="rId159" w:anchor="cite_note-24" w:history="1">
        <w:r w:rsidRPr="007D2EBE">
          <w:rPr>
            <w:rStyle w:val="Hyperlink"/>
            <w:vertAlign w:val="superscript"/>
            <w:lang w:val="en"/>
          </w:rPr>
          <w:t>[24]</w:t>
        </w:r>
      </w:hyperlink>
      <w:hyperlink r:id="rId160" w:anchor="cite_note-25" w:history="1">
        <w:r w:rsidRPr="007D2EBE">
          <w:rPr>
            <w:rStyle w:val="Hyperlink"/>
            <w:vertAlign w:val="superscript"/>
            <w:lang w:val="en"/>
          </w:rPr>
          <w:t>[25]</w:t>
        </w:r>
      </w:hyperlink>
      <w:r w:rsidRPr="007D2EBE">
        <w:rPr>
          <w:lang w:val="en"/>
        </w:rPr>
        <w:t> </w:t>
      </w:r>
      <w:hyperlink r:id="rId161" w:tooltip="Charles Wesley" w:history="1">
        <w:r w:rsidRPr="007D2EBE">
          <w:rPr>
            <w:rStyle w:val="Hyperlink"/>
            <w:lang w:val="en"/>
          </w:rPr>
          <w:t>Charles Wesley</w:t>
        </w:r>
      </w:hyperlink>
      <w:r w:rsidRPr="007D2EBE">
        <w:rPr>
          <w:lang w:val="en"/>
        </w:rPr>
        <w:t>'s "Spirit of Faith Come Down"</w:t>
      </w:r>
      <w:hyperlink r:id="rId162" w:anchor="cite_note-26" w:history="1">
        <w:r w:rsidRPr="007D2EBE">
          <w:rPr>
            <w:rStyle w:val="Hyperlink"/>
            <w:vertAlign w:val="superscript"/>
            <w:lang w:val="en"/>
          </w:rPr>
          <w:t>[26]</w:t>
        </w:r>
      </w:hyperlink>
      <w:hyperlink r:id="rId163" w:anchor="cite_note-27" w:history="1">
        <w:r w:rsidRPr="007D2EBE">
          <w:rPr>
            <w:rStyle w:val="Hyperlink"/>
            <w:vertAlign w:val="superscript"/>
            <w:lang w:val="en"/>
          </w:rPr>
          <w:t>[27]</w:t>
        </w:r>
      </w:hyperlink>
      <w:r w:rsidRPr="007D2EBE">
        <w:rPr>
          <w:lang w:val="en"/>
        </w:rPr>
        <w:t> &amp; "Come Holy Ghost Our Hearts Inspire"</w:t>
      </w:r>
      <w:hyperlink r:id="rId164" w:anchor="cite_note-28" w:history="1">
        <w:r w:rsidRPr="007D2EBE">
          <w:rPr>
            <w:rStyle w:val="Hyperlink"/>
            <w:vertAlign w:val="superscript"/>
            <w:lang w:val="en"/>
          </w:rPr>
          <w:t>[28]</w:t>
        </w:r>
      </w:hyperlink>
      <w:r w:rsidRPr="007D2EBE">
        <w:rPr>
          <w:lang w:val="en"/>
        </w:rPr>
        <w:t> or </w:t>
      </w:r>
      <w:hyperlink r:id="rId165" w:tooltip="Hildegard von Bingen" w:history="1">
        <w:r w:rsidRPr="007D2EBE">
          <w:rPr>
            <w:rStyle w:val="Hyperlink"/>
            <w:lang w:val="en"/>
          </w:rPr>
          <w:t xml:space="preserve">Hildegard von </w:t>
        </w:r>
        <w:proofErr w:type="spellStart"/>
        <w:r w:rsidRPr="007D2EBE">
          <w:rPr>
            <w:rStyle w:val="Hyperlink"/>
            <w:lang w:val="en"/>
          </w:rPr>
          <w:t>Bingen</w:t>
        </w:r>
      </w:hyperlink>
      <w:r w:rsidRPr="007D2EBE">
        <w:rPr>
          <w:lang w:val="en"/>
        </w:rPr>
        <w:t>'s</w:t>
      </w:r>
      <w:proofErr w:type="spellEnd"/>
      <w:r w:rsidRPr="007D2EBE">
        <w:rPr>
          <w:lang w:val="en"/>
        </w:rPr>
        <w:t xml:space="preserve"> "O Holy Spirit Root of Life"</w:t>
      </w:r>
      <w:hyperlink r:id="rId166" w:anchor="cite_note-29" w:history="1">
        <w:r w:rsidRPr="007D2EBE">
          <w:rPr>
            <w:rStyle w:val="Hyperlink"/>
            <w:vertAlign w:val="superscript"/>
            <w:lang w:val="en"/>
          </w:rPr>
          <w:t>[29]</w:t>
        </w:r>
      </w:hyperlink>
      <w:hyperlink r:id="rId167" w:anchor="cite_note-30" w:history="1">
        <w:r w:rsidRPr="007D2EBE">
          <w:rPr>
            <w:rStyle w:val="Hyperlink"/>
            <w:vertAlign w:val="superscript"/>
            <w:lang w:val="en"/>
          </w:rPr>
          <w:t>[30]</w:t>
        </w:r>
      </w:hyperlink>
      <w:r w:rsidRPr="007D2EBE">
        <w:rPr>
          <w:lang w:val="en"/>
        </w:rPr>
        <w:t> are popular. Some traditional hymns of Pentecost make reference not only to themes relating to the Holy Spirit or the church, but to folk customs connected to the holiday as well, such as the decorating with green branches.</w:t>
      </w:r>
      <w:hyperlink r:id="rId168" w:anchor="cite_note-31" w:history="1">
        <w:r w:rsidRPr="007D2EBE">
          <w:rPr>
            <w:rStyle w:val="Hyperlink"/>
            <w:vertAlign w:val="superscript"/>
            <w:lang w:val="en"/>
          </w:rPr>
          <w:t>[31]</w:t>
        </w:r>
      </w:hyperlink>
    </w:p>
    <w:p w:rsidR="007D2EBE" w:rsidRPr="007D2EBE" w:rsidRDefault="007D2EBE" w:rsidP="00F43127">
      <w:pPr>
        <w:spacing w:after="100" w:afterAutospacing="1"/>
        <w:rPr>
          <w:lang w:val="en"/>
        </w:rPr>
      </w:pPr>
      <w:r w:rsidRPr="007D2EBE">
        <w:rPr>
          <w:lang w:val="en"/>
        </w:rPr>
        <w:t>Consider "Oh that I had a Thousand Voices" ("</w:t>
      </w:r>
      <w:r w:rsidRPr="007D2EBE">
        <w:rPr>
          <w:i/>
          <w:iCs/>
          <w:lang w:val="en"/>
        </w:rPr>
        <w:t xml:space="preserve">O </w:t>
      </w:r>
      <w:proofErr w:type="spellStart"/>
      <w:r w:rsidRPr="007D2EBE">
        <w:rPr>
          <w:i/>
          <w:iCs/>
          <w:lang w:val="en"/>
        </w:rPr>
        <w:t>daß</w:t>
      </w:r>
      <w:proofErr w:type="spellEnd"/>
      <w:r w:rsidRPr="007D2EBE">
        <w:rPr>
          <w:i/>
          <w:iCs/>
          <w:lang w:val="en"/>
        </w:rPr>
        <w:t xml:space="preserve"> </w:t>
      </w:r>
      <w:proofErr w:type="spellStart"/>
      <w:r w:rsidRPr="007D2EBE">
        <w:rPr>
          <w:i/>
          <w:iCs/>
          <w:lang w:val="en"/>
        </w:rPr>
        <w:t>ich</w:t>
      </w:r>
      <w:proofErr w:type="spellEnd"/>
      <w:r w:rsidRPr="007D2EBE">
        <w:rPr>
          <w:i/>
          <w:iCs/>
          <w:lang w:val="en"/>
        </w:rPr>
        <w:t xml:space="preserve"> </w:t>
      </w:r>
      <w:proofErr w:type="spellStart"/>
      <w:r w:rsidRPr="007D2EBE">
        <w:rPr>
          <w:i/>
          <w:iCs/>
          <w:lang w:val="en"/>
        </w:rPr>
        <w:t>tausend</w:t>
      </w:r>
      <w:proofErr w:type="spellEnd"/>
      <w:r w:rsidRPr="007D2EBE">
        <w:rPr>
          <w:i/>
          <w:iCs/>
          <w:lang w:val="en"/>
        </w:rPr>
        <w:t xml:space="preserve"> </w:t>
      </w:r>
      <w:proofErr w:type="spellStart"/>
      <w:r w:rsidRPr="007D2EBE">
        <w:rPr>
          <w:i/>
          <w:iCs/>
          <w:lang w:val="en"/>
        </w:rPr>
        <w:t>Zungen</w:t>
      </w:r>
      <w:proofErr w:type="spellEnd"/>
      <w:r w:rsidRPr="007D2EBE">
        <w:rPr>
          <w:i/>
          <w:iCs/>
          <w:lang w:val="en"/>
        </w:rPr>
        <w:t xml:space="preserve"> </w:t>
      </w:r>
      <w:proofErr w:type="spellStart"/>
      <w:r w:rsidRPr="007D2EBE">
        <w:rPr>
          <w:i/>
          <w:iCs/>
          <w:lang w:val="en"/>
        </w:rPr>
        <w:t>hätte</w:t>
      </w:r>
      <w:proofErr w:type="spellEnd"/>
      <w:r w:rsidRPr="007D2EBE">
        <w:rPr>
          <w:lang w:val="en"/>
        </w:rPr>
        <w:t>")</w:t>
      </w:r>
      <w:hyperlink r:id="rId169" w:anchor="cite_note-32" w:history="1">
        <w:r w:rsidRPr="007D2EBE">
          <w:rPr>
            <w:rStyle w:val="Hyperlink"/>
            <w:vertAlign w:val="superscript"/>
            <w:lang w:val="en"/>
          </w:rPr>
          <w:t>[32]</w:t>
        </w:r>
      </w:hyperlink>
      <w:hyperlink r:id="rId170" w:anchor="cite_note-33" w:history="1">
        <w:r w:rsidRPr="007D2EBE">
          <w:rPr>
            <w:rStyle w:val="Hyperlink"/>
            <w:vertAlign w:val="superscript"/>
            <w:lang w:val="en"/>
          </w:rPr>
          <w:t>[33]</w:t>
        </w:r>
      </w:hyperlink>
      <w:r w:rsidRPr="007D2EBE">
        <w:rPr>
          <w:lang w:val="en"/>
        </w:rPr>
        <w:t xml:space="preserve"> by German, Johann </w:t>
      </w:r>
      <w:proofErr w:type="spellStart"/>
      <w:r w:rsidRPr="007D2EBE">
        <w:rPr>
          <w:lang w:val="en"/>
        </w:rPr>
        <w:t>Mentzer</w:t>
      </w:r>
      <w:proofErr w:type="spellEnd"/>
      <w:r w:rsidRPr="007D2EBE">
        <w:rPr>
          <w:lang w:val="en"/>
        </w:rPr>
        <w:t xml:space="preserve"> Verse 2: "</w:t>
      </w:r>
      <w:r w:rsidRPr="007D2EBE">
        <w:rPr>
          <w:i/>
          <w:iCs/>
          <w:lang w:val="en"/>
        </w:rPr>
        <w:t>Ye forest leaves so green and tender, that dance for joy in summer air</w:t>
      </w:r>
      <w:r w:rsidRPr="007D2EBE">
        <w:rPr>
          <w:lang w:val="en"/>
        </w:rPr>
        <w:t>…" or "O Day Full of Grace" ("</w:t>
      </w:r>
      <w:r w:rsidRPr="007D2EBE">
        <w:rPr>
          <w:i/>
          <w:iCs/>
          <w:lang w:val="en"/>
        </w:rPr>
        <w:t xml:space="preserve">Den </w:t>
      </w:r>
      <w:proofErr w:type="spellStart"/>
      <w:r w:rsidRPr="007D2EBE">
        <w:rPr>
          <w:i/>
          <w:iCs/>
          <w:lang w:val="en"/>
        </w:rPr>
        <w:t>signede</w:t>
      </w:r>
      <w:proofErr w:type="spellEnd"/>
      <w:r w:rsidRPr="007D2EBE">
        <w:rPr>
          <w:i/>
          <w:iCs/>
          <w:lang w:val="en"/>
        </w:rPr>
        <w:t xml:space="preserve"> Dag</w:t>
      </w:r>
      <w:r w:rsidRPr="007D2EBE">
        <w:rPr>
          <w:lang w:val="en"/>
        </w:rPr>
        <w:t>")</w:t>
      </w:r>
      <w:hyperlink r:id="rId171" w:anchor="cite_note-34" w:history="1">
        <w:r w:rsidRPr="007D2EBE">
          <w:rPr>
            <w:rStyle w:val="Hyperlink"/>
            <w:vertAlign w:val="superscript"/>
            <w:lang w:val="en"/>
          </w:rPr>
          <w:t>[34]</w:t>
        </w:r>
      </w:hyperlink>
      <w:hyperlink r:id="rId172" w:anchor="cite_note-35" w:history="1">
        <w:r w:rsidRPr="007D2EBE">
          <w:rPr>
            <w:rStyle w:val="Hyperlink"/>
            <w:vertAlign w:val="superscript"/>
            <w:lang w:val="en"/>
          </w:rPr>
          <w:t>[35]</w:t>
        </w:r>
      </w:hyperlink>
      <w:r w:rsidRPr="007D2EBE">
        <w:rPr>
          <w:lang w:val="en"/>
        </w:rPr>
        <w:t> by </w:t>
      </w:r>
      <w:hyperlink r:id="rId173" w:tooltip="Kingdom of Denmark" w:history="1">
        <w:r w:rsidRPr="007D2EBE">
          <w:rPr>
            <w:rStyle w:val="Hyperlink"/>
            <w:lang w:val="en"/>
          </w:rPr>
          <w:t>Dane</w:t>
        </w:r>
      </w:hyperlink>
      <w:r w:rsidRPr="007D2EBE">
        <w:rPr>
          <w:lang w:val="en"/>
        </w:rPr>
        <w:t>, </w:t>
      </w:r>
      <w:hyperlink r:id="rId174" w:tooltip="N. F. S. Grundtvig" w:history="1">
        <w:r w:rsidRPr="007D2EBE">
          <w:rPr>
            <w:rStyle w:val="Hyperlink"/>
            <w:lang w:val="en"/>
          </w:rPr>
          <w:t xml:space="preserve">N. F. S. </w:t>
        </w:r>
        <w:proofErr w:type="spellStart"/>
        <w:r w:rsidRPr="007D2EBE">
          <w:rPr>
            <w:rStyle w:val="Hyperlink"/>
            <w:lang w:val="en"/>
          </w:rPr>
          <w:t>Grundtvig</w:t>
        </w:r>
        <w:proofErr w:type="spellEnd"/>
      </w:hyperlink>
      <w:r w:rsidRPr="007D2EBE">
        <w:rPr>
          <w:lang w:val="en"/>
        </w:rPr>
        <w:t> verse 3: "</w:t>
      </w:r>
      <w:r w:rsidRPr="007D2EBE">
        <w:rPr>
          <w:i/>
          <w:iCs/>
          <w:lang w:val="en"/>
        </w:rPr>
        <w:t>Yea were every tree endowed with speech and every leaflet singing</w:t>
      </w:r>
      <w:r w:rsidRPr="007D2EBE">
        <w:rPr>
          <w:lang w:val="en"/>
        </w:rPr>
        <w:t>…". In the Roman Catholic Church, </w:t>
      </w:r>
      <w:proofErr w:type="spellStart"/>
      <w:r w:rsidR="00F43127">
        <w:fldChar w:fldCharType="begin"/>
      </w:r>
      <w:r w:rsidR="00F43127">
        <w:instrText xml:space="preserve"> HYPERLINK "http://en.wikipedia.org/wiki/Veni_Sancte_Spiritus" \o "Veni Sancte Spiritus" </w:instrText>
      </w:r>
      <w:r w:rsidR="00F43127">
        <w:fldChar w:fldCharType="separate"/>
      </w:r>
      <w:r w:rsidRPr="007D2EBE">
        <w:rPr>
          <w:rStyle w:val="Hyperlink"/>
          <w:lang w:val="en"/>
        </w:rPr>
        <w:t>Veni</w:t>
      </w:r>
      <w:proofErr w:type="spellEnd"/>
      <w:r w:rsidRPr="007D2EBE">
        <w:rPr>
          <w:rStyle w:val="Hyperlink"/>
          <w:lang w:val="en"/>
        </w:rPr>
        <w:t xml:space="preserve"> </w:t>
      </w:r>
      <w:proofErr w:type="spellStart"/>
      <w:r w:rsidRPr="007D2EBE">
        <w:rPr>
          <w:rStyle w:val="Hyperlink"/>
          <w:lang w:val="en"/>
        </w:rPr>
        <w:t>Sancte</w:t>
      </w:r>
      <w:proofErr w:type="spellEnd"/>
      <w:r w:rsidRPr="007D2EBE">
        <w:rPr>
          <w:rStyle w:val="Hyperlink"/>
          <w:lang w:val="en"/>
        </w:rPr>
        <w:t xml:space="preserve"> </w:t>
      </w:r>
      <w:proofErr w:type="spellStart"/>
      <w:r w:rsidRPr="007D2EBE">
        <w:rPr>
          <w:rStyle w:val="Hyperlink"/>
          <w:lang w:val="en"/>
        </w:rPr>
        <w:t>Spiritus</w:t>
      </w:r>
      <w:proofErr w:type="spellEnd"/>
      <w:r w:rsidR="00F43127">
        <w:rPr>
          <w:rStyle w:val="Hyperlink"/>
          <w:lang w:val="en"/>
        </w:rPr>
        <w:fldChar w:fldCharType="end"/>
      </w:r>
      <w:r w:rsidRPr="007D2EBE">
        <w:rPr>
          <w:lang w:val="en"/>
        </w:rPr>
        <w:t> is the </w:t>
      </w:r>
      <w:hyperlink r:id="rId175" w:tooltip="Sequence (poetry)" w:history="1">
        <w:r w:rsidRPr="007D2EBE">
          <w:rPr>
            <w:rStyle w:val="Hyperlink"/>
            <w:lang w:val="en"/>
          </w:rPr>
          <w:t>sequence hymn</w:t>
        </w:r>
      </w:hyperlink>
      <w:r w:rsidRPr="007D2EBE">
        <w:rPr>
          <w:lang w:val="en"/>
        </w:rPr>
        <w:t> for the Day of Pentecost. This has been translated into many languages and is sung in many denominations today. See also </w:t>
      </w:r>
      <w:proofErr w:type="spellStart"/>
      <w:r w:rsidR="00F43127">
        <w:fldChar w:fldCharType="begin"/>
      </w:r>
      <w:r w:rsidR="00F43127">
        <w:instrText xml:space="preserve"> HYPERLINK "http://en.wikipedia.org/wiki/Veni_Creator_Spiritus" \o "Veni Creator Spiritus" </w:instrText>
      </w:r>
      <w:r w:rsidR="00F43127">
        <w:fldChar w:fldCharType="separate"/>
      </w:r>
      <w:r w:rsidRPr="007D2EBE">
        <w:rPr>
          <w:rStyle w:val="Hyperlink"/>
          <w:lang w:val="en"/>
        </w:rPr>
        <w:t>Veni</w:t>
      </w:r>
      <w:proofErr w:type="spellEnd"/>
      <w:r w:rsidRPr="007D2EBE">
        <w:rPr>
          <w:rStyle w:val="Hyperlink"/>
          <w:lang w:val="en"/>
        </w:rPr>
        <w:t xml:space="preserve"> Creator </w:t>
      </w:r>
      <w:proofErr w:type="spellStart"/>
      <w:r w:rsidRPr="007D2EBE">
        <w:rPr>
          <w:rStyle w:val="Hyperlink"/>
          <w:lang w:val="en"/>
        </w:rPr>
        <w:t>Spiritus</w:t>
      </w:r>
      <w:proofErr w:type="spellEnd"/>
      <w:r w:rsidR="00F43127">
        <w:rPr>
          <w:rStyle w:val="Hyperlink"/>
          <w:lang w:val="en"/>
        </w:rPr>
        <w:fldChar w:fldCharType="end"/>
      </w:r>
      <w:r w:rsidRPr="007D2EBE">
        <w:rPr>
          <w:lang w:val="en"/>
        </w:rPr>
        <w:t>.</w:t>
      </w:r>
      <w:hyperlink r:id="rId176" w:anchor="cite_note-36" w:history="1">
        <w:r w:rsidRPr="007D2EBE">
          <w:rPr>
            <w:rStyle w:val="Hyperlink"/>
            <w:vertAlign w:val="superscript"/>
            <w:lang w:val="en"/>
          </w:rPr>
          <w:t>[36</w:t>
        </w:r>
        <w:proofErr w:type="gramStart"/>
        <w:r w:rsidRPr="007D2EBE">
          <w:rPr>
            <w:rStyle w:val="Hyperlink"/>
            <w:vertAlign w:val="superscript"/>
            <w:lang w:val="en"/>
          </w:rPr>
          <w:t>]</w:t>
        </w:r>
        <w:proofErr w:type="gramEnd"/>
      </w:hyperlink>
      <w:hyperlink r:id="rId177" w:anchor="cite_note-37" w:history="1">
        <w:r w:rsidRPr="007D2EBE">
          <w:rPr>
            <w:rStyle w:val="Hyperlink"/>
            <w:vertAlign w:val="superscript"/>
            <w:lang w:val="en"/>
          </w:rPr>
          <w:t>[37]</w:t>
        </w:r>
      </w:hyperlink>
    </w:p>
    <w:p w:rsidR="007D2EBE" w:rsidRPr="007D2EBE" w:rsidRDefault="007D2EBE" w:rsidP="00F43127">
      <w:pPr>
        <w:spacing w:after="100" w:afterAutospacing="1"/>
        <w:rPr>
          <w:lang w:val="en"/>
        </w:rPr>
      </w:pPr>
      <w:r w:rsidRPr="007D2EBE">
        <w:rPr>
          <w:lang w:val="en"/>
        </w:rPr>
        <w:t>Trumpeters or </w:t>
      </w:r>
      <w:hyperlink r:id="rId178" w:tooltip="Brass instrument" w:history="1">
        <w:r w:rsidRPr="007D2EBE">
          <w:rPr>
            <w:rStyle w:val="Hyperlink"/>
            <w:lang w:val="en"/>
          </w:rPr>
          <w:t>brass ensembles</w:t>
        </w:r>
      </w:hyperlink>
      <w:r w:rsidRPr="007D2EBE">
        <w:rPr>
          <w:lang w:val="en"/>
        </w:rPr>
        <w:t> are often specially contracted to accompany singing and provide special music at Pentecost services, recalling the Sound of the mighty wind.</w:t>
      </w:r>
      <w:hyperlink r:id="rId179" w:anchor="cite_note-bibleverse.7CActs.7C2:2.7CKJV-21" w:history="1">
        <w:r w:rsidRPr="007D2EBE">
          <w:rPr>
            <w:rStyle w:val="Hyperlink"/>
            <w:vertAlign w:val="superscript"/>
            <w:lang w:val="en"/>
          </w:rPr>
          <w:t>[21]</w:t>
        </w:r>
      </w:hyperlink>
      <w:r w:rsidRPr="007D2EBE">
        <w:rPr>
          <w:lang w:val="en"/>
        </w:rPr>
        <w:t> While this practice is common among a wide spectrum of Western denominations (Eastern Churches do not employ instrumental accompaniment in their worship) it is particularly typical, and distinctive to the heritage of the </w:t>
      </w:r>
      <w:hyperlink r:id="rId180" w:tooltip="Moravian Church music" w:history="1">
        <w:r w:rsidRPr="007D2EBE">
          <w:rPr>
            <w:rStyle w:val="Hyperlink"/>
            <w:lang w:val="en"/>
          </w:rPr>
          <w:t>Moravian</w:t>
        </w:r>
      </w:hyperlink>
      <w:r w:rsidRPr="007D2EBE">
        <w:rPr>
          <w:lang w:val="en"/>
        </w:rPr>
        <w:t> Church.</w:t>
      </w:r>
      <w:hyperlink r:id="rId181" w:anchor="cite_note-38" w:history="1">
        <w:r w:rsidRPr="007D2EBE">
          <w:rPr>
            <w:rStyle w:val="Hyperlink"/>
            <w:vertAlign w:val="superscript"/>
            <w:lang w:val="en"/>
          </w:rPr>
          <w:t>[38]</w:t>
        </w:r>
      </w:hyperlink>
    </w:p>
    <w:p w:rsidR="007D2EBE" w:rsidRPr="007D2EBE" w:rsidRDefault="007D2EBE" w:rsidP="00F43127">
      <w:pPr>
        <w:spacing w:after="100" w:afterAutospacing="1"/>
        <w:rPr>
          <w:b/>
          <w:bCs/>
          <w:lang w:val="en"/>
        </w:rPr>
      </w:pPr>
      <w:r w:rsidRPr="007D2EBE">
        <w:rPr>
          <w:b/>
          <w:bCs/>
          <w:lang w:val="en"/>
        </w:rPr>
        <w:t>Holy Ghost holes</w:t>
      </w:r>
    </w:p>
    <w:p w:rsidR="007D2EBE" w:rsidRPr="007D2EBE" w:rsidRDefault="007D2EBE" w:rsidP="00F43127">
      <w:pPr>
        <w:spacing w:after="100" w:afterAutospacing="1"/>
        <w:rPr>
          <w:lang w:val="en"/>
        </w:rPr>
      </w:pPr>
      <w:r w:rsidRPr="007D2EBE">
        <w:rPr>
          <w:noProof/>
        </w:rPr>
        <w:drawing>
          <wp:inline distT="0" distB="0" distL="0" distR="0" wp14:anchorId="1AAAEBD2" wp14:editId="2A259422">
            <wp:extent cx="949325" cy="637540"/>
            <wp:effectExtent l="0" t="0" r="3175" b="0"/>
            <wp:docPr id="13" name="Picture 13" descr="http://upload.wikimedia.org/wikipedia/commons/thumb/4/44/Rehling_St._Vitus_und_Katharina_631.JPG/100px-Rehling_St._Vitus_und_Katharina_631.JP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4/44/Rehling_St._Vitus_und_Katharina_631.JPG/100px-Rehling_St._Vitus_und_Katharina_631.JPG">
                      <a:hlinkClick r:id="rId182"/>
                    </pic:cNvPr>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949325" cy="637540"/>
                    </a:xfrm>
                    <a:prstGeom prst="rect">
                      <a:avLst/>
                    </a:prstGeom>
                    <a:noFill/>
                    <a:ln>
                      <a:noFill/>
                    </a:ln>
                  </pic:spPr>
                </pic:pic>
              </a:graphicData>
            </a:graphic>
          </wp:inline>
        </w:drawing>
      </w:r>
    </w:p>
    <w:p w:rsidR="007D2EBE" w:rsidRPr="007D2EBE" w:rsidRDefault="007D2EBE" w:rsidP="00F43127">
      <w:pPr>
        <w:spacing w:after="100" w:afterAutospacing="1"/>
        <w:rPr>
          <w:lang w:val="en"/>
        </w:rPr>
      </w:pPr>
      <w:r w:rsidRPr="007D2EBE">
        <w:rPr>
          <w:lang w:val="en"/>
        </w:rPr>
        <w:t>Saints Vitus and Katharina Church in </w:t>
      </w:r>
      <w:proofErr w:type="spellStart"/>
      <w:r w:rsidR="00F43127">
        <w:fldChar w:fldCharType="begin"/>
      </w:r>
      <w:r w:rsidR="00F43127">
        <w:instrText xml:space="preserve"> HYPERLINK "http://en.wikipedia.org/wiki/Rehling" \o "Rehling" </w:instrText>
      </w:r>
      <w:r w:rsidR="00F43127">
        <w:fldChar w:fldCharType="separate"/>
      </w:r>
      <w:r w:rsidRPr="007D2EBE">
        <w:rPr>
          <w:rStyle w:val="Hyperlink"/>
          <w:lang w:val="en"/>
        </w:rPr>
        <w:t>Rehling</w:t>
      </w:r>
      <w:proofErr w:type="spellEnd"/>
      <w:r w:rsidR="00F43127">
        <w:rPr>
          <w:rStyle w:val="Hyperlink"/>
          <w:lang w:val="en"/>
        </w:rPr>
        <w:fldChar w:fldCharType="end"/>
      </w:r>
    </w:p>
    <w:p w:rsidR="007D2EBE" w:rsidRPr="007D2EBE" w:rsidRDefault="007D2EBE" w:rsidP="00F43127">
      <w:pPr>
        <w:spacing w:after="100" w:afterAutospacing="1"/>
        <w:rPr>
          <w:lang w:val="en"/>
        </w:rPr>
      </w:pPr>
      <w:r w:rsidRPr="007D2EBE">
        <w:rPr>
          <w:noProof/>
        </w:rPr>
        <w:drawing>
          <wp:inline distT="0" distB="0" distL="0" distR="0" wp14:anchorId="7EB0A2B5" wp14:editId="595EE919">
            <wp:extent cx="949325" cy="637540"/>
            <wp:effectExtent l="0" t="0" r="3175" b="0"/>
            <wp:docPr id="12" name="Picture 12" descr="http://upload.wikimedia.org/wikipedia/commons/thumb/c/cb/Fristingen_St._Blasius_08.JPG/100px-Fristingen_St._Blasius_08.JPG">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c/cb/Fristingen_St._Blasius_08.JPG/100px-Fristingen_St._Blasius_08.JPG">
                      <a:hlinkClick r:id="rId184"/>
                    </pic:cNvPr>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949325" cy="637540"/>
                    </a:xfrm>
                    <a:prstGeom prst="rect">
                      <a:avLst/>
                    </a:prstGeom>
                    <a:noFill/>
                    <a:ln>
                      <a:noFill/>
                    </a:ln>
                  </pic:spPr>
                </pic:pic>
              </a:graphicData>
            </a:graphic>
          </wp:inline>
        </w:drawing>
      </w:r>
    </w:p>
    <w:p w:rsidR="007D2EBE" w:rsidRPr="007D2EBE" w:rsidRDefault="007D2EBE" w:rsidP="00F43127">
      <w:pPr>
        <w:spacing w:after="100" w:afterAutospacing="1"/>
        <w:rPr>
          <w:lang w:val="en"/>
        </w:rPr>
      </w:pPr>
      <w:r w:rsidRPr="007D2EBE">
        <w:rPr>
          <w:lang w:val="en"/>
        </w:rPr>
        <w:t>St. Blaise Church in </w:t>
      </w:r>
      <w:proofErr w:type="spellStart"/>
      <w:r w:rsidR="00F43127">
        <w:fldChar w:fldCharType="begin"/>
      </w:r>
      <w:r w:rsidR="00F43127">
        <w:instrText xml:space="preserve"> HYPERLINK "http://en.wikipedia.org/wiki/Dillingen_an_der_Donau" \o "Dillingen an der Donau" </w:instrText>
      </w:r>
      <w:r w:rsidR="00F43127">
        <w:fldChar w:fldCharType="separate"/>
      </w:r>
      <w:r w:rsidRPr="007D2EBE">
        <w:rPr>
          <w:rStyle w:val="Hyperlink"/>
          <w:lang w:val="en"/>
        </w:rPr>
        <w:t>Dillingen</w:t>
      </w:r>
      <w:proofErr w:type="spellEnd"/>
      <w:r w:rsidRPr="007D2EBE">
        <w:rPr>
          <w:rStyle w:val="Hyperlink"/>
          <w:lang w:val="en"/>
        </w:rPr>
        <w:t xml:space="preserve"> </w:t>
      </w:r>
      <w:proofErr w:type="gramStart"/>
      <w:r w:rsidRPr="007D2EBE">
        <w:rPr>
          <w:rStyle w:val="Hyperlink"/>
          <w:lang w:val="en"/>
        </w:rPr>
        <w:t>an</w:t>
      </w:r>
      <w:proofErr w:type="gramEnd"/>
      <w:r w:rsidRPr="007D2EBE">
        <w:rPr>
          <w:rStyle w:val="Hyperlink"/>
          <w:lang w:val="en"/>
        </w:rPr>
        <w:t xml:space="preserve"> der </w:t>
      </w:r>
      <w:proofErr w:type="spellStart"/>
      <w:r w:rsidRPr="007D2EBE">
        <w:rPr>
          <w:rStyle w:val="Hyperlink"/>
          <w:lang w:val="en"/>
        </w:rPr>
        <w:t>Donau</w:t>
      </w:r>
      <w:proofErr w:type="spellEnd"/>
      <w:r w:rsidR="00F43127">
        <w:rPr>
          <w:rStyle w:val="Hyperlink"/>
          <w:lang w:val="en"/>
        </w:rPr>
        <w:fldChar w:fldCharType="end"/>
      </w:r>
    </w:p>
    <w:p w:rsidR="007D2EBE" w:rsidRPr="007D2EBE" w:rsidRDefault="007D2EBE" w:rsidP="00F43127">
      <w:pPr>
        <w:spacing w:after="100" w:afterAutospacing="1"/>
        <w:rPr>
          <w:lang w:val="en"/>
        </w:rPr>
      </w:pPr>
      <w:r w:rsidRPr="007D2EBE">
        <w:rPr>
          <w:noProof/>
        </w:rPr>
        <w:lastRenderedPageBreak/>
        <w:drawing>
          <wp:inline distT="0" distB="0" distL="0" distR="0" wp14:anchorId="29213AED" wp14:editId="7ADE5D93">
            <wp:extent cx="949325" cy="637540"/>
            <wp:effectExtent l="0" t="0" r="3175" b="0"/>
            <wp:docPr id="11" name="Picture 11" descr="http://upload.wikimedia.org/wikipedia/commons/thumb/f/f6/St.Peter_und_Paul_in_S%C3%B6ll_-_Heilig-Geist-Loch.jpg/100px-St.Peter_und_Paul_in_S%C3%B6ll_-_Heilig-Geist-Loch.jpg">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f/f6/St.Peter_und_Paul_in_S%C3%B6ll_-_Heilig-Geist-Loch.jpg/100px-St.Peter_und_Paul_in_S%C3%B6ll_-_Heilig-Geist-Loch.jpg">
                      <a:hlinkClick r:id="rId186"/>
                    </pic:cNvPr>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949325" cy="637540"/>
                    </a:xfrm>
                    <a:prstGeom prst="rect">
                      <a:avLst/>
                    </a:prstGeom>
                    <a:noFill/>
                    <a:ln>
                      <a:noFill/>
                    </a:ln>
                  </pic:spPr>
                </pic:pic>
              </a:graphicData>
            </a:graphic>
          </wp:inline>
        </w:drawing>
      </w:r>
    </w:p>
    <w:p w:rsidR="007D2EBE" w:rsidRPr="007D2EBE" w:rsidRDefault="007D2EBE" w:rsidP="00F43127">
      <w:pPr>
        <w:spacing w:after="100" w:afterAutospacing="1"/>
        <w:rPr>
          <w:lang w:val="en"/>
        </w:rPr>
      </w:pPr>
      <w:r w:rsidRPr="007D2EBE">
        <w:rPr>
          <w:lang w:val="en"/>
        </w:rPr>
        <w:t xml:space="preserve">Saints Peter and Paul Church </w:t>
      </w:r>
      <w:proofErr w:type="spellStart"/>
      <w:r w:rsidRPr="007D2EBE">
        <w:rPr>
          <w:lang w:val="en"/>
        </w:rPr>
        <w:t>in</w:t>
      </w:r>
      <w:hyperlink r:id="rId188" w:tooltip="Söll" w:history="1">
        <w:r w:rsidRPr="007D2EBE">
          <w:rPr>
            <w:rStyle w:val="Hyperlink"/>
            <w:lang w:val="en"/>
          </w:rPr>
          <w:t>Söll</w:t>
        </w:r>
        <w:proofErr w:type="spellEnd"/>
      </w:hyperlink>
    </w:p>
    <w:p w:rsidR="007D2EBE" w:rsidRPr="007D2EBE" w:rsidRDefault="007D2EBE" w:rsidP="00F43127">
      <w:pPr>
        <w:spacing w:after="100" w:afterAutospacing="1"/>
        <w:rPr>
          <w:lang w:val="en"/>
        </w:rPr>
      </w:pPr>
      <w:r w:rsidRPr="007D2EBE">
        <w:rPr>
          <w:lang w:val="en"/>
        </w:rPr>
        <w:t>Another custom is reading the appointed Scripture lessons in multiple foreign languages recounting the speaking in tongues recorded in </w:t>
      </w:r>
      <w:hyperlink r:id="rId189" w:history="1">
        <w:r w:rsidRPr="007D2EBE">
          <w:rPr>
            <w:rStyle w:val="Hyperlink"/>
            <w:lang w:val="en"/>
          </w:rPr>
          <w:t>Acts 2:4-12</w:t>
        </w:r>
      </w:hyperlink>
      <w:r w:rsidRPr="007D2EBE">
        <w:rPr>
          <w:lang w:val="en"/>
        </w:rPr>
        <w:t>.</w:t>
      </w:r>
      <w:hyperlink r:id="rId190" w:anchor="cite_note-39" w:history="1">
        <w:r w:rsidRPr="007D2EBE">
          <w:rPr>
            <w:rStyle w:val="Hyperlink"/>
            <w:vertAlign w:val="superscript"/>
            <w:lang w:val="en"/>
          </w:rPr>
          <w:t>[39]</w:t>
        </w:r>
      </w:hyperlink>
    </w:p>
    <w:p w:rsidR="007D2EBE" w:rsidRPr="007D2EBE" w:rsidRDefault="007D2EBE" w:rsidP="00F43127">
      <w:pPr>
        <w:spacing w:after="100" w:afterAutospacing="1"/>
        <w:rPr>
          <w:lang w:val="en"/>
        </w:rPr>
      </w:pPr>
      <w:r w:rsidRPr="007D2EBE">
        <w:rPr>
          <w:lang w:val="en"/>
        </w:rPr>
        <w:t>In the </w:t>
      </w:r>
      <w:hyperlink r:id="rId191" w:tooltip="Middle Ages" w:history="1">
        <w:r w:rsidRPr="007D2EBE">
          <w:rPr>
            <w:rStyle w:val="Hyperlink"/>
            <w:lang w:val="en"/>
          </w:rPr>
          <w:t>Middle Ages</w:t>
        </w:r>
      </w:hyperlink>
      <w:r w:rsidRPr="007D2EBE">
        <w:rPr>
          <w:lang w:val="en"/>
        </w:rPr>
        <w:t>, cathedrals and great churches throughout Western Europe were fitted with a peculiar architectural feature known as a Holy Ghost hole; a small circular opening in the roof that symbolized the entrance of Holy Spirit into the midst of the assembled worshippers. At Pentecost, these Holy Ghost holes would be decorated with flowers, and sometimes a dove figure lowered through into the church while the story of the Pentecost was read. Holy Ghost holes can still be seen today in European churches such as </w:t>
      </w:r>
      <w:hyperlink r:id="rId192" w:tooltip="Canterbury Cathedral" w:history="1">
        <w:r w:rsidRPr="007D2EBE">
          <w:rPr>
            <w:rStyle w:val="Hyperlink"/>
            <w:lang w:val="en"/>
          </w:rPr>
          <w:t>Canterbury Cathedral</w:t>
        </w:r>
      </w:hyperlink>
      <w:proofErr w:type="gramStart"/>
      <w:r w:rsidRPr="007D2EBE">
        <w:rPr>
          <w:lang w:val="en"/>
        </w:rPr>
        <w:t>.</w:t>
      </w:r>
      <w:r w:rsidRPr="007D2EBE">
        <w:rPr>
          <w:vertAlign w:val="superscript"/>
          <w:lang w:val="en"/>
        </w:rPr>
        <w:t>[</w:t>
      </w:r>
      <w:proofErr w:type="gramEnd"/>
      <w:r w:rsidR="00F43127">
        <w:fldChar w:fldCharType="begin"/>
      </w:r>
      <w:r w:rsidR="00F43127">
        <w:instrText xml:space="preserve"> HYPERLINK "http://en.wikipedia.org/wiki/Wikipedia:Citation_needed" \o "Wikipedia:Citation needed" </w:instrText>
      </w:r>
      <w:r w:rsidR="00F43127">
        <w:fldChar w:fldCharType="separate"/>
      </w:r>
      <w:r w:rsidRPr="007D2EBE">
        <w:rPr>
          <w:rStyle w:val="Hyperlink"/>
          <w:i/>
          <w:iCs/>
          <w:vertAlign w:val="superscript"/>
          <w:lang w:val="en"/>
        </w:rPr>
        <w:t>citation needed</w:t>
      </w:r>
      <w:r w:rsidR="00F43127">
        <w:rPr>
          <w:rStyle w:val="Hyperlink"/>
          <w:i/>
          <w:iCs/>
          <w:vertAlign w:val="superscript"/>
          <w:lang w:val="en"/>
        </w:rPr>
        <w:fldChar w:fldCharType="end"/>
      </w:r>
      <w:r w:rsidRPr="007D2EBE">
        <w:rPr>
          <w:vertAlign w:val="superscript"/>
          <w:lang w:val="en"/>
        </w:rPr>
        <w:t>]</w:t>
      </w:r>
    </w:p>
    <w:p w:rsidR="007D2EBE" w:rsidRPr="007D2EBE" w:rsidRDefault="007D2EBE" w:rsidP="00F43127">
      <w:pPr>
        <w:spacing w:after="100" w:afterAutospacing="1"/>
        <w:rPr>
          <w:lang w:val="en"/>
        </w:rPr>
      </w:pPr>
      <w:r w:rsidRPr="007D2EBE">
        <w:rPr>
          <w:lang w:val="en"/>
        </w:rPr>
        <w:t>Similarly, a large two dimensional dove figure would be, and in some places still are, cut out of wood, painted and decorated with flowers, to be lowered over the people, particularly during the singing of the</w:t>
      </w:r>
      <w:r w:rsidR="00CB553A">
        <w:rPr>
          <w:lang w:val="en"/>
        </w:rPr>
        <w:t xml:space="preserve"> </w:t>
      </w:r>
      <w:hyperlink r:id="rId193" w:tooltip="Sequence (poetry)" w:history="1">
        <w:r w:rsidRPr="007D2EBE">
          <w:rPr>
            <w:rStyle w:val="Hyperlink"/>
            <w:lang w:val="en"/>
          </w:rPr>
          <w:t>sequence hymn</w:t>
        </w:r>
      </w:hyperlink>
      <w:r w:rsidRPr="007D2EBE">
        <w:rPr>
          <w:lang w:val="en"/>
        </w:rPr>
        <w:t>, or </w:t>
      </w:r>
      <w:proofErr w:type="spellStart"/>
      <w:r w:rsidR="00F43127">
        <w:fldChar w:fldCharType="begin"/>
      </w:r>
      <w:r w:rsidR="00F43127">
        <w:instrText xml:space="preserve"> HYPERLINK "http://en.wikipedia.org/wiki/Veni_Creator_Spiritus" \o "Veni Creator Spiritus" </w:instrText>
      </w:r>
      <w:r w:rsidR="00F43127">
        <w:fldChar w:fldCharType="separate"/>
      </w:r>
      <w:r w:rsidRPr="007D2EBE">
        <w:rPr>
          <w:rStyle w:val="Hyperlink"/>
          <w:lang w:val="en"/>
        </w:rPr>
        <w:t>Veni</w:t>
      </w:r>
      <w:proofErr w:type="spellEnd"/>
      <w:r w:rsidRPr="007D2EBE">
        <w:rPr>
          <w:rStyle w:val="Hyperlink"/>
          <w:lang w:val="en"/>
        </w:rPr>
        <w:t xml:space="preserve"> Creator </w:t>
      </w:r>
      <w:proofErr w:type="spellStart"/>
      <w:r w:rsidRPr="007D2EBE">
        <w:rPr>
          <w:rStyle w:val="Hyperlink"/>
          <w:lang w:val="en"/>
        </w:rPr>
        <w:t>Spiritus</w:t>
      </w:r>
      <w:proofErr w:type="spellEnd"/>
      <w:r w:rsidR="00F43127">
        <w:rPr>
          <w:rStyle w:val="Hyperlink"/>
          <w:lang w:val="en"/>
        </w:rPr>
        <w:fldChar w:fldCharType="end"/>
      </w:r>
      <w:r w:rsidRPr="007D2EBE">
        <w:rPr>
          <w:lang w:val="en"/>
        </w:rPr>
        <w:t>. In other places, particularly </w:t>
      </w:r>
      <w:hyperlink r:id="rId194" w:tooltip="Sicily" w:history="1">
        <w:r w:rsidRPr="007D2EBE">
          <w:rPr>
            <w:rStyle w:val="Hyperlink"/>
            <w:lang w:val="en"/>
          </w:rPr>
          <w:t>Sicily</w:t>
        </w:r>
      </w:hyperlink>
      <w:r w:rsidRPr="007D2EBE">
        <w:rPr>
          <w:lang w:val="en"/>
        </w:rPr>
        <w:t> and the </w:t>
      </w:r>
      <w:hyperlink r:id="rId195" w:tooltip="Italy" w:history="1">
        <w:r w:rsidRPr="007D2EBE">
          <w:rPr>
            <w:rStyle w:val="Hyperlink"/>
            <w:lang w:val="en"/>
          </w:rPr>
          <w:t>Italian peninsula</w:t>
        </w:r>
      </w:hyperlink>
      <w:r w:rsidRPr="007D2EBE">
        <w:rPr>
          <w:lang w:val="en"/>
        </w:rPr>
        <w:t>, </w:t>
      </w:r>
      <w:hyperlink r:id="rId196" w:anchor="Rose_Sundays" w:tooltip="Rosalia (festival)" w:history="1">
        <w:r w:rsidRPr="007D2EBE">
          <w:rPr>
            <w:rStyle w:val="Hyperlink"/>
            <w:lang w:val="en"/>
          </w:rPr>
          <w:t>rose petals</w:t>
        </w:r>
      </w:hyperlink>
      <w:r w:rsidRPr="007D2EBE">
        <w:rPr>
          <w:lang w:val="en"/>
        </w:rPr>
        <w:t> were and are thrown from the galleries over the congregation calling to mind the tongues of fire. In modern times, this practice has been revived, and interestingly adapted as well, to include the strewing of </w:t>
      </w:r>
      <w:hyperlink r:id="rId197" w:tooltip="Origami" w:history="1">
        <w:r w:rsidRPr="007D2EBE">
          <w:rPr>
            <w:rStyle w:val="Hyperlink"/>
            <w:lang w:val="en"/>
          </w:rPr>
          <w:t>origami</w:t>
        </w:r>
      </w:hyperlink>
      <w:r w:rsidRPr="007D2EBE">
        <w:rPr>
          <w:lang w:val="en"/>
        </w:rPr>
        <w:t> doves from above, or suspending them – sometimes by the hundreds – from the ceiling.</w:t>
      </w:r>
      <w:hyperlink r:id="rId198" w:anchor="cite_note-40" w:history="1">
        <w:r w:rsidRPr="007D2EBE">
          <w:rPr>
            <w:rStyle w:val="Hyperlink"/>
            <w:vertAlign w:val="superscript"/>
            <w:lang w:val="en"/>
          </w:rPr>
          <w:t>[40]</w:t>
        </w:r>
      </w:hyperlink>
    </w:p>
    <w:p w:rsidR="007D2EBE" w:rsidRPr="007D2EBE" w:rsidRDefault="007D2EBE" w:rsidP="00F43127">
      <w:pPr>
        <w:spacing w:after="100" w:afterAutospacing="1"/>
        <w:rPr>
          <w:lang w:val="en"/>
        </w:rPr>
      </w:pPr>
      <w:r w:rsidRPr="007D2EBE">
        <w:rPr>
          <w:lang w:val="en"/>
        </w:rPr>
        <w:t>In some cases, red fans, or red handkerchiefs are distributed to the assembled worshippers to be waved during the procession, etc. Other congregations have incorporated the use of red balloons, signifying the "Church's Birthday" into their festivities. These may be carried by worshippers, used to decorate the sanctuary, or released all at once.</w:t>
      </w:r>
    </w:p>
    <w:p w:rsidR="007D2EBE" w:rsidRPr="007D2EBE" w:rsidRDefault="007D2EBE" w:rsidP="00F43127">
      <w:pPr>
        <w:spacing w:after="100" w:afterAutospacing="1"/>
        <w:rPr>
          <w:b/>
          <w:bCs/>
          <w:lang w:val="en"/>
        </w:rPr>
      </w:pPr>
      <w:r w:rsidRPr="007D2EBE">
        <w:rPr>
          <w:b/>
          <w:bCs/>
          <w:lang w:val="en"/>
        </w:rPr>
        <w:t xml:space="preserve">Fasting, baptisms, and </w:t>
      </w:r>
      <w:proofErr w:type="gramStart"/>
      <w:r w:rsidRPr="007D2EBE">
        <w:rPr>
          <w:b/>
          <w:bCs/>
          <w:lang w:val="en"/>
        </w:rPr>
        <w:t>confirmations</w:t>
      </w:r>
      <w:r w:rsidRPr="007D2EBE">
        <w:rPr>
          <w:lang w:val="en"/>
        </w:rPr>
        <w:t>[</w:t>
      </w:r>
      <w:proofErr w:type="gramEnd"/>
      <w:r w:rsidR="00F43127">
        <w:fldChar w:fldCharType="begin"/>
      </w:r>
      <w:r w:rsidR="00F43127">
        <w:instrText xml:space="preserve"> HYPERLINK "http://en.wikipedia.org/w/index.php?title=Pentecost&amp;action=edit&amp;section=10" \o "Edit section: Fasting, baptisms, and confirmations" </w:instrText>
      </w:r>
      <w:r w:rsidR="00F43127">
        <w:fldChar w:fldCharType="separate"/>
      </w:r>
      <w:r w:rsidRPr="007D2EBE">
        <w:rPr>
          <w:rStyle w:val="Hyperlink"/>
          <w:lang w:val="en"/>
        </w:rPr>
        <w:t>edit</w:t>
      </w:r>
      <w:r w:rsidR="00F43127">
        <w:rPr>
          <w:rStyle w:val="Hyperlink"/>
          <w:lang w:val="en"/>
        </w:rPr>
        <w:fldChar w:fldCharType="end"/>
      </w:r>
      <w:r w:rsidRPr="007D2EBE">
        <w:rPr>
          <w:lang w:val="en"/>
        </w:rPr>
        <w:t>]</w:t>
      </w:r>
    </w:p>
    <w:p w:rsidR="007D2EBE" w:rsidRPr="007D2EBE" w:rsidRDefault="007D2EBE" w:rsidP="00F43127">
      <w:pPr>
        <w:spacing w:after="100" w:afterAutospacing="1"/>
        <w:rPr>
          <w:lang w:val="en"/>
        </w:rPr>
      </w:pPr>
      <w:r w:rsidRPr="007D2EBE">
        <w:rPr>
          <w:lang w:val="en"/>
        </w:rPr>
        <w:t>For some </w:t>
      </w:r>
      <w:hyperlink r:id="rId199" w:tooltip="Protestants" w:history="1">
        <w:r w:rsidRPr="007D2EBE">
          <w:rPr>
            <w:rStyle w:val="Hyperlink"/>
            <w:lang w:val="en"/>
          </w:rPr>
          <w:t>Protestants</w:t>
        </w:r>
      </w:hyperlink>
      <w:r w:rsidRPr="007D2EBE">
        <w:rPr>
          <w:lang w:val="en"/>
        </w:rPr>
        <w:t>, the nine days between </w:t>
      </w:r>
      <w:hyperlink r:id="rId200" w:tooltip="Ascension Day" w:history="1">
        <w:r w:rsidRPr="007D2EBE">
          <w:rPr>
            <w:rStyle w:val="Hyperlink"/>
            <w:lang w:val="en"/>
          </w:rPr>
          <w:t>Ascension Day</w:t>
        </w:r>
      </w:hyperlink>
      <w:r w:rsidRPr="007D2EBE">
        <w:rPr>
          <w:lang w:val="en"/>
        </w:rPr>
        <w:t>, and Pentecost are set aside as a time of </w:t>
      </w:r>
      <w:hyperlink r:id="rId201" w:tooltip="Fasting" w:history="1">
        <w:r w:rsidRPr="007D2EBE">
          <w:rPr>
            <w:rStyle w:val="Hyperlink"/>
            <w:lang w:val="en"/>
          </w:rPr>
          <w:t>fasting</w:t>
        </w:r>
      </w:hyperlink>
      <w:r w:rsidRPr="007D2EBE">
        <w:rPr>
          <w:lang w:val="en"/>
        </w:rPr>
        <w:t>, and world-wide prayer in honor of the disciples' time of prayer and unity awaiting the Holy Spirit. Similarly among </w:t>
      </w:r>
      <w:hyperlink r:id="rId202" w:tooltip="Roman Catholics" w:history="1">
        <w:r w:rsidRPr="007D2EBE">
          <w:rPr>
            <w:rStyle w:val="Hyperlink"/>
            <w:lang w:val="en"/>
          </w:rPr>
          <w:t>Roman Catholics</w:t>
        </w:r>
      </w:hyperlink>
      <w:r w:rsidRPr="007D2EBE">
        <w:rPr>
          <w:lang w:val="en"/>
        </w:rPr>
        <w:t>, special Pentecost </w:t>
      </w:r>
      <w:hyperlink r:id="rId203" w:tooltip="Novenas" w:history="1">
        <w:r w:rsidRPr="007D2EBE">
          <w:rPr>
            <w:rStyle w:val="Hyperlink"/>
            <w:lang w:val="en"/>
          </w:rPr>
          <w:t>Novenas</w:t>
        </w:r>
      </w:hyperlink>
      <w:r w:rsidRPr="007D2EBE">
        <w:rPr>
          <w:lang w:val="en"/>
        </w:rPr>
        <w:t> are held. The Pentecost Novena is considered the first Novena, all other Novenas offered in preparation of various festivals and </w:t>
      </w:r>
      <w:hyperlink r:id="rId204" w:tooltip="Saints days" w:history="1">
        <w:r w:rsidRPr="007D2EBE">
          <w:rPr>
            <w:rStyle w:val="Hyperlink"/>
            <w:lang w:val="en"/>
          </w:rPr>
          <w:t>Saints days</w:t>
        </w:r>
      </w:hyperlink>
      <w:r w:rsidRPr="007D2EBE">
        <w:rPr>
          <w:lang w:val="en"/>
        </w:rPr>
        <w:t xml:space="preserve"> deriving their practice from those original nine days of prayer observed by the </w:t>
      </w:r>
      <w:proofErr w:type="gramStart"/>
      <w:r w:rsidRPr="007D2EBE">
        <w:rPr>
          <w:lang w:val="en"/>
        </w:rPr>
        <w:t>disciples</w:t>
      </w:r>
      <w:proofErr w:type="gramEnd"/>
      <w:r w:rsidRPr="007D2EBE">
        <w:rPr>
          <w:lang w:val="en"/>
        </w:rPr>
        <w:t xml:space="preserve"> of Christ.</w:t>
      </w:r>
    </w:p>
    <w:p w:rsidR="007D2EBE" w:rsidRPr="007D2EBE" w:rsidRDefault="007D2EBE" w:rsidP="00F43127">
      <w:pPr>
        <w:spacing w:after="100" w:afterAutospacing="1"/>
        <w:rPr>
          <w:lang w:val="en"/>
        </w:rPr>
      </w:pPr>
      <w:r w:rsidRPr="007D2EBE">
        <w:rPr>
          <w:lang w:val="en"/>
        </w:rPr>
        <w:t>While the Eve of Pentecost was traditionally a day of fasting for Catholics, today's </w:t>
      </w:r>
      <w:hyperlink r:id="rId205" w:tooltip="Canon law" w:history="1">
        <w:r w:rsidRPr="007D2EBE">
          <w:rPr>
            <w:rStyle w:val="Hyperlink"/>
            <w:lang w:val="en"/>
          </w:rPr>
          <w:t>canon law</w:t>
        </w:r>
      </w:hyperlink>
      <w:r w:rsidRPr="007D2EBE">
        <w:rPr>
          <w:lang w:val="en"/>
        </w:rPr>
        <w:t> no longer requires it. Both Catholics and Protestants may hold spiritual </w:t>
      </w:r>
      <w:hyperlink r:id="rId206" w:tooltip="Retreats" w:history="1">
        <w:r w:rsidRPr="007D2EBE">
          <w:rPr>
            <w:rStyle w:val="Hyperlink"/>
            <w:lang w:val="en"/>
          </w:rPr>
          <w:t>retreats</w:t>
        </w:r>
      </w:hyperlink>
      <w:r w:rsidRPr="007D2EBE">
        <w:rPr>
          <w:lang w:val="en"/>
        </w:rPr>
        <w:t>, prayer </w:t>
      </w:r>
      <w:hyperlink r:id="rId207" w:tooltip="Vigil" w:history="1">
        <w:r w:rsidRPr="007D2EBE">
          <w:rPr>
            <w:rStyle w:val="Hyperlink"/>
            <w:lang w:val="en"/>
          </w:rPr>
          <w:t>vigils</w:t>
        </w:r>
      </w:hyperlink>
      <w:r w:rsidRPr="007D2EBE">
        <w:rPr>
          <w:lang w:val="en"/>
        </w:rPr>
        <w:t> and </w:t>
      </w:r>
      <w:hyperlink r:id="rId208" w:tooltip="Litanies" w:history="1">
        <w:r w:rsidRPr="007D2EBE">
          <w:rPr>
            <w:rStyle w:val="Hyperlink"/>
            <w:lang w:val="en"/>
          </w:rPr>
          <w:t>litanies</w:t>
        </w:r>
      </w:hyperlink>
      <w:r w:rsidRPr="007D2EBE">
        <w:rPr>
          <w:lang w:val="en"/>
        </w:rPr>
        <w:t> in the days leading up to Pentecost. In some cases vigils on the Eve of Pentecost may last all night. Pentecost is also one of the occasions specially appointed for the Lutheran Litany to be sung.</w:t>
      </w:r>
      <w:hyperlink r:id="rId209" w:anchor="cite_note-41" w:history="1">
        <w:r w:rsidRPr="007D2EBE">
          <w:rPr>
            <w:rStyle w:val="Hyperlink"/>
            <w:vertAlign w:val="superscript"/>
            <w:lang w:val="en"/>
          </w:rPr>
          <w:t>[41]</w:t>
        </w:r>
      </w:hyperlink>
    </w:p>
    <w:p w:rsidR="000D5FD2" w:rsidRDefault="000D5FD2"/>
    <w:p w:rsidR="007D2EBE" w:rsidRPr="007D2EBE" w:rsidRDefault="00515EB3" w:rsidP="00F43127">
      <w:pPr>
        <w:spacing w:after="100" w:afterAutospacing="1"/>
        <w:rPr>
          <w:lang w:val="en"/>
        </w:rPr>
      </w:pPr>
      <w:r>
        <w:rPr>
          <w:noProof/>
        </w:rPr>
        <mc:AlternateContent>
          <mc:Choice Requires="wps">
            <w:drawing>
              <wp:anchor distT="0" distB="0" distL="114300" distR="114300" simplePos="0" relativeHeight="251664384" behindDoc="0" locked="0" layoutInCell="1" allowOverlap="1" wp14:anchorId="2D03AB23" wp14:editId="00C92B6B">
                <wp:simplePos x="0" y="0"/>
                <wp:positionH relativeFrom="column">
                  <wp:posOffset>2486891</wp:posOffset>
                </wp:positionH>
                <wp:positionV relativeFrom="paragraph">
                  <wp:posOffset>1475509</wp:posOffset>
                </wp:positionV>
                <wp:extent cx="3519054" cy="1572491"/>
                <wp:effectExtent l="0" t="0" r="24765" b="27940"/>
                <wp:wrapNone/>
                <wp:docPr id="24" name="Text Box 24"/>
                <wp:cNvGraphicFramePr/>
                <a:graphic xmlns:a="http://schemas.openxmlformats.org/drawingml/2006/main">
                  <a:graphicData uri="http://schemas.microsoft.com/office/word/2010/wordprocessingShape">
                    <wps:wsp>
                      <wps:cNvSpPr txBox="1"/>
                      <wps:spPr>
                        <a:xfrm>
                          <a:off x="0" y="0"/>
                          <a:ext cx="3519054" cy="15724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582E" w:rsidRPr="00515EB3" w:rsidRDefault="001C582E" w:rsidP="00515EB3">
                            <w:pPr>
                              <w:rPr>
                                <w:i/>
                                <w:lang w:val="en"/>
                              </w:rPr>
                            </w:pPr>
                            <w:r w:rsidRPr="00515EB3">
                              <w:rPr>
                                <w:i/>
                                <w:lang w:val="en"/>
                              </w:rPr>
                              <w:t xml:space="preserve">A stained glass window at </w:t>
                            </w:r>
                            <w:hyperlink r:id="rId210" w:tooltip="St. Matthew's German Evangelical Lutheran Church" w:history="1">
                              <w:r w:rsidRPr="00515EB3">
                                <w:rPr>
                                  <w:rStyle w:val="Hyperlink"/>
                                  <w:i/>
                                  <w:lang w:val="en"/>
                                </w:rPr>
                                <w:t xml:space="preserve">St. Matthew's German Evangelical Lutheran </w:t>
                              </w:r>
                              <w:proofErr w:type="spellStart"/>
                              <w:r w:rsidRPr="00515EB3">
                                <w:rPr>
                                  <w:rStyle w:val="Hyperlink"/>
                                  <w:i/>
                                  <w:lang w:val="en"/>
                                </w:rPr>
                                <w:t>Church</w:t>
                              </w:r>
                            </w:hyperlink>
                            <w:r w:rsidRPr="00515EB3">
                              <w:rPr>
                                <w:i/>
                                <w:lang w:val="en"/>
                              </w:rPr>
                              <w:t>in</w:t>
                            </w:r>
                            <w:proofErr w:type="spellEnd"/>
                            <w:r w:rsidRPr="00515EB3">
                              <w:rPr>
                                <w:i/>
                                <w:lang w:val="en"/>
                              </w:rPr>
                              <w:t> </w:t>
                            </w:r>
                            <w:hyperlink r:id="rId211" w:tooltip="Charleston, South Carolina" w:history="1">
                              <w:r w:rsidRPr="00515EB3">
                                <w:rPr>
                                  <w:rStyle w:val="Hyperlink"/>
                                  <w:i/>
                                  <w:lang w:val="en"/>
                                </w:rPr>
                                <w:t xml:space="preserve">Charleston, South </w:t>
                              </w:r>
                              <w:proofErr w:type="spellStart"/>
                              <w:r w:rsidRPr="00515EB3">
                                <w:rPr>
                                  <w:rStyle w:val="Hyperlink"/>
                                  <w:i/>
                                  <w:lang w:val="en"/>
                                </w:rPr>
                                <w:t>Carolina</w:t>
                              </w:r>
                            </w:hyperlink>
                            <w:r w:rsidRPr="00515EB3">
                              <w:rPr>
                                <w:i/>
                                <w:lang w:val="en"/>
                              </w:rPr>
                              <w:t>which</w:t>
                            </w:r>
                            <w:proofErr w:type="spellEnd"/>
                            <w:r w:rsidRPr="00515EB3">
                              <w:rPr>
                                <w:i/>
                                <w:lang w:val="en"/>
                              </w:rPr>
                              <w:t xml:space="preserve"> depicts the flame of fire upon the heads of the disciples</w:t>
                            </w:r>
                          </w:p>
                          <w:p w:rsidR="001C582E" w:rsidRDefault="001C5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29" type="#_x0000_t202" style="position:absolute;margin-left:195.8pt;margin-top:116.2pt;width:277.1pt;height:123.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" fillcolor="white [3201]" strokeweight=".5pt">
                <v:textbox>
                  <w:txbxContent>
                    <w:p w:rsidR="001C582E" w:rsidRPr="00515EB3" w:rsidRDefault="001C582E" w:rsidP="00515EB3">
                      <w:pPr>
                        <w:rPr>
                          <w:i/>
                          <w:lang w:val="en"/>
                        </w:rPr>
                      </w:pPr>
                      <w:r w:rsidRPr="00515EB3">
                        <w:rPr>
                          <w:i/>
                          <w:lang w:val="en"/>
                        </w:rPr>
                        <w:t xml:space="preserve">A stained glass window at </w:t>
                      </w:r>
                      <w:hyperlink r:id="rId212" w:tooltip="St. Matthew's German Evangelical Lutheran Church" w:history="1">
                        <w:r w:rsidRPr="00515EB3">
                          <w:rPr>
                            <w:rStyle w:val="Hyperlink"/>
                            <w:i/>
                            <w:lang w:val="en"/>
                          </w:rPr>
                          <w:t xml:space="preserve">St. Matthew's German Evangelical Lutheran </w:t>
                        </w:r>
                        <w:proofErr w:type="spellStart"/>
                        <w:r w:rsidRPr="00515EB3">
                          <w:rPr>
                            <w:rStyle w:val="Hyperlink"/>
                            <w:i/>
                            <w:lang w:val="en"/>
                          </w:rPr>
                          <w:t>Church</w:t>
                        </w:r>
                      </w:hyperlink>
                      <w:r w:rsidRPr="00515EB3">
                        <w:rPr>
                          <w:i/>
                          <w:lang w:val="en"/>
                        </w:rPr>
                        <w:t>in</w:t>
                      </w:r>
                      <w:proofErr w:type="spellEnd"/>
                      <w:r w:rsidRPr="00515EB3">
                        <w:rPr>
                          <w:i/>
                          <w:lang w:val="en"/>
                        </w:rPr>
                        <w:t> </w:t>
                      </w:r>
                      <w:hyperlink r:id="rId213" w:tooltip="Charleston, South Carolina" w:history="1">
                        <w:r w:rsidRPr="00515EB3">
                          <w:rPr>
                            <w:rStyle w:val="Hyperlink"/>
                            <w:i/>
                            <w:lang w:val="en"/>
                          </w:rPr>
                          <w:t xml:space="preserve">Charleston, South </w:t>
                        </w:r>
                        <w:proofErr w:type="spellStart"/>
                        <w:r w:rsidRPr="00515EB3">
                          <w:rPr>
                            <w:rStyle w:val="Hyperlink"/>
                            <w:i/>
                            <w:lang w:val="en"/>
                          </w:rPr>
                          <w:t>Carolina</w:t>
                        </w:r>
                      </w:hyperlink>
                      <w:r w:rsidRPr="00515EB3">
                        <w:rPr>
                          <w:i/>
                          <w:lang w:val="en"/>
                        </w:rPr>
                        <w:t>which</w:t>
                      </w:r>
                      <w:proofErr w:type="spellEnd"/>
                      <w:r w:rsidRPr="00515EB3">
                        <w:rPr>
                          <w:i/>
                          <w:lang w:val="en"/>
                        </w:rPr>
                        <w:t xml:space="preserve"> depicts the flame of fire upon the heads of the disciples</w:t>
                      </w:r>
                    </w:p>
                    <w:p w:rsidR="001C582E" w:rsidRDefault="001C582E"/>
                  </w:txbxContent>
                </v:textbox>
              </v:shape>
            </w:pict>
          </mc:Fallback>
        </mc:AlternateContent>
      </w:r>
      <w:r w:rsidR="007D2EBE" w:rsidRPr="007D2EBE">
        <w:rPr>
          <w:noProof/>
        </w:rPr>
        <w:drawing>
          <wp:inline distT="0" distB="0" distL="0" distR="0" wp14:anchorId="3FB8DB8B" wp14:editId="31CB492D">
            <wp:extent cx="1388293" cy="3505200"/>
            <wp:effectExtent l="0" t="0" r="2540" b="0"/>
            <wp:docPr id="10" name="Picture 10" descr="http://upload.wikimedia.org/wikipedia/commons/thumb/9/9a/Pentecost_The_Church_Window.jpg/87px-Pentecost_The_Church_Window.jpg">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9/9a/Pentecost_The_Church_Window.jpg/87px-Pentecost_The_Church_Window.jpg">
                      <a:hlinkClick r:id="rId214"/>
                    </pic:cNvPr>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388327" cy="3505285"/>
                    </a:xfrm>
                    <a:prstGeom prst="rect">
                      <a:avLst/>
                    </a:prstGeom>
                    <a:noFill/>
                    <a:ln>
                      <a:noFill/>
                    </a:ln>
                  </pic:spPr>
                </pic:pic>
              </a:graphicData>
            </a:graphic>
          </wp:inline>
        </w:drawing>
      </w:r>
    </w:p>
    <w:p w:rsidR="007D2EBE" w:rsidRPr="007D2EBE" w:rsidRDefault="007D2EBE" w:rsidP="00F43127">
      <w:pPr>
        <w:spacing w:after="100" w:afterAutospacing="1"/>
        <w:rPr>
          <w:lang w:val="en"/>
        </w:rPr>
      </w:pPr>
      <w:r w:rsidRPr="007D2EBE">
        <w:rPr>
          <w:lang w:val="en"/>
        </w:rPr>
        <w:t>From the early days of Western Christianity, Pentecost became one of the days set aside to celebrate </w:t>
      </w:r>
      <w:hyperlink r:id="rId216" w:tooltip="Baptism" w:history="1">
        <w:r w:rsidRPr="007D2EBE">
          <w:rPr>
            <w:rStyle w:val="Hyperlink"/>
            <w:lang w:val="en"/>
          </w:rPr>
          <w:t>Baptism</w:t>
        </w:r>
      </w:hyperlink>
      <w:r w:rsidRPr="007D2EBE">
        <w:rPr>
          <w:lang w:val="en"/>
        </w:rPr>
        <w:t>. In Northern Europe Pentecost was preferred even over Easter for this rite, as the temperatures in late spring might be supposed to be more conducive to outdoor </w:t>
      </w:r>
      <w:hyperlink r:id="rId217" w:tooltip="Immersion baptism" w:history="1">
        <w:r w:rsidRPr="007D2EBE">
          <w:rPr>
            <w:rStyle w:val="Hyperlink"/>
            <w:lang w:val="en"/>
          </w:rPr>
          <w:t>immersion</w:t>
        </w:r>
      </w:hyperlink>
      <w:r w:rsidRPr="007D2EBE">
        <w:rPr>
          <w:lang w:val="en"/>
        </w:rPr>
        <w:t> as was then the practice. It is proposed that the term </w:t>
      </w:r>
      <w:hyperlink r:id="rId218" w:tooltip="Whit Sunday" w:history="1">
        <w:r w:rsidRPr="007D2EBE">
          <w:rPr>
            <w:rStyle w:val="Hyperlink"/>
            <w:lang w:val="en"/>
          </w:rPr>
          <w:t>Whit Sunday</w:t>
        </w:r>
      </w:hyperlink>
      <w:r w:rsidRPr="007D2EBE">
        <w:rPr>
          <w:lang w:val="en"/>
        </w:rPr>
        <w:t> derives from the custom of the newly baptized wearing white clothing, and from the white vestments worn by the clergy in </w:t>
      </w:r>
      <w:hyperlink r:id="rId219" w:tooltip="Sarum Rite" w:history="1">
        <w:r w:rsidRPr="007D2EBE">
          <w:rPr>
            <w:rStyle w:val="Hyperlink"/>
            <w:lang w:val="en"/>
          </w:rPr>
          <w:t>English liturgical uses</w:t>
        </w:r>
      </w:hyperlink>
      <w:r w:rsidRPr="007D2EBE">
        <w:rPr>
          <w:lang w:val="en"/>
        </w:rPr>
        <w:t>. The holiday was also one of the three days each year (along with </w:t>
      </w:r>
      <w:hyperlink r:id="rId220" w:tooltip="Christmas" w:history="1">
        <w:r w:rsidRPr="007D2EBE">
          <w:rPr>
            <w:rStyle w:val="Hyperlink"/>
            <w:lang w:val="en"/>
          </w:rPr>
          <w:t>Christmas</w:t>
        </w:r>
      </w:hyperlink>
      <w:r w:rsidRPr="007D2EBE">
        <w:rPr>
          <w:lang w:val="en"/>
        </w:rPr>
        <w:t> and </w:t>
      </w:r>
      <w:hyperlink r:id="rId221" w:tooltip="Easter" w:history="1">
        <w:r w:rsidRPr="007D2EBE">
          <w:rPr>
            <w:rStyle w:val="Hyperlink"/>
            <w:lang w:val="en"/>
          </w:rPr>
          <w:t>Easter</w:t>
        </w:r>
      </w:hyperlink>
      <w:r w:rsidRPr="007D2EBE">
        <w:rPr>
          <w:lang w:val="en"/>
        </w:rPr>
        <w:t>) Roman Catholics were required to </w:t>
      </w:r>
      <w:hyperlink r:id="rId222" w:tooltip="Confession (religion)" w:history="1">
        <w:r w:rsidRPr="007D2EBE">
          <w:rPr>
            <w:rStyle w:val="Hyperlink"/>
            <w:lang w:val="en"/>
          </w:rPr>
          <w:t>confess</w:t>
        </w:r>
      </w:hyperlink>
      <w:r w:rsidRPr="007D2EBE">
        <w:rPr>
          <w:lang w:val="en"/>
        </w:rPr>
        <w:t> and receive the </w:t>
      </w:r>
      <w:hyperlink r:id="rId223" w:tooltip="Sacrament" w:history="1">
        <w:r w:rsidRPr="007D2EBE">
          <w:rPr>
            <w:rStyle w:val="Hyperlink"/>
            <w:lang w:val="en"/>
          </w:rPr>
          <w:t>sacrament</w:t>
        </w:r>
      </w:hyperlink>
      <w:r w:rsidRPr="007D2EBE">
        <w:rPr>
          <w:lang w:val="en"/>
        </w:rPr>
        <w:t> of </w:t>
      </w:r>
      <w:hyperlink r:id="rId224" w:tooltip="Holy Communion" w:history="1">
        <w:r w:rsidRPr="007D2EBE">
          <w:rPr>
            <w:rStyle w:val="Hyperlink"/>
            <w:lang w:val="en"/>
          </w:rPr>
          <w:t>Holy Communion</w:t>
        </w:r>
      </w:hyperlink>
      <w:r w:rsidRPr="007D2EBE">
        <w:rPr>
          <w:lang w:val="en"/>
        </w:rPr>
        <w:t> in order to remain in good church standing.</w:t>
      </w:r>
      <w:hyperlink r:id="rId225" w:anchor="cite_note-42" w:history="1">
        <w:r w:rsidRPr="007D2EBE">
          <w:rPr>
            <w:rStyle w:val="Hyperlink"/>
            <w:vertAlign w:val="superscript"/>
            <w:lang w:val="en"/>
          </w:rPr>
          <w:t>[42]</w:t>
        </w:r>
      </w:hyperlink>
    </w:p>
    <w:p w:rsidR="007D2EBE" w:rsidRPr="007D2EBE" w:rsidRDefault="007D2EBE" w:rsidP="00F43127">
      <w:pPr>
        <w:spacing w:after="100" w:afterAutospacing="1"/>
        <w:rPr>
          <w:lang w:val="en"/>
        </w:rPr>
      </w:pPr>
      <w:r w:rsidRPr="007D2EBE">
        <w:rPr>
          <w:lang w:val="en"/>
        </w:rPr>
        <w:t>Holy Communion is likewise often a feature of the Protestant observance of Pentecost as well. It is one of the relatively few Sundays some </w:t>
      </w:r>
      <w:hyperlink r:id="rId226" w:tooltip="Reformed" w:history="1">
        <w:r w:rsidRPr="007D2EBE">
          <w:rPr>
            <w:rStyle w:val="Hyperlink"/>
            <w:lang w:val="en"/>
          </w:rPr>
          <w:t>Reformed</w:t>
        </w:r>
      </w:hyperlink>
      <w:r w:rsidRPr="007D2EBE">
        <w:rPr>
          <w:lang w:val="en"/>
        </w:rPr>
        <w:t> denominations may offer the communion meal, and is one of the days of the year specially appointed among </w:t>
      </w:r>
      <w:hyperlink r:id="rId227" w:tooltip="Moravian Church" w:history="1">
        <w:r w:rsidRPr="007D2EBE">
          <w:rPr>
            <w:rStyle w:val="Hyperlink"/>
            <w:lang w:val="en"/>
          </w:rPr>
          <w:t>Moravians</w:t>
        </w:r>
      </w:hyperlink>
      <w:r w:rsidRPr="007D2EBE">
        <w:rPr>
          <w:lang w:val="en"/>
        </w:rPr>
        <w:t> for the celebration of their Love Feasts. </w:t>
      </w:r>
      <w:hyperlink r:id="rId228" w:tooltip="Ordinations" w:history="1">
        <w:r w:rsidRPr="007D2EBE">
          <w:rPr>
            <w:rStyle w:val="Hyperlink"/>
            <w:lang w:val="en"/>
          </w:rPr>
          <w:t>Ordinations</w:t>
        </w:r>
      </w:hyperlink>
      <w:r w:rsidRPr="007D2EBE">
        <w:rPr>
          <w:lang w:val="en"/>
        </w:rPr>
        <w:t> are celebrated across a wide array of Western denominations at Pentecost, or near to it. In some denominations, for example the </w:t>
      </w:r>
      <w:hyperlink r:id="rId229" w:tooltip="Lutheran" w:history="1">
        <w:r w:rsidRPr="007D2EBE">
          <w:rPr>
            <w:rStyle w:val="Hyperlink"/>
            <w:lang w:val="en"/>
          </w:rPr>
          <w:t>Lutheran</w:t>
        </w:r>
      </w:hyperlink>
      <w:r w:rsidRPr="007D2EBE">
        <w:rPr>
          <w:lang w:val="en"/>
        </w:rPr>
        <w:t> Church, even if an ordination or consecration of a </w:t>
      </w:r>
      <w:hyperlink r:id="rId230" w:tooltip="Deaconess" w:history="1">
        <w:r w:rsidRPr="007D2EBE">
          <w:rPr>
            <w:rStyle w:val="Hyperlink"/>
            <w:lang w:val="en"/>
          </w:rPr>
          <w:t>deaconess</w:t>
        </w:r>
      </w:hyperlink>
      <w:r w:rsidRPr="007D2EBE">
        <w:rPr>
          <w:lang w:val="en"/>
        </w:rPr>
        <w:t> is not celebrated on Pentecost, the </w:t>
      </w:r>
      <w:hyperlink r:id="rId231" w:tooltip="Liturgical color" w:history="1">
        <w:r w:rsidRPr="007D2EBE">
          <w:rPr>
            <w:rStyle w:val="Hyperlink"/>
            <w:lang w:val="en"/>
          </w:rPr>
          <w:t>liturgical color</w:t>
        </w:r>
      </w:hyperlink>
      <w:r w:rsidRPr="007D2EBE">
        <w:rPr>
          <w:lang w:val="en"/>
        </w:rPr>
        <w:t> will invariably be red, and the theme of the service will be the Holy Spirit.</w:t>
      </w:r>
    </w:p>
    <w:p w:rsidR="007D2EBE" w:rsidRPr="007D2EBE" w:rsidRDefault="007D2EBE" w:rsidP="00F43127">
      <w:pPr>
        <w:spacing w:after="100" w:afterAutospacing="1"/>
        <w:rPr>
          <w:lang w:val="en"/>
        </w:rPr>
      </w:pPr>
      <w:r w:rsidRPr="007D2EBE">
        <w:rPr>
          <w:lang w:val="en"/>
        </w:rPr>
        <w:t>Above all, Pentecost is a day for the </w:t>
      </w:r>
      <w:hyperlink r:id="rId232" w:tooltip="Confirmation" w:history="1">
        <w:r w:rsidRPr="007D2EBE">
          <w:rPr>
            <w:rStyle w:val="Hyperlink"/>
            <w:lang w:val="en"/>
          </w:rPr>
          <w:t>Confirmation</w:t>
        </w:r>
      </w:hyperlink>
      <w:r w:rsidRPr="007D2EBE">
        <w:rPr>
          <w:lang w:val="en"/>
        </w:rPr>
        <w:t xml:space="preserve"> celebrations of young people. Flowers, the wearing of white </w:t>
      </w:r>
      <w:proofErr w:type="gramStart"/>
      <w:r w:rsidRPr="007D2EBE">
        <w:rPr>
          <w:lang w:val="en"/>
        </w:rPr>
        <w:t>robes, or white dresses recalling Baptism, rites such as the </w:t>
      </w:r>
      <w:hyperlink r:id="rId233" w:tooltip="Laying on of hands" w:history="1">
        <w:r w:rsidRPr="007D2EBE">
          <w:rPr>
            <w:rStyle w:val="Hyperlink"/>
            <w:lang w:val="en"/>
          </w:rPr>
          <w:t>laying on of hands</w:t>
        </w:r>
      </w:hyperlink>
      <w:proofErr w:type="gramEnd"/>
      <w:r w:rsidRPr="007D2EBE">
        <w:rPr>
          <w:lang w:val="en"/>
        </w:rPr>
        <w:t>, and vibrant singing play prominent roles on these joyous occasions, the blossoming of Spring forming an equal analogy with the blossoming of youth.</w:t>
      </w:r>
    </w:p>
    <w:p w:rsidR="007D2EBE" w:rsidRPr="007D2EBE" w:rsidRDefault="007D2EBE" w:rsidP="00F43127">
      <w:pPr>
        <w:spacing w:after="100" w:afterAutospacing="1"/>
        <w:rPr>
          <w:lang w:val="en"/>
        </w:rPr>
      </w:pPr>
      <w:r w:rsidRPr="007D2EBE">
        <w:rPr>
          <w:lang w:val="en"/>
        </w:rPr>
        <w:lastRenderedPageBreak/>
        <w:t>The typical image of Pentecost in the West is that of the </w:t>
      </w:r>
      <w:hyperlink r:id="rId234" w:tooltip="Virgin Mary" w:history="1">
        <w:r w:rsidRPr="007D2EBE">
          <w:rPr>
            <w:rStyle w:val="Hyperlink"/>
            <w:lang w:val="en"/>
          </w:rPr>
          <w:t>Virgin Mary</w:t>
        </w:r>
      </w:hyperlink>
      <w:r w:rsidRPr="007D2EBE">
        <w:rPr>
          <w:lang w:val="en"/>
        </w:rPr>
        <w:t> seated centrally and prominently among the disciples, with flames resting on the crowns of their heads. Occasionally parting clouds suggesting the action of the "mighty wind"</w:t>
      </w:r>
      <w:proofErr w:type="gramStart"/>
      <w:r w:rsidRPr="007D2EBE">
        <w:rPr>
          <w:lang w:val="en"/>
        </w:rPr>
        <w:t>,</w:t>
      </w:r>
      <w:proofErr w:type="gramEnd"/>
      <w:r w:rsidR="00F43127">
        <w:fldChar w:fldCharType="begin"/>
      </w:r>
      <w:r w:rsidR="00F43127">
        <w:instrText xml:space="preserve"> HYPERLINK "http://en.wikipedia.org/wiki/Pentecost" \l "cite_note-bibleverse.7CActs.7C2:2.7CKJV-21" </w:instrText>
      </w:r>
      <w:r w:rsidR="00F43127">
        <w:fldChar w:fldCharType="separate"/>
      </w:r>
      <w:r w:rsidRPr="007D2EBE">
        <w:rPr>
          <w:rStyle w:val="Hyperlink"/>
          <w:vertAlign w:val="superscript"/>
          <w:lang w:val="en"/>
        </w:rPr>
        <w:t>[21]</w:t>
      </w:r>
      <w:r w:rsidR="00F43127">
        <w:rPr>
          <w:rStyle w:val="Hyperlink"/>
          <w:vertAlign w:val="superscript"/>
          <w:lang w:val="en"/>
        </w:rPr>
        <w:fldChar w:fldCharType="end"/>
      </w:r>
      <w:r w:rsidRPr="007D2EBE">
        <w:rPr>
          <w:lang w:val="en"/>
        </w:rPr>
        <w:t xml:space="preserve"> rays of light, and/or the Dove, are also depicted. Of course, the Western iconographic style is less static and stylized than that of the East, and other very different representations have been produced, and in some cases have achieved great fame, such as the </w:t>
      </w:r>
      <w:proofErr w:type="spellStart"/>
      <w:r w:rsidRPr="007D2EBE">
        <w:rPr>
          <w:lang w:val="en"/>
        </w:rPr>
        <w:t>Pentecosts</w:t>
      </w:r>
      <w:proofErr w:type="spellEnd"/>
      <w:r w:rsidRPr="007D2EBE">
        <w:rPr>
          <w:lang w:val="en"/>
        </w:rPr>
        <w:t xml:space="preserve"> by </w:t>
      </w:r>
      <w:hyperlink r:id="rId235" w:tooltip="Titian" w:history="1">
        <w:r w:rsidRPr="007D2EBE">
          <w:rPr>
            <w:rStyle w:val="Hyperlink"/>
            <w:lang w:val="en"/>
          </w:rPr>
          <w:t>Titian</w:t>
        </w:r>
      </w:hyperlink>
      <w:r w:rsidRPr="007D2EBE">
        <w:rPr>
          <w:lang w:val="en"/>
        </w:rPr>
        <w:t>, </w:t>
      </w:r>
      <w:hyperlink r:id="rId236" w:tooltip="Giotto" w:history="1">
        <w:r w:rsidRPr="007D2EBE">
          <w:rPr>
            <w:rStyle w:val="Hyperlink"/>
            <w:lang w:val="en"/>
          </w:rPr>
          <w:t>Giotto</w:t>
        </w:r>
      </w:hyperlink>
      <w:r w:rsidRPr="007D2EBE">
        <w:rPr>
          <w:lang w:val="en"/>
        </w:rPr>
        <w:t> and </w:t>
      </w:r>
      <w:hyperlink r:id="rId237" w:tooltip="El Greco" w:history="1">
        <w:r w:rsidRPr="007D2EBE">
          <w:rPr>
            <w:rStyle w:val="Hyperlink"/>
            <w:lang w:val="en"/>
          </w:rPr>
          <w:t>el Greco</w:t>
        </w:r>
      </w:hyperlink>
      <w:r w:rsidRPr="007D2EBE">
        <w:rPr>
          <w:lang w:val="en"/>
        </w:rPr>
        <w:t>.</w:t>
      </w:r>
    </w:p>
    <w:p w:rsidR="007D2EBE" w:rsidRPr="007D2EBE" w:rsidRDefault="001C582E" w:rsidP="00F43127">
      <w:pPr>
        <w:spacing w:after="100" w:afterAutospacing="1"/>
        <w:rPr>
          <w:lang w:val="en"/>
        </w:rPr>
      </w:pPr>
      <w:hyperlink r:id="rId238" w:tooltip="Paul of Tarsus" w:history="1">
        <w:r w:rsidR="007D2EBE" w:rsidRPr="007D2EBE">
          <w:rPr>
            <w:rStyle w:val="Hyperlink"/>
            <w:lang w:val="en"/>
          </w:rPr>
          <w:t>Paul</w:t>
        </w:r>
      </w:hyperlink>
      <w:r w:rsidR="007D2EBE" w:rsidRPr="007D2EBE">
        <w:rPr>
          <w:lang w:val="en"/>
        </w:rPr>
        <w:t> already in the 1st century notes the importance of this festival to the </w:t>
      </w:r>
      <w:hyperlink r:id="rId239" w:tooltip="Early Christian" w:history="1">
        <w:r w:rsidR="007D2EBE" w:rsidRPr="007D2EBE">
          <w:rPr>
            <w:rStyle w:val="Hyperlink"/>
            <w:lang w:val="en"/>
          </w:rPr>
          <w:t>early Christian</w:t>
        </w:r>
      </w:hyperlink>
      <w:r w:rsidR="007D2EBE" w:rsidRPr="007D2EBE">
        <w:rPr>
          <w:lang w:val="en"/>
        </w:rPr>
        <w:t> communities. (See: </w:t>
      </w:r>
      <w:hyperlink r:id="rId240" w:history="1">
        <w:r w:rsidR="007D2EBE" w:rsidRPr="007D2EBE">
          <w:rPr>
            <w:rStyle w:val="Hyperlink"/>
            <w:lang w:val="en"/>
          </w:rPr>
          <w:t>Acts 20:16</w:t>
        </w:r>
      </w:hyperlink>
      <w:r w:rsidR="007D2EBE" w:rsidRPr="007D2EBE">
        <w:rPr>
          <w:lang w:val="en"/>
        </w:rPr>
        <w:t> &amp; </w:t>
      </w:r>
      <w:hyperlink r:id="rId241" w:history="1">
        <w:r w:rsidR="007D2EBE" w:rsidRPr="007D2EBE">
          <w:rPr>
            <w:rStyle w:val="Hyperlink"/>
            <w:lang w:val="en"/>
          </w:rPr>
          <w:t>1 Corinthians 16:8</w:t>
        </w:r>
      </w:hyperlink>
      <w:r w:rsidR="007D2EBE" w:rsidRPr="007D2EBE">
        <w:rPr>
          <w:lang w:val="en"/>
        </w:rPr>
        <w:t>) Since the lifetime of some who may have been eye-witnesses, annual celebrations of the descent of the Holy Spirit have been observed. Before the </w:t>
      </w:r>
      <w:hyperlink r:id="rId242" w:tooltip="Second Vatican Council" w:history="1">
        <w:r w:rsidR="007D2EBE" w:rsidRPr="007D2EBE">
          <w:rPr>
            <w:rStyle w:val="Hyperlink"/>
            <w:lang w:val="en"/>
          </w:rPr>
          <w:t>Second Vatican Council</w:t>
        </w:r>
      </w:hyperlink>
      <w:r w:rsidR="007D2EBE" w:rsidRPr="007D2EBE">
        <w:rPr>
          <w:lang w:val="en"/>
        </w:rPr>
        <w:t> </w:t>
      </w:r>
      <w:hyperlink r:id="rId243" w:tooltip="Whitmonday" w:history="1">
        <w:r w:rsidR="007D2EBE" w:rsidRPr="007D2EBE">
          <w:rPr>
            <w:rStyle w:val="Hyperlink"/>
            <w:lang w:val="en"/>
          </w:rPr>
          <w:t>Pentecost Monday</w:t>
        </w:r>
      </w:hyperlink>
      <w:r w:rsidR="007D2EBE" w:rsidRPr="007D2EBE">
        <w:rPr>
          <w:lang w:val="en"/>
        </w:rPr>
        <w:t> as well was a </w:t>
      </w:r>
      <w:hyperlink r:id="rId244" w:tooltip="Holy Day of Obligation" w:history="1">
        <w:r w:rsidR="007D2EBE" w:rsidRPr="007D2EBE">
          <w:rPr>
            <w:rStyle w:val="Hyperlink"/>
            <w:lang w:val="en"/>
          </w:rPr>
          <w:t>Holy Day of Obligation</w:t>
        </w:r>
      </w:hyperlink>
      <w:r w:rsidR="007D2EBE" w:rsidRPr="007D2EBE">
        <w:rPr>
          <w:lang w:val="en"/>
        </w:rPr>
        <w:t> during which the Catholic Church addressed the newly baptized and confirmed. Since that time however Pentecost Monday is no longer solemnized.</w:t>
      </w:r>
    </w:p>
    <w:p w:rsidR="007D2EBE" w:rsidRPr="007D2EBE" w:rsidRDefault="007D2EBE" w:rsidP="00F43127">
      <w:pPr>
        <w:spacing w:after="100" w:afterAutospacing="1"/>
        <w:rPr>
          <w:lang w:val="en"/>
        </w:rPr>
      </w:pPr>
      <w:r w:rsidRPr="007D2EBE">
        <w:rPr>
          <w:lang w:val="en"/>
        </w:rPr>
        <w:t>Nevertheless Pentecost remains an official church festival in many Protestant churches, such as the (Lutheran) </w:t>
      </w:r>
      <w:hyperlink r:id="rId245" w:tooltip="Church of Sweden" w:history="1">
        <w:r w:rsidRPr="007D2EBE">
          <w:rPr>
            <w:rStyle w:val="Hyperlink"/>
            <w:lang w:val="en"/>
          </w:rPr>
          <w:t>Church of Sweden</w:t>
        </w:r>
      </w:hyperlink>
      <w:r w:rsidRPr="007D2EBE">
        <w:rPr>
          <w:lang w:val="en"/>
        </w:rPr>
        <w:t>, the </w:t>
      </w:r>
      <w:hyperlink r:id="rId246" w:tooltip="Evangelical Lutheran Church of Finland" w:history="1">
        <w:r w:rsidRPr="007D2EBE">
          <w:rPr>
            <w:rStyle w:val="Hyperlink"/>
            <w:lang w:val="en"/>
          </w:rPr>
          <w:t>Evangelical Lutheran Church of Finland</w:t>
        </w:r>
      </w:hyperlink>
      <w:r w:rsidRPr="007D2EBE">
        <w:rPr>
          <w:lang w:val="en"/>
        </w:rPr>
        <w:t>, and others. In the </w:t>
      </w:r>
      <w:hyperlink r:id="rId247" w:tooltip="Greek Byzantine Catholic Church" w:history="1">
        <w:r w:rsidRPr="007D2EBE">
          <w:rPr>
            <w:rStyle w:val="Hyperlink"/>
            <w:lang w:val="en"/>
          </w:rPr>
          <w:t>Byzantine Catholic Rite</w:t>
        </w:r>
      </w:hyperlink>
      <w:r w:rsidRPr="007D2EBE">
        <w:rPr>
          <w:lang w:val="en"/>
        </w:rPr>
        <w:t> Pentecost Monday is no longer a </w:t>
      </w:r>
      <w:hyperlink r:id="rId248" w:tooltip="Holy Day of Obligation" w:history="1">
        <w:r w:rsidRPr="007D2EBE">
          <w:rPr>
            <w:rStyle w:val="Hyperlink"/>
            <w:lang w:val="en"/>
          </w:rPr>
          <w:t>Holy Day of Obligation</w:t>
        </w:r>
      </w:hyperlink>
      <w:r w:rsidRPr="007D2EBE">
        <w:rPr>
          <w:lang w:val="en"/>
        </w:rPr>
        <w:t>, but rather a simple </w:t>
      </w:r>
      <w:hyperlink r:id="rId249" w:tooltip="Holy day" w:history="1">
        <w:r w:rsidRPr="007D2EBE">
          <w:rPr>
            <w:rStyle w:val="Hyperlink"/>
            <w:lang w:val="en"/>
          </w:rPr>
          <w:t>holy day</w:t>
        </w:r>
      </w:hyperlink>
      <w:r w:rsidRPr="007D2EBE">
        <w:rPr>
          <w:lang w:val="en"/>
        </w:rPr>
        <w:t>. In the Roman Catholic Church, as at Easter, the </w:t>
      </w:r>
      <w:hyperlink r:id="rId250" w:tooltip="Ranks of Catholic liturgical days" w:history="1">
        <w:r w:rsidRPr="007D2EBE">
          <w:rPr>
            <w:rStyle w:val="Hyperlink"/>
            <w:lang w:val="en"/>
          </w:rPr>
          <w:t>liturgical rank</w:t>
        </w:r>
      </w:hyperlink>
      <w:r w:rsidRPr="007D2EBE">
        <w:rPr>
          <w:lang w:val="en"/>
        </w:rPr>
        <w:t> of Monday and Tuesday of Pentecost week is a Double of the First Class</w:t>
      </w:r>
      <w:hyperlink r:id="rId251" w:anchor="cite_note-43" w:history="1">
        <w:r w:rsidRPr="007D2EBE">
          <w:rPr>
            <w:rStyle w:val="Hyperlink"/>
            <w:vertAlign w:val="superscript"/>
            <w:lang w:val="en"/>
          </w:rPr>
          <w:t>[43]</w:t>
        </w:r>
      </w:hyperlink>
      <w:r w:rsidRPr="007D2EBE">
        <w:rPr>
          <w:lang w:val="en"/>
        </w:rPr>
        <w:t> and across many Western denominations, Pentecost is celebrated with an </w:t>
      </w:r>
      <w:hyperlink r:id="rId252" w:tooltip="Octave (liturgical)" w:history="1">
        <w:r w:rsidRPr="007D2EBE">
          <w:rPr>
            <w:rStyle w:val="Hyperlink"/>
            <w:lang w:val="en"/>
          </w:rPr>
          <w:t>octave</w:t>
        </w:r>
      </w:hyperlink>
      <w:r w:rsidRPr="007D2EBE">
        <w:rPr>
          <w:lang w:val="en"/>
        </w:rPr>
        <w:t> culminating on </w:t>
      </w:r>
      <w:hyperlink r:id="rId253" w:tooltip="Trinity Sunday" w:history="1">
        <w:r w:rsidRPr="007D2EBE">
          <w:rPr>
            <w:rStyle w:val="Hyperlink"/>
            <w:lang w:val="en"/>
          </w:rPr>
          <w:t>Trinity Sunday</w:t>
        </w:r>
      </w:hyperlink>
      <w:r w:rsidRPr="007D2EBE">
        <w:rPr>
          <w:lang w:val="en"/>
        </w:rPr>
        <w:t>.</w:t>
      </w:r>
    </w:p>
    <w:p w:rsidR="007D2EBE" w:rsidRPr="007D2EBE" w:rsidRDefault="007D2EBE" w:rsidP="00420266">
      <w:pPr>
        <w:spacing w:after="100" w:afterAutospacing="1"/>
        <w:jc w:val="center"/>
        <w:rPr>
          <w:lang w:val="en"/>
        </w:rPr>
      </w:pPr>
      <w:r w:rsidRPr="007D2EBE">
        <w:rPr>
          <w:noProof/>
        </w:rPr>
        <w:drawing>
          <wp:inline distT="0" distB="0" distL="0" distR="0" wp14:anchorId="5B06C2FA" wp14:editId="2D72D021">
            <wp:extent cx="4443984" cy="2258568"/>
            <wp:effectExtent l="0" t="0" r="0" b="8890"/>
            <wp:docPr id="8" name="Picture 8" descr="http://upload.wikimedia.org/wikipedia/commons/thumb/b/bb/Hortus_Deliciarum%2C_Pfingsten_und_die_Aussendung_des_Heiligen_Geistes_auf_die_Apostel.JPG/220px-Hortus_Deliciarum%2C_Pfingsten_und_die_Aussendung_des_Heiligen_Geistes_auf_die_Apostel.JPG">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b/bb/Hortus_Deliciarum%2C_Pfingsten_und_die_Aussendung_des_Heiligen_Geistes_auf_die_Apostel.JPG/220px-Hortus_Deliciarum%2C_Pfingsten_und_die_Aussendung_des_Heiligen_Geistes_auf_die_Apostel.JPG">
                      <a:hlinkClick r:id="rId254"/>
                    </pic:cNvPr>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4443984" cy="2258568"/>
                    </a:xfrm>
                    <a:prstGeom prst="rect">
                      <a:avLst/>
                    </a:prstGeom>
                    <a:noFill/>
                    <a:ln>
                      <a:noFill/>
                    </a:ln>
                  </pic:spPr>
                </pic:pic>
              </a:graphicData>
            </a:graphic>
          </wp:inline>
        </w:drawing>
      </w:r>
    </w:p>
    <w:p w:rsidR="007D2EBE" w:rsidRPr="007D2EBE" w:rsidRDefault="007D2EBE" w:rsidP="00F43127">
      <w:pPr>
        <w:spacing w:after="100" w:afterAutospacing="1"/>
        <w:rPr>
          <w:lang w:val="en"/>
        </w:rPr>
      </w:pPr>
      <w:r w:rsidRPr="007D2EBE">
        <w:rPr>
          <w:lang w:val="en"/>
        </w:rPr>
        <w:t>Medieval western illustration of the Pentecost from the </w:t>
      </w:r>
      <w:proofErr w:type="spellStart"/>
      <w:r w:rsidR="00F43127">
        <w:fldChar w:fldCharType="begin"/>
      </w:r>
      <w:r w:rsidR="00F43127">
        <w:instrText xml:space="preserve"> HYPERLINK "http://en.wikipedia.org/wiki/Hortus_deliciarum" \o "Hortus deliciarum" </w:instrText>
      </w:r>
      <w:r w:rsidR="00F43127">
        <w:fldChar w:fldCharType="separate"/>
      </w:r>
      <w:r w:rsidRPr="007D2EBE">
        <w:rPr>
          <w:rStyle w:val="Hyperlink"/>
          <w:lang w:val="en"/>
        </w:rPr>
        <w:t>Hortus</w:t>
      </w:r>
      <w:proofErr w:type="spellEnd"/>
      <w:r w:rsidRPr="007D2EBE">
        <w:rPr>
          <w:rStyle w:val="Hyperlink"/>
          <w:lang w:val="en"/>
        </w:rPr>
        <w:t xml:space="preserve"> </w:t>
      </w:r>
      <w:proofErr w:type="spellStart"/>
      <w:r w:rsidRPr="007D2EBE">
        <w:rPr>
          <w:rStyle w:val="Hyperlink"/>
          <w:lang w:val="en"/>
        </w:rPr>
        <w:t>deliciarum</w:t>
      </w:r>
      <w:r w:rsidR="00F43127">
        <w:rPr>
          <w:rStyle w:val="Hyperlink"/>
          <w:lang w:val="en"/>
        </w:rPr>
        <w:fldChar w:fldCharType="end"/>
      </w:r>
      <w:r w:rsidRPr="007D2EBE">
        <w:rPr>
          <w:lang w:val="en"/>
        </w:rPr>
        <w:t>of</w:t>
      </w:r>
      <w:proofErr w:type="spellEnd"/>
      <w:r w:rsidRPr="007D2EBE">
        <w:rPr>
          <w:lang w:val="en"/>
        </w:rPr>
        <w:t> </w:t>
      </w:r>
      <w:proofErr w:type="spellStart"/>
      <w:r w:rsidR="00F43127">
        <w:fldChar w:fldCharType="begin"/>
      </w:r>
      <w:r w:rsidR="00F43127">
        <w:instrText xml:space="preserve"> HYPERLINK "http://en.wikipedia.org/wiki/Herrad_of_Landsberg" \o "Herrad of Landsberg" </w:instrText>
      </w:r>
      <w:r w:rsidR="00F43127">
        <w:fldChar w:fldCharType="separate"/>
      </w:r>
      <w:r w:rsidRPr="007D2EBE">
        <w:rPr>
          <w:rStyle w:val="Hyperlink"/>
          <w:lang w:val="en"/>
        </w:rPr>
        <w:t>Herrad</w:t>
      </w:r>
      <w:proofErr w:type="spellEnd"/>
      <w:r w:rsidRPr="007D2EBE">
        <w:rPr>
          <w:rStyle w:val="Hyperlink"/>
          <w:lang w:val="en"/>
        </w:rPr>
        <w:t xml:space="preserve"> of </w:t>
      </w:r>
      <w:proofErr w:type="spellStart"/>
      <w:r w:rsidRPr="007D2EBE">
        <w:rPr>
          <w:rStyle w:val="Hyperlink"/>
          <w:lang w:val="en"/>
        </w:rPr>
        <w:t>Landsberg</w:t>
      </w:r>
      <w:proofErr w:type="spellEnd"/>
      <w:r w:rsidR="00F43127">
        <w:rPr>
          <w:rStyle w:val="Hyperlink"/>
          <w:lang w:val="en"/>
        </w:rPr>
        <w:fldChar w:fldCharType="end"/>
      </w:r>
      <w:r w:rsidRPr="007D2EBE">
        <w:rPr>
          <w:lang w:val="en"/>
        </w:rPr>
        <w:t> (12th century)</w:t>
      </w:r>
    </w:p>
    <w:p w:rsidR="007D2EBE" w:rsidRPr="007D2EBE" w:rsidRDefault="007D2EBE" w:rsidP="00515EB3">
      <w:pPr>
        <w:spacing w:after="100" w:afterAutospacing="1"/>
        <w:jc w:val="center"/>
        <w:rPr>
          <w:lang w:val="en"/>
        </w:rPr>
      </w:pPr>
      <w:r w:rsidRPr="007D2EBE">
        <w:rPr>
          <w:noProof/>
        </w:rPr>
        <w:lastRenderedPageBreak/>
        <w:drawing>
          <wp:inline distT="0" distB="0" distL="0" distR="0" wp14:anchorId="72CF19CA" wp14:editId="0E1D4A2E">
            <wp:extent cx="2098675" cy="1856740"/>
            <wp:effectExtent l="0" t="0" r="0" b="0"/>
            <wp:docPr id="6" name="Picture 6" descr="A typical Western image of the Pentecost. Duccio di Buoninsegna (1308) Tempera on wood.">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typical Western image of the Pentecost. Duccio di Buoninsegna (1308) Tempera on wood.">
                      <a:hlinkClick r:id="rId256"/>
                    </pic:cNvPr>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098675" cy="1856740"/>
                    </a:xfrm>
                    <a:prstGeom prst="rect">
                      <a:avLst/>
                    </a:prstGeom>
                    <a:noFill/>
                    <a:ln>
                      <a:noFill/>
                    </a:ln>
                  </pic:spPr>
                </pic:pic>
              </a:graphicData>
            </a:graphic>
          </wp:inline>
        </w:drawing>
      </w:r>
    </w:p>
    <w:p w:rsidR="007D2EBE" w:rsidRPr="007D2EBE" w:rsidRDefault="007D2EBE" w:rsidP="00F43127">
      <w:pPr>
        <w:spacing w:after="100" w:afterAutospacing="1"/>
        <w:rPr>
          <w:lang w:val="en"/>
        </w:rPr>
      </w:pPr>
      <w:proofErr w:type="gramStart"/>
      <w:r w:rsidRPr="007D2EBE">
        <w:rPr>
          <w:lang w:val="en"/>
        </w:rPr>
        <w:t>A Western image of the Pentecost.</w:t>
      </w:r>
      <w:proofErr w:type="gramEnd"/>
      <w:r w:rsidRPr="007D2EBE">
        <w:rPr>
          <w:lang w:val="en"/>
        </w:rPr>
        <w:t> </w:t>
      </w:r>
      <w:proofErr w:type="spellStart"/>
      <w:r w:rsidR="00F43127">
        <w:fldChar w:fldCharType="begin"/>
      </w:r>
      <w:r w:rsidR="00F43127">
        <w:instrText xml:space="preserve"> HYPERLINK "http://en.wikipedia.org/wiki/Duccio_di_Buoninsegna" \o "Duccio di Buoninsegna" </w:instrText>
      </w:r>
      <w:r w:rsidR="00F43127">
        <w:fldChar w:fldCharType="separate"/>
      </w:r>
      <w:r w:rsidRPr="007D2EBE">
        <w:rPr>
          <w:rStyle w:val="Hyperlink"/>
          <w:lang w:val="en"/>
        </w:rPr>
        <w:t>Duccio</w:t>
      </w:r>
      <w:proofErr w:type="spellEnd"/>
      <w:r w:rsidRPr="007D2EBE">
        <w:rPr>
          <w:rStyle w:val="Hyperlink"/>
          <w:lang w:val="en"/>
        </w:rPr>
        <w:t xml:space="preserve"> di </w:t>
      </w:r>
      <w:proofErr w:type="spellStart"/>
      <w:proofErr w:type="gramStart"/>
      <w:r w:rsidRPr="007D2EBE">
        <w:rPr>
          <w:rStyle w:val="Hyperlink"/>
          <w:lang w:val="en"/>
        </w:rPr>
        <w:t>Buoninsegna</w:t>
      </w:r>
      <w:proofErr w:type="spellEnd"/>
      <w:proofErr w:type="gramEnd"/>
      <w:r w:rsidR="00F43127">
        <w:rPr>
          <w:rStyle w:val="Hyperlink"/>
          <w:lang w:val="en"/>
        </w:rPr>
        <w:fldChar w:fldCharType="end"/>
      </w:r>
      <w:r w:rsidRPr="007D2EBE">
        <w:rPr>
          <w:lang w:val="en"/>
        </w:rPr>
        <w:t>(1308).</w:t>
      </w:r>
    </w:p>
    <w:p w:rsidR="007D2EBE" w:rsidRPr="007D2EBE" w:rsidRDefault="007D2EBE" w:rsidP="00F43127">
      <w:pPr>
        <w:spacing w:after="100" w:afterAutospacing="1"/>
        <w:rPr>
          <w:lang w:val="en"/>
        </w:rPr>
      </w:pPr>
      <w:r w:rsidRPr="007D2EBE">
        <w:rPr>
          <w:lang w:val="en"/>
        </w:rPr>
        <w:t>Marking the festival's importance, in several denominations, such as the Lutheran and </w:t>
      </w:r>
      <w:hyperlink r:id="rId258" w:tooltip="United Methodist" w:history="1">
        <w:r w:rsidRPr="007D2EBE">
          <w:rPr>
            <w:rStyle w:val="Hyperlink"/>
            <w:lang w:val="en"/>
          </w:rPr>
          <w:t>United Methodist</w:t>
        </w:r>
      </w:hyperlink>
      <w:r w:rsidRPr="007D2EBE">
        <w:rPr>
          <w:lang w:val="en"/>
        </w:rPr>
        <w:t> churches (and formerly in the Roman Catholic Church), all the Sundays from the holiday itself until the next </w:t>
      </w:r>
      <w:hyperlink r:id="rId259" w:tooltip="Advent" w:history="1">
        <w:r w:rsidRPr="007D2EBE">
          <w:rPr>
            <w:rStyle w:val="Hyperlink"/>
            <w:lang w:val="en"/>
          </w:rPr>
          <w:t>Advent</w:t>
        </w:r>
      </w:hyperlink>
      <w:r w:rsidRPr="007D2EBE">
        <w:rPr>
          <w:lang w:val="en"/>
        </w:rPr>
        <w:t> in late November or December are designated the 2nd, 3rd, Nth, Sunday after Pentecost, etc. Throughout the year, in Roman Catholic piety, the Pentecost is the third of the </w:t>
      </w:r>
      <w:hyperlink r:id="rId260" w:tooltip="Glorious Mysteries" w:history="1">
        <w:r w:rsidRPr="007D2EBE">
          <w:rPr>
            <w:rStyle w:val="Hyperlink"/>
            <w:lang w:val="en"/>
          </w:rPr>
          <w:t>Glorious Mysteries</w:t>
        </w:r>
      </w:hyperlink>
      <w:r w:rsidRPr="007D2EBE">
        <w:rPr>
          <w:lang w:val="en"/>
        </w:rPr>
        <w:t> of the </w:t>
      </w:r>
      <w:hyperlink r:id="rId261" w:tooltip="Rosary" w:history="1">
        <w:r w:rsidRPr="007D2EBE">
          <w:rPr>
            <w:rStyle w:val="Hyperlink"/>
            <w:lang w:val="en"/>
          </w:rPr>
          <w:t>Holy Rosary</w:t>
        </w:r>
      </w:hyperlink>
      <w:r w:rsidRPr="007D2EBE">
        <w:rPr>
          <w:lang w:val="en"/>
        </w:rPr>
        <w:t>, as well as being one of the </w:t>
      </w:r>
      <w:hyperlink r:id="rId262" w:tooltip="Stations of the Resurrection" w:history="1">
        <w:r w:rsidRPr="007D2EBE">
          <w:rPr>
            <w:rStyle w:val="Hyperlink"/>
            <w:lang w:val="en"/>
          </w:rPr>
          <w:t>Stations of the Resurrection</w:t>
        </w:r>
      </w:hyperlink>
      <w:r w:rsidRPr="007D2EBE">
        <w:rPr>
          <w:lang w:val="en"/>
        </w:rPr>
        <w:t>, or Via Lucis.</w:t>
      </w:r>
    </w:p>
    <w:p w:rsidR="007D2EBE" w:rsidRPr="007D2EBE" w:rsidRDefault="007D2EBE" w:rsidP="00F43127">
      <w:pPr>
        <w:spacing w:after="100" w:afterAutospacing="1"/>
        <w:rPr>
          <w:lang w:val="en"/>
        </w:rPr>
      </w:pPr>
      <w:r w:rsidRPr="007D2EBE">
        <w:rPr>
          <w:lang w:val="en"/>
        </w:rPr>
        <w:t>In </w:t>
      </w:r>
      <w:hyperlink r:id="rId263" w:tooltip="Evangelicalism" w:history="1">
        <w:r w:rsidRPr="007D2EBE">
          <w:rPr>
            <w:rStyle w:val="Hyperlink"/>
            <w:lang w:val="en"/>
          </w:rPr>
          <w:t>Evangelical</w:t>
        </w:r>
      </w:hyperlink>
      <w:r w:rsidRPr="007D2EBE">
        <w:rPr>
          <w:lang w:val="en"/>
        </w:rPr>
        <w:t> and </w:t>
      </w:r>
      <w:hyperlink r:id="rId264" w:tooltip="Pentecostal" w:history="1">
        <w:r w:rsidRPr="007D2EBE">
          <w:rPr>
            <w:rStyle w:val="Hyperlink"/>
            <w:lang w:val="en"/>
          </w:rPr>
          <w:t>Pentecostal</w:t>
        </w:r>
      </w:hyperlink>
      <w:r w:rsidRPr="007D2EBE">
        <w:rPr>
          <w:lang w:val="en"/>
        </w:rPr>
        <w:t> churches, where there is less emphasis on the </w:t>
      </w:r>
      <w:hyperlink r:id="rId265" w:tooltip="Liturgical year" w:history="1">
        <w:r w:rsidRPr="007D2EBE">
          <w:rPr>
            <w:rStyle w:val="Hyperlink"/>
            <w:lang w:val="en"/>
          </w:rPr>
          <w:t>liturgical year</w:t>
        </w:r>
      </w:hyperlink>
      <w:r w:rsidRPr="007D2EBE">
        <w:rPr>
          <w:lang w:val="en"/>
        </w:rPr>
        <w:t>, Pentecost may be one of the greatest celebrations in the year, such as in </w:t>
      </w:r>
      <w:hyperlink r:id="rId266" w:tooltip="Germany" w:history="1">
        <w:r w:rsidRPr="007D2EBE">
          <w:rPr>
            <w:rStyle w:val="Hyperlink"/>
            <w:lang w:val="en"/>
          </w:rPr>
          <w:t>Germany</w:t>
        </w:r>
      </w:hyperlink>
      <w:r w:rsidRPr="007D2EBE">
        <w:rPr>
          <w:lang w:val="en"/>
        </w:rPr>
        <w:t> or</w:t>
      </w:r>
      <w:r w:rsidR="00CB553A">
        <w:rPr>
          <w:lang w:val="en"/>
        </w:rPr>
        <w:t xml:space="preserve"> </w:t>
      </w:r>
      <w:hyperlink r:id="rId267" w:tooltip="Romania" w:history="1">
        <w:r w:rsidRPr="007D2EBE">
          <w:rPr>
            <w:rStyle w:val="Hyperlink"/>
            <w:lang w:val="en"/>
          </w:rPr>
          <w:t>Romania</w:t>
        </w:r>
      </w:hyperlink>
      <w:r w:rsidRPr="007D2EBE">
        <w:rPr>
          <w:lang w:val="en"/>
        </w:rPr>
        <w:t>. In other cases, Pentecost may be ignored as a holy day in these churches. In many evangelical churches in the United States, the secular holiday, </w:t>
      </w:r>
      <w:hyperlink r:id="rId268" w:tooltip="Mother's Day" w:history="1">
        <w:r w:rsidRPr="007D2EBE">
          <w:rPr>
            <w:rStyle w:val="Hyperlink"/>
            <w:lang w:val="en"/>
          </w:rPr>
          <w:t>Mother's Day</w:t>
        </w:r>
      </w:hyperlink>
      <w:r w:rsidRPr="007D2EBE">
        <w:rPr>
          <w:lang w:val="en"/>
        </w:rPr>
        <w:t>, may be more celebrated than the ancient and biblical feast of Pentecost.</w:t>
      </w:r>
      <w:hyperlink r:id="rId269" w:anchor="cite_note-44" w:history="1">
        <w:r w:rsidRPr="007D2EBE">
          <w:rPr>
            <w:rStyle w:val="Hyperlink"/>
            <w:vertAlign w:val="superscript"/>
            <w:lang w:val="en"/>
          </w:rPr>
          <w:t>[44]</w:t>
        </w:r>
      </w:hyperlink>
      <w:r w:rsidRPr="007D2EBE">
        <w:rPr>
          <w:lang w:val="en"/>
        </w:rPr>
        <w:t> Many evangelicals and Pentecostals are observing the liturgical calendar and observe Pentecost as a day to teach the </w:t>
      </w:r>
      <w:hyperlink r:id="rId270" w:tooltip="Gifts of the Holy Spirit" w:history="1">
        <w:r w:rsidRPr="007D2EBE">
          <w:rPr>
            <w:rStyle w:val="Hyperlink"/>
            <w:lang w:val="en"/>
          </w:rPr>
          <w:t>Gifts of the Holy Spirit</w:t>
        </w:r>
      </w:hyperlink>
      <w:proofErr w:type="gramStart"/>
      <w:r w:rsidRPr="007D2EBE">
        <w:rPr>
          <w:lang w:val="en"/>
        </w:rPr>
        <w:t>.</w:t>
      </w:r>
      <w:r w:rsidRPr="007D2EBE">
        <w:rPr>
          <w:vertAlign w:val="superscript"/>
          <w:lang w:val="en"/>
        </w:rPr>
        <w:t>[</w:t>
      </w:r>
      <w:proofErr w:type="gramEnd"/>
      <w:r w:rsidR="00F43127">
        <w:fldChar w:fldCharType="begin"/>
      </w:r>
      <w:r w:rsidR="00F43127">
        <w:instrText xml:space="preserve"> HYPERLINK "http://en.wikipedia.org/wiki/Wikipedia:Please_clarify" \o "Wikipedia:Please clarify" </w:instrText>
      </w:r>
      <w:r w:rsidR="00F43127">
        <w:fldChar w:fldCharType="separate"/>
      </w:r>
      <w:r w:rsidRPr="007D2EBE">
        <w:rPr>
          <w:rStyle w:val="Hyperlink"/>
          <w:i/>
          <w:iCs/>
          <w:vertAlign w:val="superscript"/>
          <w:lang w:val="en"/>
        </w:rPr>
        <w:t>clarification needed</w:t>
      </w:r>
      <w:r w:rsidR="00F43127">
        <w:rPr>
          <w:rStyle w:val="Hyperlink"/>
          <w:i/>
          <w:iCs/>
          <w:vertAlign w:val="superscript"/>
          <w:lang w:val="en"/>
        </w:rPr>
        <w:fldChar w:fldCharType="end"/>
      </w:r>
      <w:r w:rsidRPr="007D2EBE">
        <w:rPr>
          <w:vertAlign w:val="superscript"/>
          <w:lang w:val="en"/>
        </w:rPr>
        <w:t>]</w:t>
      </w:r>
    </w:p>
    <w:p w:rsidR="007D2EBE" w:rsidRPr="007D2EBE" w:rsidRDefault="007D2EBE" w:rsidP="00F43127">
      <w:pPr>
        <w:spacing w:after="100" w:afterAutospacing="1"/>
        <w:rPr>
          <w:lang w:val="en"/>
        </w:rPr>
      </w:pPr>
      <w:r w:rsidRPr="007D2EBE">
        <w:rPr>
          <w:lang w:val="en"/>
        </w:rPr>
        <w:t>Across denominational lines Pentecost has been an opportunity for Christians to honor the role of the Holy Spirit in their lives, and celebrate the birth of the church in an </w:t>
      </w:r>
      <w:hyperlink r:id="rId271" w:tooltip="Ecumenical" w:history="1">
        <w:r w:rsidRPr="007D2EBE">
          <w:rPr>
            <w:rStyle w:val="Hyperlink"/>
            <w:lang w:val="en"/>
          </w:rPr>
          <w:t>ecumenical</w:t>
        </w:r>
      </w:hyperlink>
      <w:r w:rsidR="00CB553A">
        <w:rPr>
          <w:rStyle w:val="Hyperlink"/>
          <w:lang w:val="en"/>
        </w:rPr>
        <w:t xml:space="preserve"> </w:t>
      </w:r>
      <w:r w:rsidRPr="007D2EBE">
        <w:rPr>
          <w:lang w:val="en"/>
        </w:rPr>
        <w:t>context.</w:t>
      </w:r>
      <w:hyperlink r:id="rId272" w:anchor="cite_note-45" w:history="1">
        <w:r w:rsidRPr="007D2EBE">
          <w:rPr>
            <w:rStyle w:val="Hyperlink"/>
            <w:vertAlign w:val="superscript"/>
            <w:lang w:val="en"/>
          </w:rPr>
          <w:t>[45</w:t>
        </w:r>
        <w:proofErr w:type="gramStart"/>
        <w:r w:rsidRPr="007D2EBE">
          <w:rPr>
            <w:rStyle w:val="Hyperlink"/>
            <w:vertAlign w:val="superscript"/>
            <w:lang w:val="en"/>
          </w:rPr>
          <w:t>]</w:t>
        </w:r>
        <w:proofErr w:type="gramEnd"/>
      </w:hyperlink>
      <w:hyperlink r:id="rId273" w:anchor="cite_note-46" w:history="1">
        <w:r w:rsidRPr="007D2EBE">
          <w:rPr>
            <w:rStyle w:val="Hyperlink"/>
            <w:vertAlign w:val="superscript"/>
            <w:lang w:val="en"/>
          </w:rPr>
          <w:t>[46]</w:t>
        </w:r>
      </w:hyperlink>
    </w:p>
    <w:p w:rsidR="007D2EBE" w:rsidRPr="007D2EBE" w:rsidRDefault="007D2EBE" w:rsidP="00F43127">
      <w:pPr>
        <w:spacing w:after="100" w:afterAutospacing="1"/>
        <w:rPr>
          <w:lang w:val="en"/>
        </w:rPr>
      </w:pPr>
      <w:r w:rsidRPr="007D2EBE">
        <w:rPr>
          <w:lang w:val="en"/>
        </w:rPr>
        <w:t xml:space="preserve">Classical compositions for </w:t>
      </w:r>
      <w:proofErr w:type="gramStart"/>
      <w:r w:rsidRPr="007D2EBE">
        <w:rPr>
          <w:lang w:val="en"/>
        </w:rPr>
        <w:t>Pentecost[</w:t>
      </w:r>
      <w:proofErr w:type="gramEnd"/>
      <w:r w:rsidR="00F43127">
        <w:fldChar w:fldCharType="begin"/>
      </w:r>
      <w:r w:rsidR="00F43127">
        <w:instrText xml:space="preserve"> HYPERLINK "http://en.wikipedia.org/w/index.php?title=Pentecost&amp;action=edit&amp;section=11" \o "Edit section: Classical compositions for Pentecost" </w:instrText>
      </w:r>
      <w:r w:rsidR="00F43127">
        <w:fldChar w:fldCharType="separate"/>
      </w:r>
      <w:r w:rsidRPr="007D2EBE">
        <w:rPr>
          <w:rStyle w:val="Hyperlink"/>
          <w:lang w:val="en"/>
        </w:rPr>
        <w:t>edit</w:t>
      </w:r>
      <w:r w:rsidR="00F43127">
        <w:rPr>
          <w:rStyle w:val="Hyperlink"/>
          <w:lang w:val="en"/>
        </w:rPr>
        <w:fldChar w:fldCharType="end"/>
      </w:r>
      <w:r w:rsidRPr="007D2EBE">
        <w:rPr>
          <w:lang w:val="en"/>
        </w:rPr>
        <w:t>]</w:t>
      </w:r>
    </w:p>
    <w:p w:rsidR="007D2EBE" w:rsidRPr="007D2EBE" w:rsidRDefault="007D2EBE" w:rsidP="00F43127">
      <w:pPr>
        <w:spacing w:after="100" w:afterAutospacing="1"/>
        <w:rPr>
          <w:lang w:val="en"/>
        </w:rPr>
      </w:pPr>
      <w:r w:rsidRPr="007D2EBE">
        <w:rPr>
          <w:lang w:val="en"/>
        </w:rPr>
        <w:t>The </w:t>
      </w:r>
      <w:hyperlink r:id="rId274" w:tooltip="Lutheranism" w:history="1">
        <w:r w:rsidRPr="007D2EBE">
          <w:rPr>
            <w:rStyle w:val="Hyperlink"/>
            <w:lang w:val="en"/>
          </w:rPr>
          <w:t>Lutheran</w:t>
        </w:r>
      </w:hyperlink>
      <w:r w:rsidRPr="007D2EBE">
        <w:rPr>
          <w:lang w:val="en"/>
        </w:rPr>
        <w:t> church of the </w:t>
      </w:r>
      <w:hyperlink r:id="rId275" w:tooltip="Baroque" w:history="1">
        <w:r w:rsidRPr="007D2EBE">
          <w:rPr>
            <w:rStyle w:val="Hyperlink"/>
            <w:lang w:val="en"/>
          </w:rPr>
          <w:t>Baroque</w:t>
        </w:r>
      </w:hyperlink>
      <w:r w:rsidRPr="007D2EBE">
        <w:rPr>
          <w:lang w:val="en"/>
        </w:rPr>
        <w:t> observed three days of Pentecost. Some composers wrote sacred </w:t>
      </w:r>
      <w:hyperlink r:id="rId276" w:tooltip="Cantata" w:history="1">
        <w:r w:rsidRPr="007D2EBE">
          <w:rPr>
            <w:rStyle w:val="Hyperlink"/>
            <w:lang w:val="en"/>
          </w:rPr>
          <w:t>cantatas</w:t>
        </w:r>
      </w:hyperlink>
      <w:r w:rsidRPr="007D2EBE">
        <w:rPr>
          <w:lang w:val="en"/>
        </w:rPr>
        <w:t> to be performed in the church services of these days. </w:t>
      </w:r>
      <w:hyperlink r:id="rId277" w:tooltip="Johann Sebastian Bach" w:history="1">
        <w:r w:rsidRPr="007D2EBE">
          <w:rPr>
            <w:rStyle w:val="Hyperlink"/>
            <w:lang w:val="en"/>
          </w:rPr>
          <w:t>Johann Sebastian Bach</w:t>
        </w:r>
      </w:hyperlink>
      <w:r w:rsidRPr="007D2EBE">
        <w:rPr>
          <w:lang w:val="en"/>
        </w:rPr>
        <w:t> composed several </w:t>
      </w:r>
      <w:hyperlink r:id="rId278" w:tooltip="Bach cantata" w:history="1">
        <w:r w:rsidRPr="007D2EBE">
          <w:rPr>
            <w:rStyle w:val="Hyperlink"/>
            <w:lang w:val="en"/>
          </w:rPr>
          <w:t>cantatas</w:t>
        </w:r>
      </w:hyperlink>
      <w:r w:rsidRPr="007D2EBE">
        <w:rPr>
          <w:lang w:val="en"/>
        </w:rPr>
        <w:t> for </w:t>
      </w:r>
      <w:hyperlink r:id="rId279" w:anchor="Pentecost" w:tooltip="List of Bach cantatas by liturgical function" w:history="1">
        <w:r w:rsidRPr="007D2EBE">
          <w:rPr>
            <w:rStyle w:val="Hyperlink"/>
            <w:lang w:val="en"/>
          </w:rPr>
          <w:t>days of Pentecost</w:t>
        </w:r>
      </w:hyperlink>
      <w:r w:rsidRPr="007D2EBE">
        <w:rPr>
          <w:lang w:val="en"/>
        </w:rPr>
        <w:t>, including </w:t>
      </w:r>
      <w:proofErr w:type="spellStart"/>
      <w:r w:rsidR="00F43127">
        <w:fldChar w:fldCharType="begin"/>
      </w:r>
      <w:r w:rsidR="00F43127">
        <w:instrText xml:space="preserve"> HYPERLINK "http://en.wikipedia.org/wiki/Erschallet,_ihr_Lieder,_erklinget,_ihr_Saiten!_BWV_172" \o "Erschallet, ihr Lieder, erklinget, ihr Saiten! BWV 172" </w:instrText>
      </w:r>
      <w:r w:rsidR="00F43127">
        <w:fldChar w:fldCharType="separate"/>
      </w:r>
      <w:r w:rsidRPr="007D2EBE">
        <w:rPr>
          <w:rStyle w:val="Hyperlink"/>
          <w:i/>
          <w:iCs/>
          <w:lang w:val="en"/>
        </w:rPr>
        <w:t>Erschallet</w:t>
      </w:r>
      <w:proofErr w:type="spellEnd"/>
      <w:r w:rsidRPr="007D2EBE">
        <w:rPr>
          <w:rStyle w:val="Hyperlink"/>
          <w:i/>
          <w:iCs/>
          <w:lang w:val="en"/>
        </w:rPr>
        <w:t xml:space="preserve">, </w:t>
      </w:r>
      <w:proofErr w:type="spellStart"/>
      <w:r w:rsidRPr="007D2EBE">
        <w:rPr>
          <w:rStyle w:val="Hyperlink"/>
          <w:i/>
          <w:iCs/>
          <w:lang w:val="en"/>
        </w:rPr>
        <w:t>ihr</w:t>
      </w:r>
      <w:proofErr w:type="spellEnd"/>
      <w:r w:rsidRPr="007D2EBE">
        <w:rPr>
          <w:rStyle w:val="Hyperlink"/>
          <w:i/>
          <w:iCs/>
          <w:lang w:val="en"/>
        </w:rPr>
        <w:t xml:space="preserve"> Lieder, </w:t>
      </w:r>
      <w:proofErr w:type="spellStart"/>
      <w:r w:rsidRPr="007D2EBE">
        <w:rPr>
          <w:rStyle w:val="Hyperlink"/>
          <w:i/>
          <w:iCs/>
          <w:lang w:val="en"/>
        </w:rPr>
        <w:t>erklinget</w:t>
      </w:r>
      <w:proofErr w:type="spellEnd"/>
      <w:r w:rsidRPr="007D2EBE">
        <w:rPr>
          <w:rStyle w:val="Hyperlink"/>
          <w:i/>
          <w:iCs/>
          <w:lang w:val="en"/>
        </w:rPr>
        <w:t xml:space="preserve">, </w:t>
      </w:r>
      <w:proofErr w:type="spellStart"/>
      <w:r w:rsidRPr="007D2EBE">
        <w:rPr>
          <w:rStyle w:val="Hyperlink"/>
          <w:i/>
          <w:iCs/>
          <w:lang w:val="en"/>
        </w:rPr>
        <w:t>ihr</w:t>
      </w:r>
      <w:proofErr w:type="spellEnd"/>
      <w:r w:rsidRPr="007D2EBE">
        <w:rPr>
          <w:rStyle w:val="Hyperlink"/>
          <w:i/>
          <w:iCs/>
          <w:lang w:val="en"/>
        </w:rPr>
        <w:t xml:space="preserve"> </w:t>
      </w:r>
      <w:proofErr w:type="spellStart"/>
      <w:r w:rsidRPr="007D2EBE">
        <w:rPr>
          <w:rStyle w:val="Hyperlink"/>
          <w:i/>
          <w:iCs/>
          <w:lang w:val="en"/>
        </w:rPr>
        <w:t>Saiten</w:t>
      </w:r>
      <w:proofErr w:type="spellEnd"/>
      <w:r w:rsidRPr="007D2EBE">
        <w:rPr>
          <w:rStyle w:val="Hyperlink"/>
          <w:i/>
          <w:iCs/>
          <w:lang w:val="en"/>
        </w:rPr>
        <w:t>! BWV 172</w:t>
      </w:r>
      <w:r w:rsidR="00F43127">
        <w:rPr>
          <w:rStyle w:val="Hyperlink"/>
          <w:i/>
          <w:iCs/>
          <w:lang w:val="en"/>
        </w:rPr>
        <w:fldChar w:fldCharType="end"/>
      </w:r>
      <w:r w:rsidRPr="007D2EBE">
        <w:rPr>
          <w:lang w:val="en"/>
        </w:rPr>
        <w:t> in 1714 and </w:t>
      </w:r>
      <w:hyperlink r:id="rId280" w:tooltip="Also hat Gott die Welt geliebt, BWV 68" w:history="1">
        <w:r w:rsidRPr="007D2EBE">
          <w:rPr>
            <w:rStyle w:val="Hyperlink"/>
            <w:i/>
            <w:iCs/>
            <w:lang w:val="en"/>
          </w:rPr>
          <w:t xml:space="preserve">Also hat </w:t>
        </w:r>
        <w:proofErr w:type="spellStart"/>
        <w:r w:rsidRPr="007D2EBE">
          <w:rPr>
            <w:rStyle w:val="Hyperlink"/>
            <w:i/>
            <w:iCs/>
            <w:lang w:val="en"/>
          </w:rPr>
          <w:t>Gott</w:t>
        </w:r>
        <w:proofErr w:type="spellEnd"/>
        <w:r w:rsidRPr="007D2EBE">
          <w:rPr>
            <w:rStyle w:val="Hyperlink"/>
            <w:i/>
            <w:iCs/>
            <w:lang w:val="en"/>
          </w:rPr>
          <w:t xml:space="preserve"> die Welt </w:t>
        </w:r>
        <w:proofErr w:type="spellStart"/>
        <w:r w:rsidRPr="007D2EBE">
          <w:rPr>
            <w:rStyle w:val="Hyperlink"/>
            <w:i/>
            <w:iCs/>
            <w:lang w:val="en"/>
          </w:rPr>
          <w:t>geliebt</w:t>
        </w:r>
        <w:proofErr w:type="spellEnd"/>
        <w:r w:rsidRPr="007D2EBE">
          <w:rPr>
            <w:rStyle w:val="Hyperlink"/>
            <w:lang w:val="en"/>
          </w:rPr>
          <w:t>, BWV 68</w:t>
        </w:r>
      </w:hyperlink>
      <w:r w:rsidRPr="007D2EBE">
        <w:rPr>
          <w:lang w:val="en"/>
        </w:rPr>
        <w:t> in 1725.</w:t>
      </w:r>
      <w:hyperlink r:id="rId281" w:tooltip="Gottfried Heinrich Stölzel" w:history="1">
        <w:r w:rsidRPr="007D2EBE">
          <w:rPr>
            <w:rStyle w:val="Hyperlink"/>
            <w:lang w:val="en"/>
          </w:rPr>
          <w:t xml:space="preserve">Gottfried Heinrich </w:t>
        </w:r>
        <w:proofErr w:type="spellStart"/>
        <w:r w:rsidRPr="007D2EBE">
          <w:rPr>
            <w:rStyle w:val="Hyperlink"/>
            <w:lang w:val="en"/>
          </w:rPr>
          <w:t>Stölzel</w:t>
        </w:r>
        <w:proofErr w:type="spellEnd"/>
      </w:hyperlink>
      <w:r w:rsidRPr="007D2EBE">
        <w:rPr>
          <w:lang w:val="en"/>
        </w:rPr>
        <w:t> wrote cantatas such as </w:t>
      </w:r>
      <w:proofErr w:type="spellStart"/>
      <w:r w:rsidRPr="007D2EBE">
        <w:rPr>
          <w:i/>
          <w:iCs/>
          <w:lang w:val="en"/>
        </w:rPr>
        <w:t>Werdet</w:t>
      </w:r>
      <w:proofErr w:type="spellEnd"/>
      <w:r w:rsidRPr="007D2EBE">
        <w:rPr>
          <w:i/>
          <w:iCs/>
          <w:lang w:val="en"/>
        </w:rPr>
        <w:t xml:space="preserve"> </w:t>
      </w:r>
      <w:proofErr w:type="spellStart"/>
      <w:r w:rsidRPr="007D2EBE">
        <w:rPr>
          <w:i/>
          <w:iCs/>
          <w:lang w:val="en"/>
        </w:rPr>
        <w:t>voll</w:t>
      </w:r>
      <w:proofErr w:type="spellEnd"/>
      <w:r w:rsidRPr="007D2EBE">
        <w:rPr>
          <w:i/>
          <w:iCs/>
          <w:lang w:val="en"/>
        </w:rPr>
        <w:t xml:space="preserve"> </w:t>
      </w:r>
      <w:proofErr w:type="spellStart"/>
      <w:r w:rsidRPr="007D2EBE">
        <w:rPr>
          <w:i/>
          <w:iCs/>
          <w:lang w:val="en"/>
        </w:rPr>
        <w:t>Geistes</w:t>
      </w:r>
      <w:proofErr w:type="spellEnd"/>
      <w:r w:rsidRPr="007D2EBE">
        <w:rPr>
          <w:lang w:val="en"/>
        </w:rPr>
        <w:t> (Get full of spirit) in 1737.</w:t>
      </w:r>
      <w:hyperlink r:id="rId282" w:anchor="cite_note-47" w:history="1">
        <w:r w:rsidRPr="007D2EBE">
          <w:rPr>
            <w:rStyle w:val="Hyperlink"/>
            <w:vertAlign w:val="superscript"/>
            <w:lang w:val="en"/>
          </w:rPr>
          <w:t>[47]</w:t>
        </w:r>
      </w:hyperlink>
      <w:r w:rsidRPr="007D2EBE">
        <w:rPr>
          <w:lang w:val="en"/>
        </w:rPr>
        <w:t> Mozart composed an antiphon </w:t>
      </w:r>
      <w:proofErr w:type="spellStart"/>
      <w:r w:rsidR="00F43127">
        <w:fldChar w:fldCharType="begin"/>
      </w:r>
      <w:r w:rsidR="00F43127">
        <w:instrText xml:space="preserve"> HYPERLINK "http://en.wikipedia.org/wiki/Veni_Sancte_Spiritus_(Mozart)" \o "Veni Sancte Spiritus (Mozart)" </w:instrText>
      </w:r>
      <w:r w:rsidR="00F43127">
        <w:fldChar w:fldCharType="separate"/>
      </w:r>
      <w:r w:rsidRPr="007D2EBE">
        <w:rPr>
          <w:rStyle w:val="Hyperlink"/>
          <w:i/>
          <w:iCs/>
          <w:lang w:val="en"/>
        </w:rPr>
        <w:t>Veni</w:t>
      </w:r>
      <w:proofErr w:type="spellEnd"/>
      <w:r w:rsidRPr="007D2EBE">
        <w:rPr>
          <w:rStyle w:val="Hyperlink"/>
          <w:i/>
          <w:iCs/>
          <w:lang w:val="en"/>
        </w:rPr>
        <w:t xml:space="preserve"> </w:t>
      </w:r>
      <w:proofErr w:type="spellStart"/>
      <w:r w:rsidRPr="007D2EBE">
        <w:rPr>
          <w:rStyle w:val="Hyperlink"/>
          <w:i/>
          <w:iCs/>
          <w:lang w:val="en"/>
        </w:rPr>
        <w:t>Sancte</w:t>
      </w:r>
      <w:proofErr w:type="spellEnd"/>
      <w:r w:rsidRPr="007D2EBE">
        <w:rPr>
          <w:rStyle w:val="Hyperlink"/>
          <w:i/>
          <w:iCs/>
          <w:lang w:val="en"/>
        </w:rPr>
        <w:t xml:space="preserve"> </w:t>
      </w:r>
      <w:proofErr w:type="spellStart"/>
      <w:r w:rsidRPr="007D2EBE">
        <w:rPr>
          <w:rStyle w:val="Hyperlink"/>
          <w:i/>
          <w:iCs/>
          <w:lang w:val="en"/>
        </w:rPr>
        <w:t>Spiritus</w:t>
      </w:r>
      <w:proofErr w:type="spellEnd"/>
      <w:r w:rsidR="00F43127">
        <w:rPr>
          <w:rStyle w:val="Hyperlink"/>
          <w:i/>
          <w:iCs/>
          <w:lang w:val="en"/>
        </w:rPr>
        <w:fldChar w:fldCharType="end"/>
      </w:r>
      <w:r w:rsidRPr="007D2EBE">
        <w:rPr>
          <w:lang w:val="en"/>
        </w:rPr>
        <w:t> in 1768.</w:t>
      </w:r>
    </w:p>
    <w:p w:rsidR="007D2EBE" w:rsidRPr="007D2EBE" w:rsidRDefault="007D2EBE" w:rsidP="00420266">
      <w:pPr>
        <w:spacing w:after="100" w:afterAutospacing="1"/>
        <w:jc w:val="center"/>
        <w:rPr>
          <w:lang w:val="en"/>
        </w:rPr>
      </w:pPr>
      <w:r w:rsidRPr="007D2EBE">
        <w:rPr>
          <w:noProof/>
        </w:rPr>
        <w:lastRenderedPageBreak/>
        <w:drawing>
          <wp:inline distT="0" distB="0" distL="0" distR="0" wp14:anchorId="124859D3" wp14:editId="7CAABAE8">
            <wp:extent cx="2098675" cy="1240155"/>
            <wp:effectExtent l="0" t="0" r="0" b="0"/>
            <wp:docPr id="4" name="Picture 4" descr="http://upload.wikimedia.org/wikipedia/commons/thumb/3/32/Jean_II_Restout_-_Pentec%C3%B4te.jpg/220px-Jean_II_Restout_-_Pentec%C3%B4te.jpg">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3/32/Jean_II_Restout_-_Pentec%C3%B4te.jpg/220px-Jean_II_Restout_-_Pentec%C3%B4te.jpg">
                      <a:hlinkClick r:id="rId283"/>
                    </pic:cNvPr>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2098675" cy="1240155"/>
                    </a:xfrm>
                    <a:prstGeom prst="rect">
                      <a:avLst/>
                    </a:prstGeom>
                    <a:noFill/>
                    <a:ln>
                      <a:noFill/>
                    </a:ln>
                  </pic:spPr>
                </pic:pic>
              </a:graphicData>
            </a:graphic>
          </wp:inline>
        </w:drawing>
      </w:r>
    </w:p>
    <w:p w:rsidR="007D2EBE" w:rsidRPr="007D2EBE" w:rsidRDefault="007D2EBE" w:rsidP="00F43127">
      <w:pPr>
        <w:spacing w:after="100" w:afterAutospacing="1"/>
        <w:rPr>
          <w:lang w:val="en"/>
        </w:rPr>
      </w:pPr>
      <w:proofErr w:type="gramStart"/>
      <w:r w:rsidRPr="007D2EBE">
        <w:rPr>
          <w:lang w:val="en"/>
        </w:rPr>
        <w:t>A Western depiction of the Pentecost, painted by </w:t>
      </w:r>
      <w:hyperlink r:id="rId285" w:tooltip="Jean II Restout" w:history="1">
        <w:r w:rsidRPr="007D2EBE">
          <w:rPr>
            <w:rStyle w:val="Hyperlink"/>
            <w:lang w:val="en"/>
          </w:rPr>
          <w:t xml:space="preserve">Jean II </w:t>
        </w:r>
        <w:proofErr w:type="spellStart"/>
        <w:r w:rsidRPr="007D2EBE">
          <w:rPr>
            <w:rStyle w:val="Hyperlink"/>
            <w:lang w:val="en"/>
          </w:rPr>
          <w:t>Restout</w:t>
        </w:r>
        <w:proofErr w:type="spellEnd"/>
      </w:hyperlink>
      <w:r w:rsidRPr="007D2EBE">
        <w:rPr>
          <w:lang w:val="en"/>
        </w:rPr>
        <w:t>, 1732.</w:t>
      </w:r>
      <w:proofErr w:type="gramEnd"/>
    </w:p>
    <w:p w:rsidR="007D2EBE" w:rsidRPr="007D2EBE" w:rsidRDefault="001C582E" w:rsidP="00F43127">
      <w:pPr>
        <w:spacing w:after="100" w:afterAutospacing="1"/>
        <w:rPr>
          <w:lang w:val="en"/>
        </w:rPr>
      </w:pPr>
      <w:hyperlink r:id="rId286" w:tooltip="Olivier Messiaen" w:history="1">
        <w:r w:rsidR="007D2EBE" w:rsidRPr="007D2EBE">
          <w:rPr>
            <w:rStyle w:val="Hyperlink"/>
            <w:lang w:val="en"/>
          </w:rPr>
          <w:t xml:space="preserve">Olivier </w:t>
        </w:r>
        <w:proofErr w:type="spellStart"/>
        <w:r w:rsidR="007D2EBE" w:rsidRPr="007D2EBE">
          <w:rPr>
            <w:rStyle w:val="Hyperlink"/>
            <w:lang w:val="en"/>
          </w:rPr>
          <w:t>Messiaen</w:t>
        </w:r>
        <w:proofErr w:type="spellEnd"/>
      </w:hyperlink>
      <w:r w:rsidR="007D2EBE" w:rsidRPr="007D2EBE">
        <w:rPr>
          <w:lang w:val="en"/>
        </w:rPr>
        <w:t> composed an organ mass </w:t>
      </w:r>
      <w:proofErr w:type="spellStart"/>
      <w:r w:rsidR="00F43127">
        <w:fldChar w:fldCharType="begin"/>
      </w:r>
      <w:r w:rsidR="00F43127">
        <w:instrText xml:space="preserve"> HYPERLINK "http://en.wikipedia.org/wiki/Messe_de_la_Pentec%C3%B4te" \o "Messe de la Pentecôte" </w:instrText>
      </w:r>
      <w:r w:rsidR="00F43127">
        <w:fldChar w:fldCharType="separate"/>
      </w:r>
      <w:r w:rsidR="007D2EBE" w:rsidRPr="007D2EBE">
        <w:rPr>
          <w:rStyle w:val="Hyperlink"/>
          <w:i/>
          <w:iCs/>
          <w:lang w:val="en"/>
        </w:rPr>
        <w:t>Messe</w:t>
      </w:r>
      <w:proofErr w:type="spellEnd"/>
      <w:r w:rsidR="007D2EBE" w:rsidRPr="007D2EBE">
        <w:rPr>
          <w:rStyle w:val="Hyperlink"/>
          <w:i/>
          <w:iCs/>
          <w:lang w:val="en"/>
        </w:rPr>
        <w:t xml:space="preserve"> de la </w:t>
      </w:r>
      <w:proofErr w:type="spellStart"/>
      <w:r w:rsidR="007D2EBE" w:rsidRPr="007D2EBE">
        <w:rPr>
          <w:rStyle w:val="Hyperlink"/>
          <w:i/>
          <w:iCs/>
          <w:lang w:val="en"/>
        </w:rPr>
        <w:t>Pentecôte</w:t>
      </w:r>
      <w:proofErr w:type="spellEnd"/>
      <w:r w:rsidR="00F43127">
        <w:rPr>
          <w:rStyle w:val="Hyperlink"/>
          <w:i/>
          <w:iCs/>
          <w:lang w:val="en"/>
        </w:rPr>
        <w:fldChar w:fldCharType="end"/>
      </w:r>
      <w:r w:rsidR="007D2EBE" w:rsidRPr="007D2EBE">
        <w:rPr>
          <w:lang w:val="en"/>
        </w:rPr>
        <w:t> in 1949/50. In 1964 </w:t>
      </w:r>
      <w:hyperlink r:id="rId287" w:tooltip="Fritz Werner" w:history="1">
        <w:r w:rsidR="007D2EBE" w:rsidRPr="007D2EBE">
          <w:rPr>
            <w:rStyle w:val="Hyperlink"/>
            <w:lang w:val="en"/>
          </w:rPr>
          <w:t>Fritz Werner</w:t>
        </w:r>
      </w:hyperlink>
      <w:r w:rsidR="007D2EBE" w:rsidRPr="007D2EBE">
        <w:rPr>
          <w:lang w:val="en"/>
        </w:rPr>
        <w:t> wrote an </w:t>
      </w:r>
      <w:hyperlink r:id="rId288" w:tooltip="Oratorio" w:history="1">
        <w:r w:rsidR="007D2EBE" w:rsidRPr="007D2EBE">
          <w:rPr>
            <w:rStyle w:val="Hyperlink"/>
            <w:lang w:val="en"/>
          </w:rPr>
          <w:t>oratorio</w:t>
        </w:r>
      </w:hyperlink>
      <w:r w:rsidR="007D2EBE" w:rsidRPr="007D2EBE">
        <w:rPr>
          <w:lang w:val="en"/>
        </w:rPr>
        <w:t> for Pentecost </w:t>
      </w:r>
      <w:proofErr w:type="spellStart"/>
      <w:r w:rsidR="007D2EBE" w:rsidRPr="007D2EBE">
        <w:rPr>
          <w:i/>
          <w:iCs/>
          <w:lang w:val="en"/>
        </w:rPr>
        <w:t>Veni</w:t>
      </w:r>
      <w:proofErr w:type="spellEnd"/>
      <w:r w:rsidR="007D2EBE" w:rsidRPr="007D2EBE">
        <w:rPr>
          <w:i/>
          <w:iCs/>
          <w:lang w:val="en"/>
        </w:rPr>
        <w:t xml:space="preserve">, </w:t>
      </w:r>
      <w:proofErr w:type="spellStart"/>
      <w:r w:rsidR="007D2EBE" w:rsidRPr="007D2EBE">
        <w:rPr>
          <w:i/>
          <w:iCs/>
          <w:lang w:val="en"/>
        </w:rPr>
        <w:t>sancte</w:t>
      </w:r>
      <w:proofErr w:type="spellEnd"/>
      <w:r w:rsidR="007D2EBE" w:rsidRPr="007D2EBE">
        <w:rPr>
          <w:i/>
          <w:iCs/>
          <w:lang w:val="en"/>
        </w:rPr>
        <w:t xml:space="preserve"> </w:t>
      </w:r>
      <w:proofErr w:type="spellStart"/>
      <w:r w:rsidR="007D2EBE" w:rsidRPr="007D2EBE">
        <w:rPr>
          <w:i/>
          <w:iCs/>
          <w:lang w:val="en"/>
        </w:rPr>
        <w:t>spiritus</w:t>
      </w:r>
      <w:proofErr w:type="spellEnd"/>
      <w:r w:rsidR="007D2EBE" w:rsidRPr="007D2EBE">
        <w:rPr>
          <w:lang w:val="en"/>
        </w:rPr>
        <w:t> (Come, Holy Spirit) on the sequence </w:t>
      </w:r>
      <w:proofErr w:type="spellStart"/>
      <w:r w:rsidR="00F43127">
        <w:fldChar w:fldCharType="begin"/>
      </w:r>
      <w:r w:rsidR="00F43127">
        <w:instrText xml:space="preserve"> HYPERLINK "http://en.wikipedia.org/wiki/Veni_Sancte_Spiritus" \o "Veni Sancte Spiritus" </w:instrText>
      </w:r>
      <w:r w:rsidR="00F43127">
        <w:fldChar w:fldCharType="separate"/>
      </w:r>
      <w:r w:rsidR="007D2EBE" w:rsidRPr="007D2EBE">
        <w:rPr>
          <w:rStyle w:val="Hyperlink"/>
          <w:i/>
          <w:iCs/>
          <w:lang w:val="en"/>
        </w:rPr>
        <w:t>Veni</w:t>
      </w:r>
      <w:proofErr w:type="spellEnd"/>
      <w:r w:rsidR="007D2EBE" w:rsidRPr="007D2EBE">
        <w:rPr>
          <w:rStyle w:val="Hyperlink"/>
          <w:i/>
          <w:iCs/>
          <w:lang w:val="en"/>
        </w:rPr>
        <w:t xml:space="preserve"> </w:t>
      </w:r>
      <w:proofErr w:type="spellStart"/>
      <w:r w:rsidR="007D2EBE" w:rsidRPr="007D2EBE">
        <w:rPr>
          <w:rStyle w:val="Hyperlink"/>
          <w:i/>
          <w:iCs/>
          <w:lang w:val="en"/>
        </w:rPr>
        <w:t>sancte</w:t>
      </w:r>
      <w:proofErr w:type="spellEnd"/>
      <w:r w:rsidR="007D2EBE" w:rsidRPr="007D2EBE">
        <w:rPr>
          <w:rStyle w:val="Hyperlink"/>
          <w:i/>
          <w:iCs/>
          <w:lang w:val="en"/>
        </w:rPr>
        <w:t xml:space="preserve"> </w:t>
      </w:r>
      <w:proofErr w:type="spellStart"/>
      <w:r w:rsidR="007D2EBE" w:rsidRPr="007D2EBE">
        <w:rPr>
          <w:rStyle w:val="Hyperlink"/>
          <w:i/>
          <w:iCs/>
          <w:lang w:val="en"/>
        </w:rPr>
        <w:t>spiritus</w:t>
      </w:r>
      <w:proofErr w:type="spellEnd"/>
      <w:r w:rsidR="00F43127">
        <w:rPr>
          <w:rStyle w:val="Hyperlink"/>
          <w:i/>
          <w:iCs/>
          <w:lang w:val="en"/>
        </w:rPr>
        <w:fldChar w:fldCharType="end"/>
      </w:r>
      <w:r w:rsidR="007D2EBE" w:rsidRPr="007D2EBE">
        <w:rPr>
          <w:lang w:val="en"/>
        </w:rPr>
        <w:t>, and </w:t>
      </w:r>
      <w:hyperlink r:id="rId289" w:tooltip="Jani Christou" w:history="1">
        <w:r w:rsidR="007D2EBE" w:rsidRPr="007D2EBE">
          <w:rPr>
            <w:rStyle w:val="Hyperlink"/>
            <w:lang w:val="en"/>
          </w:rPr>
          <w:t>Jani Christou</w:t>
        </w:r>
      </w:hyperlink>
      <w:r w:rsidR="007D2EBE" w:rsidRPr="007D2EBE">
        <w:rPr>
          <w:lang w:val="en"/>
        </w:rPr>
        <w:t> wrote </w:t>
      </w:r>
      <w:r w:rsidR="007D2EBE" w:rsidRPr="007D2EBE">
        <w:rPr>
          <w:i/>
          <w:iCs/>
          <w:lang w:val="en"/>
        </w:rPr>
        <w:t>Tongues of Fire</w:t>
      </w:r>
      <w:r w:rsidR="007D2EBE" w:rsidRPr="007D2EBE">
        <w:rPr>
          <w:lang w:val="en"/>
        </w:rPr>
        <w:t>, a Pentecost oratorio. </w:t>
      </w:r>
      <w:hyperlink r:id="rId290" w:tooltip="Richard Hillert" w:history="1">
        <w:r w:rsidR="007D2EBE" w:rsidRPr="007D2EBE">
          <w:rPr>
            <w:rStyle w:val="Hyperlink"/>
            <w:lang w:val="en"/>
          </w:rPr>
          <w:t xml:space="preserve">Richard </w:t>
        </w:r>
        <w:proofErr w:type="spellStart"/>
        <w:r w:rsidR="007D2EBE" w:rsidRPr="007D2EBE">
          <w:rPr>
            <w:rStyle w:val="Hyperlink"/>
            <w:lang w:val="en"/>
          </w:rPr>
          <w:t>Hillert</w:t>
        </w:r>
        <w:proofErr w:type="spellEnd"/>
      </w:hyperlink>
      <w:r w:rsidR="007D2EBE" w:rsidRPr="007D2EBE">
        <w:rPr>
          <w:lang w:val="en"/>
        </w:rPr>
        <w:t> wrote a </w:t>
      </w:r>
      <w:r w:rsidR="007D2EBE" w:rsidRPr="007D2EBE">
        <w:rPr>
          <w:i/>
          <w:iCs/>
          <w:lang w:val="en"/>
        </w:rPr>
        <w:t>Motet for the Day of Pentecost</w:t>
      </w:r>
      <w:r w:rsidR="007D2EBE" w:rsidRPr="007D2EBE">
        <w:rPr>
          <w:lang w:val="en"/>
        </w:rPr>
        <w:t> for choir, vibraphone, and prepared electronic tape in 1969. </w:t>
      </w:r>
      <w:hyperlink r:id="rId291" w:tooltip="Violeta Dinescu" w:history="1">
        <w:r w:rsidR="007D2EBE" w:rsidRPr="007D2EBE">
          <w:rPr>
            <w:rStyle w:val="Hyperlink"/>
            <w:lang w:val="en"/>
          </w:rPr>
          <w:t xml:space="preserve">Violeta </w:t>
        </w:r>
        <w:proofErr w:type="spellStart"/>
        <w:r w:rsidR="007D2EBE" w:rsidRPr="007D2EBE">
          <w:rPr>
            <w:rStyle w:val="Hyperlink"/>
            <w:lang w:val="en"/>
          </w:rPr>
          <w:t>Dinescu</w:t>
        </w:r>
        <w:proofErr w:type="spellEnd"/>
      </w:hyperlink>
      <w:r w:rsidR="007D2EBE" w:rsidRPr="007D2EBE">
        <w:rPr>
          <w:lang w:val="en"/>
        </w:rPr>
        <w:t> composed </w:t>
      </w:r>
      <w:proofErr w:type="spellStart"/>
      <w:r w:rsidR="007D2EBE" w:rsidRPr="007D2EBE">
        <w:rPr>
          <w:i/>
          <w:iCs/>
          <w:lang w:val="en"/>
        </w:rPr>
        <w:t>Pfingstoratorium</w:t>
      </w:r>
      <w:proofErr w:type="spellEnd"/>
      <w:r w:rsidR="007D2EBE" w:rsidRPr="007D2EBE">
        <w:rPr>
          <w:lang w:val="en"/>
        </w:rPr>
        <w:t>, an oratorio for Pentecost for five soloists, mixed chorus and small orchestra in 1993.</w:t>
      </w:r>
    </w:p>
    <w:p w:rsidR="007D2EBE" w:rsidRPr="007D2EBE" w:rsidRDefault="00780B33" w:rsidP="00F43127">
      <w:pPr>
        <w:spacing w:after="100" w:afterAutospacing="1"/>
        <w:rPr>
          <w:lang w:val="en"/>
        </w:rPr>
      </w:pPr>
      <w:r>
        <w:rPr>
          <w:lang w:val="en"/>
        </w:rPr>
        <w:t>Customs and traditions</w:t>
      </w:r>
    </w:p>
    <w:p w:rsidR="007D2EBE" w:rsidRPr="007D2EBE" w:rsidRDefault="007D2EBE" w:rsidP="00F43127">
      <w:pPr>
        <w:spacing w:after="100" w:afterAutospacing="1"/>
        <w:rPr>
          <w:lang w:val="en"/>
        </w:rPr>
      </w:pPr>
      <w:r w:rsidRPr="00780B33">
        <w:rPr>
          <w:b/>
          <w:lang w:val="en"/>
        </w:rPr>
        <w:t>In </w:t>
      </w:r>
      <w:hyperlink r:id="rId292" w:tooltip="Italy" w:history="1">
        <w:r w:rsidRPr="00780B33">
          <w:rPr>
            <w:rStyle w:val="Hyperlink"/>
            <w:b/>
            <w:lang w:val="en"/>
          </w:rPr>
          <w:t>Italy</w:t>
        </w:r>
      </w:hyperlink>
      <w:r w:rsidRPr="00780B33">
        <w:rPr>
          <w:b/>
          <w:lang w:val="en"/>
        </w:rPr>
        <w:t> it was customary to scatter </w:t>
      </w:r>
      <w:hyperlink r:id="rId293" w:tooltip="Rose" w:history="1">
        <w:r w:rsidRPr="00780B33">
          <w:rPr>
            <w:rStyle w:val="Hyperlink"/>
            <w:b/>
            <w:lang w:val="en"/>
          </w:rPr>
          <w:t>rose</w:t>
        </w:r>
      </w:hyperlink>
      <w:r w:rsidRPr="00780B33">
        <w:rPr>
          <w:b/>
          <w:lang w:val="en"/>
        </w:rPr>
        <w:t> petals from the ceiling of the churches to recall the miracle of the fiery tongues; hence in </w:t>
      </w:r>
      <w:hyperlink r:id="rId294" w:tooltip="Sicily" w:history="1">
        <w:r w:rsidRPr="00780B33">
          <w:rPr>
            <w:rStyle w:val="Hyperlink"/>
            <w:b/>
            <w:lang w:val="en"/>
          </w:rPr>
          <w:t>Sicily</w:t>
        </w:r>
      </w:hyperlink>
      <w:r w:rsidRPr="00780B33">
        <w:rPr>
          <w:b/>
          <w:lang w:val="en"/>
        </w:rPr>
        <w:t> and elsewhere in Italy Whitsunday is called </w:t>
      </w:r>
      <w:proofErr w:type="spellStart"/>
      <w:r w:rsidRPr="00780B33">
        <w:rPr>
          <w:b/>
          <w:i/>
          <w:iCs/>
          <w:lang w:val="en"/>
        </w:rPr>
        <w:t>Pasqua</w:t>
      </w:r>
      <w:proofErr w:type="spellEnd"/>
      <w:r w:rsidRPr="00780B33">
        <w:rPr>
          <w:b/>
          <w:i/>
          <w:iCs/>
          <w:lang w:val="en"/>
        </w:rPr>
        <w:t xml:space="preserve"> </w:t>
      </w:r>
      <w:proofErr w:type="spellStart"/>
      <w:r w:rsidRPr="00780B33">
        <w:rPr>
          <w:b/>
          <w:i/>
          <w:iCs/>
          <w:lang w:val="en"/>
        </w:rPr>
        <w:t>rosatum</w:t>
      </w:r>
      <w:proofErr w:type="spellEnd"/>
      <w:r w:rsidRPr="00780B33">
        <w:rPr>
          <w:b/>
          <w:lang w:val="en"/>
        </w:rPr>
        <w:t xml:space="preserve">. </w:t>
      </w:r>
      <w:r w:rsidRPr="007D2EBE">
        <w:rPr>
          <w:lang w:val="en"/>
        </w:rPr>
        <w:t>The </w:t>
      </w:r>
      <w:hyperlink r:id="rId295" w:tooltip="Italian language" w:history="1">
        <w:r w:rsidRPr="007D2EBE">
          <w:rPr>
            <w:rStyle w:val="Hyperlink"/>
            <w:lang w:val="en"/>
          </w:rPr>
          <w:t>Italian</w:t>
        </w:r>
      </w:hyperlink>
      <w:r w:rsidRPr="007D2EBE">
        <w:rPr>
          <w:lang w:val="en"/>
        </w:rPr>
        <w:t> name </w:t>
      </w:r>
      <w:proofErr w:type="spellStart"/>
      <w:r w:rsidRPr="007D2EBE">
        <w:rPr>
          <w:i/>
          <w:iCs/>
          <w:lang w:val="en"/>
        </w:rPr>
        <w:t>Pasqua</w:t>
      </w:r>
      <w:proofErr w:type="spellEnd"/>
      <w:r w:rsidRPr="007D2EBE">
        <w:rPr>
          <w:i/>
          <w:iCs/>
          <w:lang w:val="en"/>
        </w:rPr>
        <w:t xml:space="preserve"> </w:t>
      </w:r>
      <w:proofErr w:type="spellStart"/>
      <w:r w:rsidRPr="007D2EBE">
        <w:rPr>
          <w:i/>
          <w:iCs/>
          <w:lang w:val="en"/>
        </w:rPr>
        <w:t>rossa</w:t>
      </w:r>
      <w:proofErr w:type="spellEnd"/>
      <w:r w:rsidRPr="007D2EBE">
        <w:rPr>
          <w:lang w:val="en"/>
        </w:rPr>
        <w:t xml:space="preserve"> comes from the red </w:t>
      </w:r>
      <w:proofErr w:type="spellStart"/>
      <w:r w:rsidRPr="007D2EBE">
        <w:rPr>
          <w:lang w:val="en"/>
        </w:rPr>
        <w:t>colours</w:t>
      </w:r>
      <w:proofErr w:type="spellEnd"/>
      <w:r w:rsidRPr="007D2EBE">
        <w:rPr>
          <w:lang w:val="en"/>
        </w:rPr>
        <w:t xml:space="preserve"> of the vestments used on Whitsunday.</w:t>
      </w:r>
    </w:p>
    <w:p w:rsidR="007D2EBE" w:rsidRPr="007D2EBE" w:rsidRDefault="007D2EBE" w:rsidP="00F43127">
      <w:pPr>
        <w:spacing w:after="100" w:afterAutospacing="1"/>
        <w:rPr>
          <w:lang w:val="en"/>
        </w:rPr>
      </w:pPr>
      <w:r w:rsidRPr="007D2EBE">
        <w:rPr>
          <w:lang w:val="en"/>
        </w:rPr>
        <w:t>In </w:t>
      </w:r>
      <w:hyperlink r:id="rId296" w:tooltip="France" w:history="1">
        <w:r w:rsidRPr="007D2EBE">
          <w:rPr>
            <w:rStyle w:val="Hyperlink"/>
            <w:lang w:val="en"/>
          </w:rPr>
          <w:t>France</w:t>
        </w:r>
      </w:hyperlink>
      <w:r w:rsidRPr="007D2EBE">
        <w:rPr>
          <w:lang w:val="en"/>
        </w:rPr>
        <w:t> it was customary to blow </w:t>
      </w:r>
      <w:hyperlink r:id="rId297" w:tooltip="Trumpet" w:history="1">
        <w:r w:rsidRPr="007D2EBE">
          <w:rPr>
            <w:rStyle w:val="Hyperlink"/>
            <w:lang w:val="en"/>
          </w:rPr>
          <w:t>trumpets</w:t>
        </w:r>
      </w:hyperlink>
      <w:r w:rsidRPr="007D2EBE">
        <w:rPr>
          <w:lang w:val="en"/>
        </w:rPr>
        <w:t> during Divine service, to recall the sound of the mighty wind which accompanied the Descent of the Holy Spirit.</w:t>
      </w:r>
    </w:p>
    <w:p w:rsidR="007D2EBE" w:rsidRPr="007D2EBE" w:rsidRDefault="007D2EBE" w:rsidP="00F43127">
      <w:pPr>
        <w:spacing w:after="100" w:afterAutospacing="1"/>
        <w:rPr>
          <w:lang w:val="en"/>
        </w:rPr>
      </w:pPr>
      <w:r w:rsidRPr="007D2EBE">
        <w:rPr>
          <w:lang w:val="en"/>
        </w:rPr>
        <w:t>In the north west of </w:t>
      </w:r>
      <w:hyperlink r:id="rId298" w:tooltip="England" w:history="1">
        <w:r w:rsidRPr="007D2EBE">
          <w:rPr>
            <w:rStyle w:val="Hyperlink"/>
            <w:lang w:val="en"/>
          </w:rPr>
          <w:t>England</w:t>
        </w:r>
      </w:hyperlink>
      <w:r w:rsidRPr="007D2EBE">
        <w:rPr>
          <w:lang w:val="en"/>
        </w:rPr>
        <w:t>, church and chapel parades called Whit Walks take place at Whitsun (sometimes on Whit Friday, the Friday after Whitsun).</w:t>
      </w:r>
      <w:hyperlink r:id="rId299" w:anchor="cite_note-48" w:history="1">
        <w:r w:rsidRPr="007D2EBE">
          <w:rPr>
            <w:rStyle w:val="Hyperlink"/>
            <w:vertAlign w:val="superscript"/>
            <w:lang w:val="en"/>
          </w:rPr>
          <w:t>[48]</w:t>
        </w:r>
      </w:hyperlink>
      <w:r w:rsidRPr="007D2EBE">
        <w:rPr>
          <w:lang w:val="en"/>
        </w:rPr>
        <w:t> Typically, the parades contain brass bands and choirs; girls attending are dressed in white. Traditionally, Whit Fairs (sometimes called Whitsun Ales</w:t>
      </w:r>
      <w:proofErr w:type="gramStart"/>
      <w:r w:rsidRPr="007D2EBE">
        <w:rPr>
          <w:lang w:val="en"/>
        </w:rPr>
        <w:t>)</w:t>
      </w:r>
      <w:proofErr w:type="gramEnd"/>
      <w:r w:rsidR="00F43127">
        <w:fldChar w:fldCharType="begin"/>
      </w:r>
      <w:r w:rsidR="00F43127">
        <w:instrText xml:space="preserve"> HYPERLINK "http://en.wikipedia.org/wiki/Pentecost" \l "cite_note-49" </w:instrText>
      </w:r>
      <w:r w:rsidR="00F43127">
        <w:fldChar w:fldCharType="separate"/>
      </w:r>
      <w:r w:rsidRPr="007D2EBE">
        <w:rPr>
          <w:rStyle w:val="Hyperlink"/>
          <w:vertAlign w:val="superscript"/>
          <w:lang w:val="en"/>
        </w:rPr>
        <w:t>[49]</w:t>
      </w:r>
      <w:r w:rsidR="00F43127">
        <w:rPr>
          <w:rStyle w:val="Hyperlink"/>
          <w:vertAlign w:val="superscript"/>
          <w:lang w:val="en"/>
        </w:rPr>
        <w:fldChar w:fldCharType="end"/>
      </w:r>
      <w:r w:rsidRPr="007D2EBE">
        <w:rPr>
          <w:lang w:val="en"/>
        </w:rPr>
        <w:t> took place. Other customs such as </w:t>
      </w:r>
      <w:proofErr w:type="spellStart"/>
      <w:r w:rsidR="00F43127">
        <w:fldChar w:fldCharType="begin"/>
      </w:r>
      <w:r w:rsidR="00F43127">
        <w:instrText xml:space="preserve"> HYPERLINK "http://en.wikipedia.org/wiki/Morris_dancing" \o "Morris dancing" </w:instrText>
      </w:r>
      <w:r w:rsidR="00F43127">
        <w:fldChar w:fldCharType="separate"/>
      </w:r>
      <w:r w:rsidRPr="007D2EBE">
        <w:rPr>
          <w:rStyle w:val="Hyperlink"/>
          <w:lang w:val="en"/>
        </w:rPr>
        <w:t>morris</w:t>
      </w:r>
      <w:proofErr w:type="spellEnd"/>
      <w:r w:rsidRPr="007D2EBE">
        <w:rPr>
          <w:rStyle w:val="Hyperlink"/>
          <w:lang w:val="en"/>
        </w:rPr>
        <w:t xml:space="preserve"> </w:t>
      </w:r>
      <w:proofErr w:type="gramStart"/>
      <w:r w:rsidRPr="007D2EBE">
        <w:rPr>
          <w:rStyle w:val="Hyperlink"/>
          <w:lang w:val="en"/>
        </w:rPr>
        <w:t>dancing</w:t>
      </w:r>
      <w:proofErr w:type="gramEnd"/>
      <w:r w:rsidR="00F43127">
        <w:rPr>
          <w:rStyle w:val="Hyperlink"/>
          <w:lang w:val="en"/>
        </w:rPr>
        <w:fldChar w:fldCharType="end"/>
      </w:r>
      <w:hyperlink r:id="rId300" w:anchor="cite_note-50" w:history="1">
        <w:r w:rsidRPr="007D2EBE">
          <w:rPr>
            <w:rStyle w:val="Hyperlink"/>
            <w:vertAlign w:val="superscript"/>
            <w:lang w:val="en"/>
          </w:rPr>
          <w:t>[50]</w:t>
        </w:r>
      </w:hyperlink>
      <w:r w:rsidRPr="007D2EBE">
        <w:rPr>
          <w:lang w:val="en"/>
        </w:rPr>
        <w:t> </w:t>
      </w:r>
      <w:proofErr w:type="spellStart"/>
      <w:r w:rsidRPr="007D2EBE">
        <w:rPr>
          <w:lang w:val="en"/>
        </w:rPr>
        <w:t>and</w:t>
      </w:r>
      <w:hyperlink r:id="rId301" w:tooltip="Cheese rolling" w:history="1">
        <w:r w:rsidRPr="007D2EBE">
          <w:rPr>
            <w:rStyle w:val="Hyperlink"/>
            <w:lang w:val="en"/>
          </w:rPr>
          <w:t>cheese</w:t>
        </w:r>
        <w:proofErr w:type="spellEnd"/>
        <w:r w:rsidRPr="007D2EBE">
          <w:rPr>
            <w:rStyle w:val="Hyperlink"/>
            <w:lang w:val="en"/>
          </w:rPr>
          <w:t xml:space="preserve"> rolling</w:t>
        </w:r>
      </w:hyperlink>
      <w:hyperlink r:id="rId302" w:anchor="cite_note-51" w:history="1">
        <w:r w:rsidRPr="007D2EBE">
          <w:rPr>
            <w:rStyle w:val="Hyperlink"/>
            <w:vertAlign w:val="superscript"/>
            <w:lang w:val="en"/>
          </w:rPr>
          <w:t>[51]</w:t>
        </w:r>
      </w:hyperlink>
      <w:r w:rsidRPr="007D2EBE">
        <w:rPr>
          <w:lang w:val="en"/>
        </w:rPr>
        <w:t xml:space="preserve"> are also associated with </w:t>
      </w:r>
      <w:r w:rsidR="00780B33">
        <w:rPr>
          <w:lang w:val="en"/>
        </w:rPr>
        <w:t>Whitsun.</w:t>
      </w:r>
    </w:p>
    <w:p w:rsidR="007D2EBE" w:rsidRPr="007D2EBE" w:rsidRDefault="007D2EBE" w:rsidP="00F43127">
      <w:pPr>
        <w:spacing w:after="100" w:afterAutospacing="1"/>
        <w:rPr>
          <w:lang w:val="en"/>
        </w:rPr>
      </w:pPr>
      <w:r w:rsidRPr="007D2EBE">
        <w:rPr>
          <w:lang w:val="en"/>
        </w:rPr>
        <w:t>Since Pentecost itself is on a Sunday, it is automatically a public holiday in Christian countries.</w:t>
      </w:r>
    </w:p>
    <w:p w:rsidR="007D2EBE" w:rsidRPr="007D2EBE" w:rsidRDefault="007D2EBE" w:rsidP="00F43127">
      <w:pPr>
        <w:spacing w:after="100" w:afterAutospacing="1"/>
        <w:rPr>
          <w:lang w:val="en"/>
        </w:rPr>
      </w:pPr>
      <w:r w:rsidRPr="007D2EBE">
        <w:rPr>
          <w:lang w:val="en"/>
        </w:rPr>
        <w:t>Pentecost Monday is a public holiday in many </w:t>
      </w:r>
      <w:hyperlink r:id="rId303" w:tooltip="Europe" w:history="1">
        <w:r w:rsidRPr="007D2EBE">
          <w:rPr>
            <w:rStyle w:val="Hyperlink"/>
            <w:lang w:val="en"/>
          </w:rPr>
          <w:t>European</w:t>
        </w:r>
      </w:hyperlink>
      <w:r w:rsidRPr="007D2EBE">
        <w:rPr>
          <w:lang w:val="en"/>
        </w:rPr>
        <w:t> countries including </w:t>
      </w:r>
      <w:hyperlink r:id="rId304" w:tooltip="Austria" w:history="1">
        <w:r w:rsidRPr="007D2EBE">
          <w:rPr>
            <w:rStyle w:val="Hyperlink"/>
            <w:lang w:val="en"/>
          </w:rPr>
          <w:t>Austria</w:t>
        </w:r>
      </w:hyperlink>
      <w:r w:rsidRPr="007D2EBE">
        <w:rPr>
          <w:lang w:val="en"/>
        </w:rPr>
        <w:t>, </w:t>
      </w:r>
      <w:hyperlink r:id="rId305" w:tooltip="Belgium" w:history="1">
        <w:r w:rsidRPr="007D2EBE">
          <w:rPr>
            <w:rStyle w:val="Hyperlink"/>
            <w:lang w:val="en"/>
          </w:rPr>
          <w:t>Belgium</w:t>
        </w:r>
      </w:hyperlink>
      <w:r w:rsidRPr="007D2EBE">
        <w:rPr>
          <w:lang w:val="en"/>
        </w:rPr>
        <w:t>, </w:t>
      </w:r>
      <w:hyperlink r:id="rId306" w:tooltip="Cyprus" w:history="1">
        <w:r w:rsidRPr="007D2EBE">
          <w:rPr>
            <w:rStyle w:val="Hyperlink"/>
            <w:lang w:val="en"/>
          </w:rPr>
          <w:t>Cyprus</w:t>
        </w:r>
      </w:hyperlink>
      <w:r w:rsidRPr="007D2EBE">
        <w:rPr>
          <w:lang w:val="en"/>
        </w:rPr>
        <w:t>, </w:t>
      </w:r>
      <w:hyperlink r:id="rId307" w:tooltip="Denmark" w:history="1">
        <w:r w:rsidRPr="007D2EBE">
          <w:rPr>
            <w:rStyle w:val="Hyperlink"/>
            <w:lang w:val="en"/>
          </w:rPr>
          <w:t>Denmark</w:t>
        </w:r>
      </w:hyperlink>
      <w:r w:rsidRPr="007D2EBE">
        <w:rPr>
          <w:lang w:val="en"/>
        </w:rPr>
        <w:t>, </w:t>
      </w:r>
      <w:hyperlink r:id="rId308" w:tooltip="Estonia" w:history="1">
        <w:r w:rsidRPr="007D2EBE">
          <w:rPr>
            <w:rStyle w:val="Hyperlink"/>
            <w:lang w:val="en"/>
          </w:rPr>
          <w:t>Estonia</w:t>
        </w:r>
      </w:hyperlink>
      <w:r w:rsidRPr="007D2EBE">
        <w:rPr>
          <w:lang w:val="en"/>
        </w:rPr>
        <w:t>, </w:t>
      </w:r>
      <w:hyperlink r:id="rId309" w:tooltip="France" w:history="1">
        <w:r w:rsidRPr="007D2EBE">
          <w:rPr>
            <w:rStyle w:val="Hyperlink"/>
            <w:lang w:val="en"/>
          </w:rPr>
          <w:t>France</w:t>
        </w:r>
      </w:hyperlink>
      <w:r w:rsidRPr="007D2EBE">
        <w:rPr>
          <w:lang w:val="en"/>
        </w:rPr>
        <w:t>, </w:t>
      </w:r>
      <w:hyperlink r:id="rId310" w:tooltip="Germany" w:history="1">
        <w:r w:rsidRPr="007D2EBE">
          <w:rPr>
            <w:rStyle w:val="Hyperlink"/>
            <w:lang w:val="en"/>
          </w:rPr>
          <w:t>Germany</w:t>
        </w:r>
      </w:hyperlink>
      <w:r w:rsidRPr="007D2EBE">
        <w:rPr>
          <w:lang w:val="en"/>
        </w:rPr>
        <w:t>, </w:t>
      </w:r>
      <w:hyperlink r:id="rId311" w:tooltip="Greece" w:history="1">
        <w:r w:rsidRPr="007D2EBE">
          <w:rPr>
            <w:rStyle w:val="Hyperlink"/>
            <w:lang w:val="en"/>
          </w:rPr>
          <w:t>Greece</w:t>
        </w:r>
      </w:hyperlink>
      <w:r w:rsidRPr="007D2EBE">
        <w:rPr>
          <w:lang w:val="en"/>
        </w:rPr>
        <w:t>, </w:t>
      </w:r>
      <w:hyperlink r:id="rId312" w:tooltip="Hungary" w:history="1">
        <w:r w:rsidRPr="007D2EBE">
          <w:rPr>
            <w:rStyle w:val="Hyperlink"/>
            <w:lang w:val="en"/>
          </w:rPr>
          <w:t>Hungary</w:t>
        </w:r>
      </w:hyperlink>
      <w:r w:rsidRPr="007D2EBE">
        <w:rPr>
          <w:lang w:val="en"/>
        </w:rPr>
        <w:t>, </w:t>
      </w:r>
      <w:hyperlink r:id="rId313" w:tooltip="Iceland" w:history="1">
        <w:r w:rsidRPr="007D2EBE">
          <w:rPr>
            <w:rStyle w:val="Hyperlink"/>
            <w:lang w:val="en"/>
          </w:rPr>
          <w:t>Iceland</w:t>
        </w:r>
      </w:hyperlink>
      <w:r w:rsidRPr="007D2EBE">
        <w:rPr>
          <w:lang w:val="en"/>
        </w:rPr>
        <w:t>, </w:t>
      </w:r>
      <w:hyperlink r:id="rId314" w:tooltip="Luxembourg" w:history="1">
        <w:r w:rsidRPr="007D2EBE">
          <w:rPr>
            <w:rStyle w:val="Hyperlink"/>
            <w:lang w:val="en"/>
          </w:rPr>
          <w:t>Luxembourg</w:t>
        </w:r>
      </w:hyperlink>
      <w:r w:rsidRPr="007D2EBE">
        <w:rPr>
          <w:lang w:val="en"/>
        </w:rPr>
        <w:t xml:space="preserve">, </w:t>
      </w:r>
      <w:proofErr w:type="spellStart"/>
      <w:r w:rsidRPr="007D2EBE">
        <w:rPr>
          <w:lang w:val="en"/>
        </w:rPr>
        <w:t>the</w:t>
      </w:r>
      <w:hyperlink r:id="rId315" w:tooltip="Netherlands" w:history="1">
        <w:r w:rsidRPr="007D2EBE">
          <w:rPr>
            <w:rStyle w:val="Hyperlink"/>
            <w:lang w:val="en"/>
          </w:rPr>
          <w:t>Netherlands</w:t>
        </w:r>
        <w:proofErr w:type="spellEnd"/>
      </w:hyperlink>
      <w:r w:rsidRPr="007D2EBE">
        <w:rPr>
          <w:lang w:val="en"/>
        </w:rPr>
        <w:t>, </w:t>
      </w:r>
      <w:hyperlink r:id="rId316" w:tooltip="Norway" w:history="1">
        <w:r w:rsidRPr="007D2EBE">
          <w:rPr>
            <w:rStyle w:val="Hyperlink"/>
            <w:lang w:val="en"/>
          </w:rPr>
          <w:t>Norway</w:t>
        </w:r>
      </w:hyperlink>
      <w:r w:rsidRPr="007D2EBE">
        <w:rPr>
          <w:lang w:val="en"/>
        </w:rPr>
        <w:t>, </w:t>
      </w:r>
      <w:hyperlink r:id="rId317" w:tooltip="Portugal" w:history="1">
        <w:r w:rsidRPr="007D2EBE">
          <w:rPr>
            <w:rStyle w:val="Hyperlink"/>
            <w:lang w:val="en"/>
          </w:rPr>
          <w:t>Portugal</w:t>
        </w:r>
      </w:hyperlink>
      <w:r w:rsidRPr="007D2EBE">
        <w:rPr>
          <w:lang w:val="en"/>
        </w:rPr>
        <w:t>, </w:t>
      </w:r>
      <w:hyperlink r:id="rId318" w:tooltip="Romania" w:history="1">
        <w:r w:rsidRPr="007D2EBE">
          <w:rPr>
            <w:rStyle w:val="Hyperlink"/>
            <w:lang w:val="en"/>
          </w:rPr>
          <w:t>Romania</w:t>
        </w:r>
      </w:hyperlink>
      <w:r w:rsidRPr="007D2EBE">
        <w:rPr>
          <w:lang w:val="en"/>
        </w:rPr>
        <w:t> (since 2008), (most parts of) </w:t>
      </w:r>
      <w:hyperlink r:id="rId319" w:tooltip="Switzerland" w:history="1">
        <w:r w:rsidRPr="007D2EBE">
          <w:rPr>
            <w:rStyle w:val="Hyperlink"/>
            <w:lang w:val="en"/>
          </w:rPr>
          <w:t>Switzerland</w:t>
        </w:r>
      </w:hyperlink>
      <w:r w:rsidRPr="007D2EBE">
        <w:rPr>
          <w:lang w:val="en"/>
        </w:rPr>
        <w:t>, </w:t>
      </w:r>
      <w:hyperlink r:id="rId320" w:tooltip="Ukraine" w:history="1">
        <w:r w:rsidRPr="007D2EBE">
          <w:rPr>
            <w:rStyle w:val="Hyperlink"/>
            <w:lang w:val="en"/>
          </w:rPr>
          <w:t>Ukraine</w:t>
        </w:r>
      </w:hyperlink>
      <w:r w:rsidRPr="007D2EBE">
        <w:rPr>
          <w:lang w:val="en"/>
        </w:rPr>
        <w:t> and also in the African nations </w:t>
      </w:r>
      <w:hyperlink r:id="rId321" w:tooltip="Senegal" w:history="1">
        <w:r w:rsidRPr="007D2EBE">
          <w:rPr>
            <w:rStyle w:val="Hyperlink"/>
            <w:lang w:val="en"/>
          </w:rPr>
          <w:t>Senegal</w:t>
        </w:r>
      </w:hyperlink>
      <w:r w:rsidRPr="007D2EBE">
        <w:rPr>
          <w:lang w:val="en"/>
        </w:rPr>
        <w:t>, </w:t>
      </w:r>
      <w:hyperlink r:id="rId322" w:tooltip="Benin" w:history="1">
        <w:r w:rsidRPr="007D2EBE">
          <w:rPr>
            <w:rStyle w:val="Hyperlink"/>
            <w:lang w:val="en"/>
          </w:rPr>
          <w:t>Benin</w:t>
        </w:r>
      </w:hyperlink>
      <w:r w:rsidRPr="007D2EBE">
        <w:rPr>
          <w:lang w:val="en"/>
        </w:rPr>
        <w:t> and </w:t>
      </w:r>
      <w:hyperlink r:id="rId323" w:tooltip="Togo" w:history="1">
        <w:r w:rsidRPr="007D2EBE">
          <w:rPr>
            <w:rStyle w:val="Hyperlink"/>
            <w:lang w:val="en"/>
          </w:rPr>
          <w:t>Togo</w:t>
        </w:r>
      </w:hyperlink>
      <w:r w:rsidRPr="007D2EBE">
        <w:rPr>
          <w:lang w:val="en"/>
        </w:rPr>
        <w:t>.</w:t>
      </w:r>
    </w:p>
    <w:p w:rsidR="007D2EBE" w:rsidRPr="007D2EBE" w:rsidRDefault="007D2EBE" w:rsidP="00F43127">
      <w:pPr>
        <w:spacing w:after="100" w:afterAutospacing="1"/>
        <w:rPr>
          <w:lang w:val="en"/>
        </w:rPr>
      </w:pPr>
      <w:r w:rsidRPr="007D2EBE">
        <w:rPr>
          <w:lang w:val="en"/>
        </w:rPr>
        <w:t>In </w:t>
      </w:r>
      <w:hyperlink r:id="rId324" w:tooltip="Sweden" w:history="1">
        <w:r w:rsidRPr="007D2EBE">
          <w:rPr>
            <w:rStyle w:val="Hyperlink"/>
            <w:lang w:val="en"/>
          </w:rPr>
          <w:t>Sweden</w:t>
        </w:r>
      </w:hyperlink>
      <w:r w:rsidRPr="007D2EBE">
        <w:rPr>
          <w:lang w:val="en"/>
        </w:rPr>
        <w:t> it was also a public holiday, but Pentecost Monday (</w:t>
      </w:r>
      <w:proofErr w:type="spellStart"/>
      <w:r w:rsidRPr="007D2EBE">
        <w:rPr>
          <w:lang w:val="en"/>
        </w:rPr>
        <w:t>Annandag</w:t>
      </w:r>
      <w:proofErr w:type="spellEnd"/>
      <w:r w:rsidRPr="007D2EBE">
        <w:rPr>
          <w:lang w:val="en"/>
        </w:rPr>
        <w:t xml:space="preserve"> </w:t>
      </w:r>
      <w:proofErr w:type="spellStart"/>
      <w:r w:rsidRPr="007D2EBE">
        <w:rPr>
          <w:lang w:val="en"/>
        </w:rPr>
        <w:t>Pingst</w:t>
      </w:r>
      <w:proofErr w:type="spellEnd"/>
      <w:r w:rsidRPr="007D2EBE">
        <w:rPr>
          <w:lang w:val="en"/>
        </w:rPr>
        <w:t xml:space="preserve">) was replaced by Swedish National Day on June 6, by a government decision on December 15, 2004. </w:t>
      </w:r>
      <w:proofErr w:type="spellStart"/>
      <w:r w:rsidRPr="007D2EBE">
        <w:rPr>
          <w:lang w:val="en"/>
        </w:rPr>
        <w:t>In</w:t>
      </w:r>
      <w:hyperlink r:id="rId325" w:tooltip="Italy" w:history="1">
        <w:r w:rsidRPr="007D2EBE">
          <w:rPr>
            <w:rStyle w:val="Hyperlink"/>
            <w:lang w:val="en"/>
          </w:rPr>
          <w:t>Italy</w:t>
        </w:r>
        <w:proofErr w:type="spellEnd"/>
      </w:hyperlink>
      <w:r w:rsidRPr="007D2EBE">
        <w:rPr>
          <w:lang w:val="en"/>
        </w:rPr>
        <w:t> and </w:t>
      </w:r>
      <w:hyperlink r:id="rId326" w:tooltip="Malta" w:history="1">
        <w:r w:rsidRPr="007D2EBE">
          <w:rPr>
            <w:rStyle w:val="Hyperlink"/>
            <w:lang w:val="en"/>
          </w:rPr>
          <w:t>Malta</w:t>
        </w:r>
      </w:hyperlink>
      <w:r w:rsidRPr="007D2EBE">
        <w:rPr>
          <w:lang w:val="en"/>
        </w:rPr>
        <w:t>, it is no longer a public holiday. It was a public holiday in </w:t>
      </w:r>
      <w:hyperlink r:id="rId327" w:tooltip="Republic of Ireland" w:history="1">
        <w:r w:rsidRPr="007D2EBE">
          <w:rPr>
            <w:rStyle w:val="Hyperlink"/>
            <w:lang w:val="en"/>
          </w:rPr>
          <w:t>Ireland</w:t>
        </w:r>
      </w:hyperlink>
      <w:r w:rsidRPr="007D2EBE">
        <w:rPr>
          <w:lang w:val="en"/>
        </w:rPr>
        <w:t> until 1973, when it was replaced by Early Summer Holiday on the first Monday in June. In the </w:t>
      </w:r>
      <w:hyperlink r:id="rId328" w:tooltip="United Kingdom" w:history="1">
        <w:r w:rsidRPr="007D2EBE">
          <w:rPr>
            <w:rStyle w:val="Hyperlink"/>
            <w:lang w:val="en"/>
          </w:rPr>
          <w:t>United Kingdom</w:t>
        </w:r>
      </w:hyperlink>
      <w:r w:rsidRPr="007D2EBE">
        <w:rPr>
          <w:lang w:val="en"/>
        </w:rPr>
        <w:t> the day is known as </w:t>
      </w:r>
      <w:hyperlink r:id="rId329" w:tooltip="Whit Monday" w:history="1">
        <w:r w:rsidRPr="007D2EBE">
          <w:rPr>
            <w:rStyle w:val="Hyperlink"/>
            <w:lang w:val="en"/>
          </w:rPr>
          <w:t>Whit Monday</w:t>
        </w:r>
      </w:hyperlink>
      <w:r w:rsidRPr="007D2EBE">
        <w:rPr>
          <w:lang w:val="en"/>
        </w:rPr>
        <w:t xml:space="preserve">, </w:t>
      </w:r>
      <w:r w:rsidRPr="007D2EBE">
        <w:rPr>
          <w:lang w:val="en"/>
        </w:rPr>
        <w:lastRenderedPageBreak/>
        <w:t>and was a </w:t>
      </w:r>
      <w:hyperlink r:id="rId330" w:tooltip="Bank holiday" w:history="1">
        <w:r w:rsidRPr="007D2EBE">
          <w:rPr>
            <w:rStyle w:val="Hyperlink"/>
            <w:lang w:val="en"/>
          </w:rPr>
          <w:t>bank holiday</w:t>
        </w:r>
      </w:hyperlink>
      <w:r w:rsidRPr="007D2EBE">
        <w:rPr>
          <w:lang w:val="en"/>
        </w:rPr>
        <w:t> until 1967 when it was replaced by the Spring Bank Holiday on the last Monday in May.</w:t>
      </w:r>
    </w:p>
    <w:p w:rsidR="007D2EBE" w:rsidRPr="007D2EBE" w:rsidRDefault="007D2EBE" w:rsidP="00F43127">
      <w:pPr>
        <w:spacing w:after="100" w:afterAutospacing="1"/>
        <w:rPr>
          <w:lang w:val="en"/>
        </w:rPr>
      </w:pPr>
      <w:r w:rsidRPr="007D2EBE">
        <w:rPr>
          <w:lang w:val="en"/>
        </w:rPr>
        <w:t xml:space="preserve">Literary </w:t>
      </w:r>
      <w:proofErr w:type="gramStart"/>
      <w:r w:rsidRPr="007D2EBE">
        <w:rPr>
          <w:lang w:val="en"/>
        </w:rPr>
        <w:t>allusions[</w:t>
      </w:r>
      <w:proofErr w:type="gramEnd"/>
      <w:r w:rsidR="00F43127">
        <w:fldChar w:fldCharType="begin"/>
      </w:r>
      <w:r w:rsidR="00F43127">
        <w:instrText xml:space="preserve"> HYPERLINK "http://en.wikipedia.org/w/index.php?title=Pentecost&amp;action=edit&amp;section=14" \o "Edit section: Literary allusions" </w:instrText>
      </w:r>
      <w:r w:rsidR="00F43127">
        <w:fldChar w:fldCharType="separate"/>
      </w:r>
      <w:r w:rsidRPr="007D2EBE">
        <w:rPr>
          <w:rStyle w:val="Hyperlink"/>
          <w:lang w:val="en"/>
        </w:rPr>
        <w:t>edit</w:t>
      </w:r>
      <w:r w:rsidR="00F43127">
        <w:rPr>
          <w:rStyle w:val="Hyperlink"/>
          <w:lang w:val="en"/>
        </w:rPr>
        <w:fldChar w:fldCharType="end"/>
      </w:r>
      <w:r w:rsidRPr="007D2EBE">
        <w:rPr>
          <w:lang w:val="en"/>
        </w:rPr>
        <w:t>]</w:t>
      </w:r>
    </w:p>
    <w:p w:rsidR="007D2EBE" w:rsidRPr="007D2EBE" w:rsidRDefault="007D2EBE" w:rsidP="00F43127">
      <w:pPr>
        <w:spacing w:after="100" w:afterAutospacing="1"/>
        <w:rPr>
          <w:lang w:val="en"/>
        </w:rPr>
      </w:pPr>
      <w:r w:rsidRPr="007D2EBE">
        <w:rPr>
          <w:lang w:val="en"/>
        </w:rPr>
        <w:t>According to legend, </w:t>
      </w:r>
      <w:hyperlink r:id="rId331" w:tooltip="King Arthur" w:history="1">
        <w:r w:rsidRPr="007D2EBE">
          <w:rPr>
            <w:rStyle w:val="Hyperlink"/>
            <w:lang w:val="en"/>
          </w:rPr>
          <w:t>King Arthur</w:t>
        </w:r>
      </w:hyperlink>
      <w:r w:rsidRPr="007D2EBE">
        <w:rPr>
          <w:lang w:val="en"/>
        </w:rPr>
        <w:t> always gathered all his knights at the round table for a feast and a quest on Pentecost:</w:t>
      </w:r>
    </w:p>
    <w:p w:rsidR="007D2EBE" w:rsidRPr="007D2EBE" w:rsidRDefault="007D2EBE" w:rsidP="00F43127">
      <w:pPr>
        <w:spacing w:after="100" w:afterAutospacing="1"/>
        <w:rPr>
          <w:lang w:val="en"/>
        </w:rPr>
      </w:pPr>
      <w:proofErr w:type="gramStart"/>
      <w:r w:rsidRPr="007D2EBE">
        <w:rPr>
          <w:i/>
          <w:iCs/>
          <w:lang w:val="en"/>
        </w:rPr>
        <w:t>So ever the king had a custom that at the feast of Pentecost in especial, afore other feasts in the year, he would not go that day to meat until he had heard or seen of a great marvel.</w:t>
      </w:r>
      <w:proofErr w:type="gramEnd"/>
      <w:r w:rsidRPr="007D2EBE">
        <w:rPr>
          <w:lang w:val="en"/>
        </w:rPr>
        <w:t> </w:t>
      </w:r>
      <w:hyperlink r:id="rId332" w:anchor="cite_note-52" w:history="1">
        <w:r w:rsidRPr="007D2EBE">
          <w:rPr>
            <w:rStyle w:val="Hyperlink"/>
            <w:vertAlign w:val="superscript"/>
            <w:lang w:val="en"/>
          </w:rPr>
          <w:t>[52]</w:t>
        </w:r>
      </w:hyperlink>
    </w:p>
    <w:p w:rsidR="007D2EBE" w:rsidRPr="007D2EBE" w:rsidRDefault="007D2EBE" w:rsidP="00F43127">
      <w:pPr>
        <w:spacing w:after="100" w:afterAutospacing="1"/>
        <w:rPr>
          <w:lang w:val="en"/>
        </w:rPr>
      </w:pPr>
      <w:r w:rsidRPr="007D2EBE">
        <w:rPr>
          <w:lang w:val="en"/>
        </w:rPr>
        <w:t>German poet </w:t>
      </w:r>
      <w:hyperlink r:id="rId333" w:tooltip="Johann Wolfgang von Goethe" w:history="1">
        <w:r w:rsidRPr="007D2EBE">
          <w:rPr>
            <w:rStyle w:val="Hyperlink"/>
            <w:lang w:val="en"/>
          </w:rPr>
          <w:t>Johann Wolfgang von Goethe</w:t>
        </w:r>
      </w:hyperlink>
      <w:r w:rsidRPr="007D2EBE">
        <w:rPr>
          <w:lang w:val="en"/>
        </w:rPr>
        <w:t xml:space="preserve"> declared Pentecost "das </w:t>
      </w:r>
      <w:proofErr w:type="spellStart"/>
      <w:r w:rsidRPr="007D2EBE">
        <w:rPr>
          <w:lang w:val="en"/>
        </w:rPr>
        <w:t>liebliche</w:t>
      </w:r>
      <w:proofErr w:type="spellEnd"/>
      <w:r w:rsidRPr="007D2EBE">
        <w:rPr>
          <w:lang w:val="en"/>
        </w:rPr>
        <w:t xml:space="preserve"> Fest" – the lovely Feast, in a selection by the same name in his </w:t>
      </w:r>
      <w:proofErr w:type="spellStart"/>
      <w:r w:rsidR="00F43127">
        <w:fldChar w:fldCharType="begin"/>
      </w:r>
      <w:r w:rsidR="00F43127">
        <w:instrText xml:space="preserve"> HYPERLINK "http://en.wikipedia.org/wiki/Reineke_Fuchs" \o "Reineke Fuchs" </w:instrText>
      </w:r>
      <w:r w:rsidR="00F43127">
        <w:fldChar w:fldCharType="separate"/>
      </w:r>
      <w:r w:rsidRPr="007D2EBE">
        <w:rPr>
          <w:rStyle w:val="Hyperlink"/>
          <w:lang w:val="en"/>
        </w:rPr>
        <w:t>Reineke</w:t>
      </w:r>
      <w:proofErr w:type="spellEnd"/>
      <w:r w:rsidRPr="007D2EBE">
        <w:rPr>
          <w:rStyle w:val="Hyperlink"/>
          <w:lang w:val="en"/>
        </w:rPr>
        <w:t xml:space="preserve"> Fuchs</w:t>
      </w:r>
      <w:r w:rsidR="00F43127">
        <w:rPr>
          <w:rStyle w:val="Hyperlink"/>
          <w:lang w:val="en"/>
        </w:rPr>
        <w:fldChar w:fldCharType="end"/>
      </w:r>
      <w:r w:rsidRPr="007D2EBE">
        <w:rPr>
          <w:lang w:val="en"/>
        </w:rPr>
        <w:t>.</w:t>
      </w:r>
    </w:p>
    <w:p w:rsidR="007D2EBE" w:rsidRPr="007D2EBE" w:rsidRDefault="007D2EBE" w:rsidP="00F43127">
      <w:pPr>
        <w:spacing w:after="100" w:afterAutospacing="1"/>
        <w:rPr>
          <w:lang w:val="en"/>
        </w:rPr>
      </w:pPr>
      <w:proofErr w:type="spellStart"/>
      <w:r w:rsidRPr="007D2EBE">
        <w:rPr>
          <w:lang w:val="en"/>
        </w:rPr>
        <w:t>Pfingsten</w:t>
      </w:r>
      <w:proofErr w:type="spellEnd"/>
      <w:r w:rsidRPr="007D2EBE">
        <w:rPr>
          <w:lang w:val="en"/>
        </w:rPr>
        <w:t xml:space="preserve">, das </w:t>
      </w:r>
      <w:proofErr w:type="spellStart"/>
      <w:r w:rsidRPr="007D2EBE">
        <w:rPr>
          <w:lang w:val="en"/>
        </w:rPr>
        <w:t>liebliche</w:t>
      </w:r>
      <w:proofErr w:type="spellEnd"/>
      <w:r w:rsidRPr="007D2EBE">
        <w:rPr>
          <w:lang w:val="en"/>
        </w:rPr>
        <w:t xml:space="preserve"> Fest, war </w:t>
      </w:r>
      <w:proofErr w:type="spellStart"/>
      <w:r w:rsidRPr="007D2EBE">
        <w:rPr>
          <w:lang w:val="en"/>
        </w:rPr>
        <w:t>gekommen</w:t>
      </w:r>
      <w:proofErr w:type="spellEnd"/>
      <w:r w:rsidRPr="007D2EBE">
        <w:rPr>
          <w:lang w:val="en"/>
        </w:rPr>
        <w:t>;</w:t>
      </w:r>
    </w:p>
    <w:p w:rsidR="007D2EBE" w:rsidRPr="007D2EBE" w:rsidRDefault="007D2EBE" w:rsidP="00F43127">
      <w:pPr>
        <w:spacing w:after="100" w:afterAutospacing="1"/>
        <w:rPr>
          <w:lang w:val="en"/>
        </w:rPr>
      </w:pPr>
      <w:proofErr w:type="spellStart"/>
      <w:proofErr w:type="gramStart"/>
      <w:r w:rsidRPr="007D2EBE">
        <w:rPr>
          <w:lang w:val="en"/>
        </w:rPr>
        <w:t>es</w:t>
      </w:r>
      <w:proofErr w:type="spellEnd"/>
      <w:proofErr w:type="gramEnd"/>
      <w:r w:rsidRPr="007D2EBE">
        <w:rPr>
          <w:lang w:val="en"/>
        </w:rPr>
        <w:t xml:space="preserve"> </w:t>
      </w:r>
      <w:proofErr w:type="spellStart"/>
      <w:r w:rsidRPr="007D2EBE">
        <w:rPr>
          <w:lang w:val="en"/>
        </w:rPr>
        <w:t>grünten</w:t>
      </w:r>
      <w:proofErr w:type="spellEnd"/>
      <w:r w:rsidRPr="007D2EBE">
        <w:rPr>
          <w:lang w:val="en"/>
        </w:rPr>
        <w:t xml:space="preserve"> und </w:t>
      </w:r>
      <w:proofErr w:type="spellStart"/>
      <w:r w:rsidRPr="007D2EBE">
        <w:rPr>
          <w:lang w:val="en"/>
        </w:rPr>
        <w:t>blühten</w:t>
      </w:r>
      <w:proofErr w:type="spellEnd"/>
      <w:r w:rsidRPr="007D2EBE">
        <w:rPr>
          <w:lang w:val="en"/>
        </w:rPr>
        <w:t xml:space="preserve"> Feld und Wald;</w:t>
      </w:r>
    </w:p>
    <w:p w:rsidR="007D2EBE" w:rsidRPr="007D2EBE" w:rsidRDefault="007D2EBE" w:rsidP="00F43127">
      <w:pPr>
        <w:spacing w:after="100" w:afterAutospacing="1"/>
        <w:rPr>
          <w:lang w:val="en"/>
        </w:rPr>
      </w:pPr>
      <w:proofErr w:type="gramStart"/>
      <w:r w:rsidRPr="007D2EBE">
        <w:rPr>
          <w:lang w:val="en"/>
        </w:rPr>
        <w:t>auf</w:t>
      </w:r>
      <w:proofErr w:type="gramEnd"/>
      <w:r w:rsidRPr="007D2EBE">
        <w:rPr>
          <w:lang w:val="en"/>
        </w:rPr>
        <w:t xml:space="preserve"> </w:t>
      </w:r>
      <w:proofErr w:type="spellStart"/>
      <w:r w:rsidRPr="007D2EBE">
        <w:rPr>
          <w:lang w:val="en"/>
        </w:rPr>
        <w:t>Hügeln</w:t>
      </w:r>
      <w:proofErr w:type="spellEnd"/>
      <w:r w:rsidRPr="007D2EBE">
        <w:rPr>
          <w:lang w:val="en"/>
        </w:rPr>
        <w:t xml:space="preserve"> und </w:t>
      </w:r>
      <w:proofErr w:type="spellStart"/>
      <w:r w:rsidRPr="007D2EBE">
        <w:rPr>
          <w:lang w:val="en"/>
        </w:rPr>
        <w:t>Höhn</w:t>
      </w:r>
      <w:proofErr w:type="spellEnd"/>
      <w:r w:rsidRPr="007D2EBE">
        <w:rPr>
          <w:lang w:val="en"/>
        </w:rPr>
        <w:t xml:space="preserve">, in </w:t>
      </w:r>
      <w:proofErr w:type="spellStart"/>
      <w:r w:rsidRPr="007D2EBE">
        <w:rPr>
          <w:lang w:val="en"/>
        </w:rPr>
        <w:t>Büschen</w:t>
      </w:r>
      <w:proofErr w:type="spellEnd"/>
      <w:r w:rsidRPr="007D2EBE">
        <w:rPr>
          <w:lang w:val="en"/>
        </w:rPr>
        <w:t xml:space="preserve"> und </w:t>
      </w:r>
      <w:proofErr w:type="spellStart"/>
      <w:r w:rsidRPr="007D2EBE">
        <w:rPr>
          <w:lang w:val="en"/>
        </w:rPr>
        <w:t>Hecken</w:t>
      </w:r>
      <w:proofErr w:type="spellEnd"/>
    </w:p>
    <w:p w:rsidR="007D2EBE" w:rsidRPr="007D2EBE" w:rsidRDefault="007D2EBE" w:rsidP="00F43127">
      <w:pPr>
        <w:spacing w:after="100" w:afterAutospacing="1"/>
        <w:rPr>
          <w:lang w:val="en"/>
        </w:rPr>
      </w:pPr>
      <w:proofErr w:type="spellStart"/>
      <w:r w:rsidRPr="007D2EBE">
        <w:rPr>
          <w:lang w:val="en"/>
        </w:rPr>
        <w:t>Übten</w:t>
      </w:r>
      <w:proofErr w:type="spellEnd"/>
      <w:r w:rsidRPr="007D2EBE">
        <w:rPr>
          <w:lang w:val="en"/>
        </w:rPr>
        <w:t xml:space="preserve"> </w:t>
      </w:r>
      <w:proofErr w:type="spellStart"/>
      <w:r w:rsidRPr="007D2EBE">
        <w:rPr>
          <w:lang w:val="en"/>
        </w:rPr>
        <w:t>ein</w:t>
      </w:r>
      <w:proofErr w:type="spellEnd"/>
      <w:r w:rsidRPr="007D2EBE">
        <w:rPr>
          <w:lang w:val="en"/>
        </w:rPr>
        <w:t xml:space="preserve"> </w:t>
      </w:r>
      <w:proofErr w:type="spellStart"/>
      <w:r w:rsidRPr="007D2EBE">
        <w:rPr>
          <w:lang w:val="en"/>
        </w:rPr>
        <w:t>fröhliches</w:t>
      </w:r>
      <w:proofErr w:type="spellEnd"/>
      <w:r w:rsidRPr="007D2EBE">
        <w:rPr>
          <w:lang w:val="en"/>
        </w:rPr>
        <w:t xml:space="preserve"> Lied die </w:t>
      </w:r>
      <w:proofErr w:type="spellStart"/>
      <w:r w:rsidRPr="007D2EBE">
        <w:rPr>
          <w:lang w:val="en"/>
        </w:rPr>
        <w:t>neuermunterten</w:t>
      </w:r>
      <w:proofErr w:type="spellEnd"/>
      <w:r w:rsidRPr="007D2EBE">
        <w:rPr>
          <w:lang w:val="en"/>
        </w:rPr>
        <w:t xml:space="preserve"> </w:t>
      </w:r>
      <w:proofErr w:type="spellStart"/>
      <w:r w:rsidRPr="007D2EBE">
        <w:rPr>
          <w:lang w:val="en"/>
        </w:rPr>
        <w:t>Vögel</w:t>
      </w:r>
      <w:proofErr w:type="spellEnd"/>
      <w:r w:rsidRPr="007D2EBE">
        <w:rPr>
          <w:lang w:val="en"/>
        </w:rPr>
        <w:t>;</w:t>
      </w:r>
    </w:p>
    <w:p w:rsidR="007D2EBE" w:rsidRPr="007D2EBE" w:rsidRDefault="007D2EBE" w:rsidP="00F43127">
      <w:pPr>
        <w:spacing w:after="100" w:afterAutospacing="1"/>
        <w:rPr>
          <w:lang w:val="en"/>
        </w:rPr>
      </w:pPr>
      <w:proofErr w:type="spellStart"/>
      <w:r w:rsidRPr="007D2EBE">
        <w:rPr>
          <w:lang w:val="en"/>
        </w:rPr>
        <w:t>Jede</w:t>
      </w:r>
      <w:proofErr w:type="spellEnd"/>
      <w:r w:rsidRPr="007D2EBE">
        <w:rPr>
          <w:lang w:val="en"/>
        </w:rPr>
        <w:t xml:space="preserve"> Wiese </w:t>
      </w:r>
      <w:proofErr w:type="spellStart"/>
      <w:r w:rsidRPr="007D2EBE">
        <w:rPr>
          <w:lang w:val="en"/>
        </w:rPr>
        <w:t>sprosste</w:t>
      </w:r>
      <w:proofErr w:type="spellEnd"/>
      <w:r w:rsidRPr="007D2EBE">
        <w:rPr>
          <w:lang w:val="en"/>
        </w:rPr>
        <w:t xml:space="preserve"> von </w:t>
      </w:r>
      <w:proofErr w:type="spellStart"/>
      <w:r w:rsidRPr="007D2EBE">
        <w:rPr>
          <w:lang w:val="en"/>
        </w:rPr>
        <w:t>Blumen</w:t>
      </w:r>
      <w:proofErr w:type="spellEnd"/>
      <w:r w:rsidRPr="007D2EBE">
        <w:rPr>
          <w:lang w:val="en"/>
        </w:rPr>
        <w:t xml:space="preserve"> in </w:t>
      </w:r>
      <w:proofErr w:type="spellStart"/>
      <w:r w:rsidRPr="007D2EBE">
        <w:rPr>
          <w:lang w:val="en"/>
        </w:rPr>
        <w:t>duftenden</w:t>
      </w:r>
      <w:proofErr w:type="spellEnd"/>
      <w:r w:rsidRPr="007D2EBE">
        <w:rPr>
          <w:lang w:val="en"/>
        </w:rPr>
        <w:t xml:space="preserve"> </w:t>
      </w:r>
      <w:proofErr w:type="spellStart"/>
      <w:r w:rsidRPr="007D2EBE">
        <w:rPr>
          <w:lang w:val="en"/>
        </w:rPr>
        <w:t>Gründen</w:t>
      </w:r>
      <w:proofErr w:type="spellEnd"/>
      <w:r w:rsidRPr="007D2EBE">
        <w:rPr>
          <w:lang w:val="en"/>
        </w:rPr>
        <w:t>,</w:t>
      </w:r>
    </w:p>
    <w:p w:rsidR="007D2EBE" w:rsidRPr="007D2EBE" w:rsidRDefault="007D2EBE" w:rsidP="00F43127">
      <w:pPr>
        <w:spacing w:after="100" w:afterAutospacing="1"/>
        <w:rPr>
          <w:lang w:val="en"/>
        </w:rPr>
      </w:pPr>
      <w:proofErr w:type="spellStart"/>
      <w:r w:rsidRPr="007D2EBE">
        <w:rPr>
          <w:lang w:val="en"/>
        </w:rPr>
        <w:t>Festlich</w:t>
      </w:r>
      <w:proofErr w:type="spellEnd"/>
      <w:r w:rsidRPr="007D2EBE">
        <w:rPr>
          <w:lang w:val="en"/>
        </w:rPr>
        <w:t xml:space="preserve"> </w:t>
      </w:r>
      <w:proofErr w:type="spellStart"/>
      <w:r w:rsidRPr="007D2EBE">
        <w:rPr>
          <w:lang w:val="en"/>
        </w:rPr>
        <w:t>heiter</w:t>
      </w:r>
      <w:proofErr w:type="spellEnd"/>
      <w:r w:rsidRPr="007D2EBE">
        <w:rPr>
          <w:lang w:val="en"/>
        </w:rPr>
        <w:t xml:space="preserve"> </w:t>
      </w:r>
      <w:proofErr w:type="spellStart"/>
      <w:r w:rsidRPr="007D2EBE">
        <w:rPr>
          <w:lang w:val="en"/>
        </w:rPr>
        <w:t>glänzte</w:t>
      </w:r>
      <w:proofErr w:type="spellEnd"/>
      <w:r w:rsidRPr="007D2EBE">
        <w:rPr>
          <w:lang w:val="en"/>
        </w:rPr>
        <w:t xml:space="preserve"> der </w:t>
      </w:r>
      <w:proofErr w:type="spellStart"/>
      <w:r w:rsidRPr="007D2EBE">
        <w:rPr>
          <w:lang w:val="en"/>
        </w:rPr>
        <w:t>Himmel</w:t>
      </w:r>
      <w:proofErr w:type="spellEnd"/>
      <w:r w:rsidRPr="007D2EBE">
        <w:rPr>
          <w:lang w:val="en"/>
        </w:rPr>
        <w:t xml:space="preserve"> und </w:t>
      </w:r>
      <w:proofErr w:type="spellStart"/>
      <w:r w:rsidRPr="007D2EBE">
        <w:rPr>
          <w:lang w:val="en"/>
        </w:rPr>
        <w:t>farbig</w:t>
      </w:r>
      <w:proofErr w:type="spellEnd"/>
      <w:r w:rsidRPr="007D2EBE">
        <w:rPr>
          <w:lang w:val="en"/>
        </w:rPr>
        <w:t xml:space="preserve"> die </w:t>
      </w:r>
      <w:proofErr w:type="spellStart"/>
      <w:r w:rsidRPr="007D2EBE">
        <w:rPr>
          <w:lang w:val="en"/>
        </w:rPr>
        <w:t>Erde</w:t>
      </w:r>
      <w:proofErr w:type="spellEnd"/>
      <w:r w:rsidRPr="007D2EBE">
        <w:rPr>
          <w:lang w:val="en"/>
        </w:rPr>
        <w:t>.</w:t>
      </w:r>
      <w:hyperlink r:id="rId334" w:anchor="cite_note-53" w:history="1">
        <w:r w:rsidRPr="007D2EBE">
          <w:rPr>
            <w:rStyle w:val="Hyperlink"/>
            <w:vertAlign w:val="superscript"/>
            <w:lang w:val="en"/>
          </w:rPr>
          <w:t>[53]</w:t>
        </w:r>
      </w:hyperlink>
    </w:p>
    <w:p w:rsidR="007D2EBE" w:rsidRPr="007D2EBE" w:rsidRDefault="007D2EBE" w:rsidP="00F43127">
      <w:pPr>
        <w:spacing w:after="100" w:afterAutospacing="1"/>
        <w:rPr>
          <w:lang w:val="en"/>
        </w:rPr>
      </w:pPr>
      <w:r w:rsidRPr="007D2EBE">
        <w:rPr>
          <w:lang w:val="en"/>
        </w:rPr>
        <w:t>"</w:t>
      </w:r>
      <w:proofErr w:type="spellStart"/>
      <w:r w:rsidRPr="007D2EBE">
        <w:rPr>
          <w:lang w:val="en"/>
        </w:rPr>
        <w:t>Pfingsten</w:t>
      </w:r>
      <w:proofErr w:type="spellEnd"/>
      <w:r w:rsidRPr="007D2EBE">
        <w:rPr>
          <w:lang w:val="en"/>
        </w:rPr>
        <w:t xml:space="preserve">, das </w:t>
      </w:r>
      <w:proofErr w:type="spellStart"/>
      <w:r w:rsidRPr="007D2EBE">
        <w:rPr>
          <w:lang w:val="en"/>
        </w:rPr>
        <w:t>liebliche</w:t>
      </w:r>
      <w:proofErr w:type="spellEnd"/>
      <w:r w:rsidRPr="007D2EBE">
        <w:rPr>
          <w:lang w:val="en"/>
        </w:rPr>
        <w:t xml:space="preserve"> Fest", speaks of Pentecost as a time of greening and blooming in fields, woods, hills, mountains, bushes and hedges, of birds singing new songs, meadows sprouting fragrant flowers, and of festive sunshine gleaming from the skies and coloring the earth - iconic lines idealizing the Pentecost holidays in the German-speaking lands.</w:t>
      </w:r>
    </w:p>
    <w:p w:rsidR="007D2EBE" w:rsidRPr="007D2EBE" w:rsidRDefault="007D2EBE" w:rsidP="00F43127">
      <w:pPr>
        <w:spacing w:after="100" w:afterAutospacing="1"/>
        <w:rPr>
          <w:lang w:val="en"/>
        </w:rPr>
      </w:pPr>
      <w:r w:rsidRPr="007D2EBE">
        <w:rPr>
          <w:lang w:val="en"/>
        </w:rPr>
        <w:t xml:space="preserve">Further, Goethe records an old peasant proverb relating to Pentecost in his "Sankt-Rochus-Fest </w:t>
      </w:r>
      <w:proofErr w:type="spellStart"/>
      <w:r w:rsidRPr="007D2EBE">
        <w:rPr>
          <w:lang w:val="en"/>
        </w:rPr>
        <w:t>zu</w:t>
      </w:r>
      <w:proofErr w:type="spellEnd"/>
      <w:r w:rsidRPr="007D2EBE">
        <w:rPr>
          <w:lang w:val="en"/>
        </w:rPr>
        <w:t xml:space="preserve"> </w:t>
      </w:r>
      <w:proofErr w:type="spellStart"/>
      <w:r w:rsidRPr="007D2EBE">
        <w:rPr>
          <w:lang w:val="en"/>
        </w:rPr>
        <w:t>Bingen</w:t>
      </w:r>
      <w:proofErr w:type="spellEnd"/>
      <w:r w:rsidRPr="007D2EBE">
        <w:rPr>
          <w:lang w:val="en"/>
        </w:rPr>
        <w:t>"</w:t>
      </w:r>
      <w:hyperlink r:id="rId335" w:anchor="cite_note-54" w:history="1">
        <w:r w:rsidRPr="007D2EBE">
          <w:rPr>
            <w:rStyle w:val="Hyperlink"/>
            <w:vertAlign w:val="superscript"/>
            <w:lang w:val="en"/>
          </w:rPr>
          <w:t>[54]</w:t>
        </w:r>
      </w:hyperlink>
      <w:r w:rsidRPr="007D2EBE">
        <w:rPr>
          <w:lang w:val="en"/>
        </w:rPr>
        <w:t> – </w:t>
      </w:r>
      <w:r w:rsidRPr="007D2EBE">
        <w:rPr>
          <w:i/>
          <w:iCs/>
          <w:lang w:val="en"/>
        </w:rPr>
        <w:t>Ripe strawberries at Pentecost mean a good wine crop.</w:t>
      </w:r>
    </w:p>
    <w:p w:rsidR="007D2EBE" w:rsidRPr="007D2EBE" w:rsidRDefault="001C582E" w:rsidP="00F43127">
      <w:pPr>
        <w:spacing w:after="100" w:afterAutospacing="1"/>
        <w:rPr>
          <w:lang w:val="en"/>
        </w:rPr>
      </w:pPr>
      <w:hyperlink r:id="rId336" w:tooltip="Alexandre Dumas, père" w:history="1">
        <w:r w:rsidR="007D2EBE" w:rsidRPr="007D2EBE">
          <w:rPr>
            <w:rStyle w:val="Hyperlink"/>
            <w:lang w:val="en"/>
          </w:rPr>
          <w:t xml:space="preserve">Alexandre Dumas, </w:t>
        </w:r>
        <w:proofErr w:type="spellStart"/>
        <w:r w:rsidR="007D2EBE" w:rsidRPr="007D2EBE">
          <w:rPr>
            <w:rStyle w:val="Hyperlink"/>
            <w:lang w:val="en"/>
          </w:rPr>
          <w:t>père</w:t>
        </w:r>
        <w:proofErr w:type="spellEnd"/>
      </w:hyperlink>
      <w:r w:rsidR="007D2EBE" w:rsidRPr="007D2EBE">
        <w:rPr>
          <w:lang w:val="en"/>
        </w:rPr>
        <w:t> mentions of Pentecost in </w:t>
      </w:r>
      <w:hyperlink r:id="rId337" w:tooltip="Twenty Years After" w:history="1">
        <w:r w:rsidR="007D2EBE" w:rsidRPr="007D2EBE">
          <w:rPr>
            <w:rStyle w:val="Hyperlink"/>
            <w:lang w:val="en"/>
          </w:rPr>
          <w:t>Twenty Years After</w:t>
        </w:r>
      </w:hyperlink>
      <w:r w:rsidR="007D2EBE" w:rsidRPr="007D2EBE">
        <w:rPr>
          <w:lang w:val="en"/>
        </w:rPr>
        <w:t xml:space="preserve"> (French: </w:t>
      </w:r>
      <w:proofErr w:type="spellStart"/>
      <w:r w:rsidR="007D2EBE" w:rsidRPr="007D2EBE">
        <w:rPr>
          <w:lang w:val="en"/>
        </w:rPr>
        <w:t>Vingt</w:t>
      </w:r>
      <w:proofErr w:type="spellEnd"/>
      <w:r w:rsidR="007D2EBE" w:rsidRPr="007D2EBE">
        <w:rPr>
          <w:lang w:val="en"/>
        </w:rPr>
        <w:t xml:space="preserve"> </w:t>
      </w:r>
      <w:proofErr w:type="spellStart"/>
      <w:r w:rsidR="007D2EBE" w:rsidRPr="007D2EBE">
        <w:rPr>
          <w:lang w:val="en"/>
        </w:rPr>
        <w:t>ans</w:t>
      </w:r>
      <w:proofErr w:type="spellEnd"/>
      <w:r w:rsidR="007D2EBE" w:rsidRPr="007D2EBE">
        <w:rPr>
          <w:lang w:val="en"/>
        </w:rPr>
        <w:t xml:space="preserve"> après), the sequel to </w:t>
      </w:r>
      <w:hyperlink r:id="rId338" w:tooltip="The Three Musketeers" w:history="1">
        <w:r w:rsidR="007D2EBE" w:rsidRPr="007D2EBE">
          <w:rPr>
            <w:rStyle w:val="Hyperlink"/>
            <w:lang w:val="en"/>
          </w:rPr>
          <w:t>The Three Musketeers</w:t>
        </w:r>
      </w:hyperlink>
      <w:r w:rsidR="007D2EBE" w:rsidRPr="007D2EBE">
        <w:rPr>
          <w:lang w:val="en"/>
        </w:rPr>
        <w:t xml:space="preserve">. A meal is planned for the holiday, to which La </w:t>
      </w:r>
      <w:proofErr w:type="spellStart"/>
      <w:r w:rsidR="007D2EBE" w:rsidRPr="007D2EBE">
        <w:rPr>
          <w:lang w:val="en"/>
        </w:rPr>
        <w:t>Ramée</w:t>
      </w:r>
      <w:proofErr w:type="spellEnd"/>
      <w:r w:rsidR="007D2EBE" w:rsidRPr="007D2EBE">
        <w:rPr>
          <w:lang w:val="en"/>
        </w:rPr>
        <w:t xml:space="preserve">, second in command of the prison, is invited, and by which contrivance, the Duke is able to escape. He speaks sarcastically of the festival to his jailor, foreshadowing his </w:t>
      </w:r>
      <w:proofErr w:type="gramStart"/>
      <w:r w:rsidR="007D2EBE" w:rsidRPr="007D2EBE">
        <w:rPr>
          <w:lang w:val="en"/>
        </w:rPr>
        <w:t>escape :</w:t>
      </w:r>
      <w:proofErr w:type="gramEnd"/>
      <w:r w:rsidR="007D2EBE" w:rsidRPr="007D2EBE">
        <w:rPr>
          <w:lang w:val="en"/>
        </w:rPr>
        <w:t> </w:t>
      </w:r>
      <w:r w:rsidR="007D2EBE" w:rsidRPr="007D2EBE">
        <w:rPr>
          <w:i/>
          <w:iCs/>
          <w:lang w:val="en"/>
        </w:rPr>
        <w:t>"Now, what has Pentecost to do with me? Do you fear, say, that the Holy Ghost may come down in the form of fiery tongues and open the gates of my prison?"</w:t>
      </w:r>
      <w:hyperlink r:id="rId339" w:anchor="cite_note-55" w:history="1">
        <w:r w:rsidR="007D2EBE" w:rsidRPr="007D2EBE">
          <w:rPr>
            <w:rStyle w:val="Hyperlink"/>
            <w:vertAlign w:val="superscript"/>
            <w:lang w:val="en"/>
          </w:rPr>
          <w:t>[55]</w:t>
        </w:r>
      </w:hyperlink>
    </w:p>
    <w:p w:rsidR="007D2EBE" w:rsidRPr="007D2EBE" w:rsidRDefault="001C582E" w:rsidP="00F43127">
      <w:pPr>
        <w:spacing w:after="100" w:afterAutospacing="1"/>
        <w:rPr>
          <w:lang w:val="en"/>
        </w:rPr>
      </w:pPr>
      <w:hyperlink r:id="rId340" w:tooltip="William Shakespeare" w:history="1">
        <w:r w:rsidR="007D2EBE" w:rsidRPr="007D2EBE">
          <w:rPr>
            <w:rStyle w:val="Hyperlink"/>
            <w:lang w:val="en"/>
          </w:rPr>
          <w:t>William Shakespeare</w:t>
        </w:r>
      </w:hyperlink>
      <w:r w:rsidR="007D2EBE" w:rsidRPr="007D2EBE">
        <w:rPr>
          <w:lang w:val="en"/>
        </w:rPr>
        <w:t> mentions Pentecost in a line from </w:t>
      </w:r>
      <w:hyperlink r:id="rId341" w:tooltip="Romeo and Juliet" w:history="1">
        <w:r w:rsidR="007D2EBE" w:rsidRPr="007D2EBE">
          <w:rPr>
            <w:rStyle w:val="Hyperlink"/>
            <w:lang w:val="en"/>
          </w:rPr>
          <w:t>Romeo and Juliet</w:t>
        </w:r>
      </w:hyperlink>
      <w:r w:rsidR="007D2EBE" w:rsidRPr="007D2EBE">
        <w:rPr>
          <w:lang w:val="en"/>
        </w:rPr>
        <w:t> Act 1, Scene V. At the ball at his home, Capulet speaks in refuting an overestimate of the time elapsed since he last danced: </w:t>
      </w:r>
      <w:r w:rsidR="007D2EBE" w:rsidRPr="007D2EBE">
        <w:rPr>
          <w:i/>
          <w:iCs/>
          <w:lang w:val="en"/>
        </w:rPr>
        <w:t xml:space="preserve">"What, </w:t>
      </w:r>
      <w:r w:rsidR="007D2EBE" w:rsidRPr="007D2EBE">
        <w:rPr>
          <w:i/>
          <w:iCs/>
          <w:lang w:val="en"/>
        </w:rPr>
        <w:lastRenderedPageBreak/>
        <w:t>man</w:t>
      </w:r>
      <w:proofErr w:type="gramStart"/>
      <w:r w:rsidR="007D2EBE" w:rsidRPr="007D2EBE">
        <w:rPr>
          <w:i/>
          <w:iCs/>
          <w:lang w:val="en"/>
        </w:rPr>
        <w:t xml:space="preserve">? </w:t>
      </w:r>
      <w:proofErr w:type="spellStart"/>
      <w:r w:rsidR="007D2EBE" w:rsidRPr="007D2EBE">
        <w:rPr>
          <w:i/>
          <w:iCs/>
          <w:lang w:val="en"/>
        </w:rPr>
        <w:t>'Tis</w:t>
      </w:r>
      <w:proofErr w:type="spellEnd"/>
      <w:r w:rsidR="007D2EBE" w:rsidRPr="007D2EBE">
        <w:rPr>
          <w:i/>
          <w:iCs/>
          <w:lang w:val="en"/>
        </w:rPr>
        <w:t xml:space="preserve"> not so much, 'tis not so much!</w:t>
      </w:r>
      <w:proofErr w:type="gramEnd"/>
      <w:r w:rsidR="007D2EBE" w:rsidRPr="007D2EBE">
        <w:rPr>
          <w:i/>
          <w:iCs/>
          <w:lang w:val="en"/>
        </w:rPr>
        <w:t xml:space="preserve"> </w:t>
      </w:r>
      <w:proofErr w:type="spellStart"/>
      <w:r w:rsidR="007D2EBE" w:rsidRPr="007D2EBE">
        <w:rPr>
          <w:i/>
          <w:iCs/>
          <w:lang w:val="en"/>
        </w:rPr>
        <w:t>'Tis</w:t>
      </w:r>
      <w:proofErr w:type="spellEnd"/>
      <w:r w:rsidR="007D2EBE" w:rsidRPr="007D2EBE">
        <w:rPr>
          <w:i/>
          <w:iCs/>
          <w:lang w:val="en"/>
        </w:rPr>
        <w:t xml:space="preserve"> since the nuptial of </w:t>
      </w:r>
      <w:proofErr w:type="spellStart"/>
      <w:r w:rsidR="007D2EBE" w:rsidRPr="007D2EBE">
        <w:rPr>
          <w:i/>
          <w:iCs/>
          <w:lang w:val="en"/>
        </w:rPr>
        <w:t>Lucentio</w:t>
      </w:r>
      <w:proofErr w:type="spellEnd"/>
      <w:r w:rsidR="007D2EBE" w:rsidRPr="007D2EBE">
        <w:rPr>
          <w:i/>
          <w:iCs/>
          <w:lang w:val="en"/>
        </w:rPr>
        <w:t xml:space="preserve">, Come Pentecost as quickly as it will, </w:t>
      </w:r>
      <w:proofErr w:type="gramStart"/>
      <w:r w:rsidR="007D2EBE" w:rsidRPr="007D2EBE">
        <w:rPr>
          <w:i/>
          <w:iCs/>
          <w:lang w:val="en"/>
        </w:rPr>
        <w:t>Some</w:t>
      </w:r>
      <w:proofErr w:type="gramEnd"/>
      <w:r w:rsidR="007D2EBE" w:rsidRPr="007D2EBE">
        <w:rPr>
          <w:i/>
          <w:iCs/>
          <w:lang w:val="en"/>
        </w:rPr>
        <w:t xml:space="preserve"> five-and-twenty years, and then we </w:t>
      </w:r>
      <w:proofErr w:type="spellStart"/>
      <w:r w:rsidR="007D2EBE" w:rsidRPr="007D2EBE">
        <w:rPr>
          <w:i/>
          <w:iCs/>
          <w:lang w:val="en"/>
        </w:rPr>
        <w:t>mask'd</w:t>
      </w:r>
      <w:proofErr w:type="spellEnd"/>
      <w:r w:rsidR="007D2EBE" w:rsidRPr="007D2EBE">
        <w:rPr>
          <w:i/>
          <w:iCs/>
          <w:lang w:val="en"/>
        </w:rPr>
        <w:t>."</w:t>
      </w:r>
      <w:hyperlink r:id="rId342" w:anchor="cite_note-56" w:history="1">
        <w:r w:rsidR="007D2EBE" w:rsidRPr="007D2EBE">
          <w:rPr>
            <w:rStyle w:val="Hyperlink"/>
            <w:vertAlign w:val="superscript"/>
            <w:lang w:val="en"/>
          </w:rPr>
          <w:t>[56]</w:t>
        </w:r>
      </w:hyperlink>
      <w:r w:rsidR="007D2EBE" w:rsidRPr="007D2EBE">
        <w:rPr>
          <w:lang w:val="en"/>
        </w:rPr>
        <w:t> Note here the allusion to the tradition of </w:t>
      </w:r>
      <w:hyperlink r:id="rId343" w:tooltip="Mumming" w:history="1">
        <w:r w:rsidR="007D2EBE" w:rsidRPr="007D2EBE">
          <w:rPr>
            <w:rStyle w:val="Hyperlink"/>
            <w:lang w:val="en"/>
          </w:rPr>
          <w:t>mumming</w:t>
        </w:r>
      </w:hyperlink>
      <w:r w:rsidR="007D2EBE" w:rsidRPr="007D2EBE">
        <w:rPr>
          <w:lang w:val="en"/>
        </w:rPr>
        <w:t>, </w:t>
      </w:r>
      <w:hyperlink r:id="rId344" w:tooltip="Morris dancing" w:history="1">
        <w:r w:rsidR="007D2EBE" w:rsidRPr="007D2EBE">
          <w:rPr>
            <w:rStyle w:val="Hyperlink"/>
            <w:lang w:val="en"/>
          </w:rPr>
          <w:t>Morris dancing</w:t>
        </w:r>
      </w:hyperlink>
      <w:r w:rsidR="007D2EBE" w:rsidRPr="007D2EBE">
        <w:rPr>
          <w:lang w:val="en"/>
        </w:rPr>
        <w:t> and wed</w:t>
      </w:r>
      <w:r w:rsidR="00856AB2">
        <w:rPr>
          <w:lang w:val="en"/>
        </w:rPr>
        <w:t>ding celebrations at Pentecost.</w:t>
      </w:r>
    </w:p>
    <w:tbl>
      <w:tblPr>
        <w:tblW w:w="0" w:type="auto"/>
        <w:tblCellSpacing w:w="15" w:type="dxa"/>
        <w:tblInd w:w="2304" w:type="dxa"/>
        <w:shd w:val="clear" w:color="auto" w:fill="F9F9F9"/>
        <w:tblCellMar>
          <w:top w:w="15" w:type="dxa"/>
          <w:left w:w="15" w:type="dxa"/>
          <w:bottom w:w="15" w:type="dxa"/>
          <w:right w:w="15" w:type="dxa"/>
        </w:tblCellMar>
        <w:tblLook w:val="04A0" w:firstRow="1" w:lastRow="0" w:firstColumn="1" w:lastColumn="0" w:noHBand="0" w:noVBand="1"/>
      </w:tblPr>
      <w:tblGrid>
        <w:gridCol w:w="555"/>
        <w:gridCol w:w="1792"/>
      </w:tblGrid>
      <w:tr w:rsidR="007D2EBE" w:rsidRPr="007D2EBE" w:rsidTr="007D2EBE">
        <w:trPr>
          <w:tblCellSpacing w:w="15" w:type="dxa"/>
        </w:trPr>
        <w:tc>
          <w:tcPr>
            <w:tcW w:w="0" w:type="auto"/>
            <w:shd w:val="clear" w:color="auto" w:fill="F9F9F9"/>
            <w:vAlign w:val="center"/>
            <w:hideMark/>
          </w:tcPr>
          <w:p w:rsidR="007D2EBE" w:rsidRPr="007D2EBE" w:rsidRDefault="007D2EBE" w:rsidP="00F43127">
            <w:pPr>
              <w:spacing w:after="100" w:afterAutospacing="1"/>
            </w:pPr>
            <w:r w:rsidRPr="007D2EBE">
              <w:rPr>
                <w:noProof/>
              </w:rPr>
              <w:drawing>
                <wp:inline distT="0" distB="0" distL="0" distR="0" wp14:anchorId="2BE6D76C" wp14:editId="51E320ED">
                  <wp:extent cx="297815" cy="263525"/>
                  <wp:effectExtent l="0" t="0" r="6985" b="3175"/>
                  <wp:docPr id="2" name="Picture 2" descr="Portal icon">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rtal icon">
                            <a:hlinkClick r:id="rId345"/>
                          </pic:cNvPr>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297815" cy="263525"/>
                          </a:xfrm>
                          <a:prstGeom prst="rect">
                            <a:avLst/>
                          </a:prstGeom>
                          <a:noFill/>
                          <a:ln>
                            <a:noFill/>
                          </a:ln>
                        </pic:spPr>
                      </pic:pic>
                    </a:graphicData>
                  </a:graphic>
                </wp:inline>
              </w:drawing>
            </w:r>
          </w:p>
        </w:tc>
        <w:tc>
          <w:tcPr>
            <w:tcW w:w="0" w:type="auto"/>
            <w:shd w:val="clear" w:color="auto" w:fill="F9F9F9"/>
            <w:tcMar>
              <w:top w:w="0" w:type="dxa"/>
              <w:left w:w="48" w:type="dxa"/>
              <w:bottom w:w="0" w:type="dxa"/>
              <w:right w:w="48" w:type="dxa"/>
            </w:tcMar>
            <w:vAlign w:val="center"/>
            <w:hideMark/>
          </w:tcPr>
          <w:p w:rsidR="007D2EBE" w:rsidRPr="007D2EBE" w:rsidRDefault="001C582E" w:rsidP="00F43127">
            <w:pPr>
              <w:spacing w:after="100" w:afterAutospacing="1"/>
              <w:rPr>
                <w:b/>
                <w:bCs/>
                <w:i/>
                <w:iCs/>
              </w:rPr>
            </w:pPr>
            <w:hyperlink r:id="rId347" w:tooltip="Portal:Christianity" w:history="1">
              <w:r w:rsidR="007D2EBE" w:rsidRPr="007D2EBE">
                <w:rPr>
                  <w:rStyle w:val="Hyperlink"/>
                  <w:b/>
                  <w:bCs/>
                  <w:i/>
                  <w:iCs/>
                </w:rPr>
                <w:t>Christianity portal</w:t>
              </w:r>
            </w:hyperlink>
          </w:p>
        </w:tc>
      </w:tr>
    </w:tbl>
    <w:p w:rsidR="007D2EBE" w:rsidRPr="007D2EBE" w:rsidRDefault="001C582E" w:rsidP="00F43127">
      <w:pPr>
        <w:numPr>
          <w:ilvl w:val="0"/>
          <w:numId w:val="4"/>
        </w:numPr>
        <w:spacing w:after="100" w:afterAutospacing="1"/>
        <w:rPr>
          <w:lang w:val="en"/>
        </w:rPr>
      </w:pPr>
      <w:hyperlink r:id="rId348" w:tooltip="Pentecontad calendar" w:history="1">
        <w:proofErr w:type="spellStart"/>
        <w:r w:rsidR="007D2EBE" w:rsidRPr="007D2EBE">
          <w:rPr>
            <w:rStyle w:val="Hyperlink"/>
            <w:lang w:val="en"/>
          </w:rPr>
          <w:t>Pentecontad</w:t>
        </w:r>
        <w:proofErr w:type="spellEnd"/>
        <w:r w:rsidR="007D2EBE" w:rsidRPr="007D2EBE">
          <w:rPr>
            <w:rStyle w:val="Hyperlink"/>
            <w:lang w:val="en"/>
          </w:rPr>
          <w:t xml:space="preserve"> calendar</w:t>
        </w:r>
      </w:hyperlink>
    </w:p>
    <w:p w:rsidR="007D2EBE" w:rsidRPr="007D2EBE" w:rsidRDefault="001C582E" w:rsidP="00F43127">
      <w:pPr>
        <w:numPr>
          <w:ilvl w:val="0"/>
          <w:numId w:val="4"/>
        </w:numPr>
        <w:spacing w:after="100" w:afterAutospacing="1"/>
        <w:rPr>
          <w:lang w:val="en"/>
        </w:rPr>
      </w:pPr>
      <w:hyperlink r:id="rId349" w:tooltip="Whit Monday" w:history="1">
        <w:r w:rsidR="007D2EBE" w:rsidRPr="007D2EBE">
          <w:rPr>
            <w:rStyle w:val="Hyperlink"/>
            <w:lang w:val="en"/>
          </w:rPr>
          <w:t>Whit Monday</w:t>
        </w:r>
      </w:hyperlink>
    </w:p>
    <w:p w:rsidR="007D2EBE" w:rsidRPr="007D2EBE" w:rsidRDefault="001C582E" w:rsidP="00F43127">
      <w:pPr>
        <w:numPr>
          <w:ilvl w:val="0"/>
          <w:numId w:val="4"/>
        </w:numPr>
        <w:spacing w:after="100" w:afterAutospacing="1"/>
        <w:rPr>
          <w:lang w:val="en"/>
        </w:rPr>
      </w:pPr>
      <w:hyperlink r:id="rId350" w:tooltip="Cenacle" w:history="1">
        <w:r w:rsidR="007D2EBE" w:rsidRPr="007D2EBE">
          <w:rPr>
            <w:rStyle w:val="Hyperlink"/>
            <w:lang w:val="en"/>
          </w:rPr>
          <w:t>Cenacle</w:t>
        </w:r>
      </w:hyperlink>
    </w:p>
    <w:p w:rsidR="007D2EBE" w:rsidRPr="007D2EBE" w:rsidRDefault="007D2EBE" w:rsidP="00F43127">
      <w:pPr>
        <w:spacing w:after="100" w:afterAutospacing="1"/>
        <w:rPr>
          <w:lang w:val="en"/>
        </w:rPr>
      </w:pPr>
      <w:proofErr w:type="gramStart"/>
      <w:r w:rsidRPr="007D2EBE">
        <w:rPr>
          <w:lang w:val="en"/>
        </w:rPr>
        <w:t>References[</w:t>
      </w:r>
      <w:proofErr w:type="gramEnd"/>
      <w:r w:rsidR="00F43127">
        <w:fldChar w:fldCharType="begin"/>
      </w:r>
      <w:r w:rsidR="00F43127">
        <w:instrText xml:space="preserve"> HYPERLINK "http://en.wikipedia.org/w/index.php?title=Pentecost&amp;action=edit&amp;section=16" \o "Edit section: References" </w:instrText>
      </w:r>
      <w:r w:rsidR="00F43127">
        <w:fldChar w:fldCharType="separate"/>
      </w:r>
      <w:r w:rsidRPr="007D2EBE">
        <w:rPr>
          <w:rStyle w:val="Hyperlink"/>
          <w:lang w:val="en"/>
        </w:rPr>
        <w:t>edit</w:t>
      </w:r>
      <w:r w:rsidR="00F43127">
        <w:rPr>
          <w:rStyle w:val="Hyperlink"/>
          <w:lang w:val="en"/>
        </w:rPr>
        <w:fldChar w:fldCharType="end"/>
      </w:r>
      <w:r w:rsidRPr="007D2EBE">
        <w:rPr>
          <w:lang w:val="en"/>
        </w:rPr>
        <w:t>]</w:t>
      </w:r>
    </w:p>
    <w:p w:rsidR="007D2EBE" w:rsidRPr="007D2EBE" w:rsidRDefault="001C582E" w:rsidP="00F43127">
      <w:pPr>
        <w:numPr>
          <w:ilvl w:val="1"/>
          <w:numId w:val="5"/>
        </w:numPr>
        <w:spacing w:after="100" w:afterAutospacing="1"/>
        <w:rPr>
          <w:lang w:val="en"/>
        </w:rPr>
      </w:pPr>
      <w:hyperlink r:id="rId351" w:anchor="cite_ref-1" w:history="1">
        <w:r w:rsidR="007D2EBE" w:rsidRPr="007D2EBE">
          <w:rPr>
            <w:rStyle w:val="Hyperlink"/>
            <w:b/>
            <w:bCs/>
            <w:lang w:val="en"/>
          </w:rPr>
          <w:t>Jump up^</w:t>
        </w:r>
      </w:hyperlink>
      <w:r w:rsidR="007D2EBE" w:rsidRPr="007D2EBE">
        <w:rPr>
          <w:lang w:val="en"/>
        </w:rPr>
        <w:t> </w:t>
      </w:r>
      <w:hyperlink r:id="rId352" w:history="1">
        <w:r w:rsidR="007D2EBE" w:rsidRPr="007D2EBE">
          <w:rPr>
            <w:rStyle w:val="Hyperlink"/>
            <w:lang w:val="en"/>
          </w:rPr>
          <w:t>2:1–31</w:t>
        </w:r>
      </w:hyperlink>
    </w:p>
    <w:p w:rsidR="007D2EBE" w:rsidRPr="007D2EBE" w:rsidRDefault="001C582E" w:rsidP="00F43127">
      <w:pPr>
        <w:numPr>
          <w:ilvl w:val="1"/>
          <w:numId w:val="5"/>
        </w:numPr>
        <w:spacing w:after="100" w:afterAutospacing="1"/>
        <w:rPr>
          <w:lang w:val="en"/>
        </w:rPr>
      </w:pPr>
      <w:hyperlink r:id="rId353" w:anchor="cite_ref-2" w:history="1">
        <w:r w:rsidR="007D2EBE" w:rsidRPr="007D2EBE">
          <w:rPr>
            <w:rStyle w:val="Hyperlink"/>
            <w:b/>
            <w:bCs/>
            <w:lang w:val="en"/>
          </w:rPr>
          <w:t>Jump up^</w:t>
        </w:r>
      </w:hyperlink>
      <w:r w:rsidR="007D2EBE" w:rsidRPr="007D2EBE">
        <w:rPr>
          <w:lang w:val="en"/>
        </w:rPr>
        <w:t> Catholic Encyclopedia, </w:t>
      </w:r>
      <w:hyperlink r:id="rId354" w:history="1">
        <w:r w:rsidR="007D2EBE" w:rsidRPr="007D2EBE">
          <w:rPr>
            <w:rStyle w:val="Hyperlink"/>
            <w:lang w:val="en"/>
          </w:rPr>
          <w:t>Pentecost (Whitsunday)</w:t>
        </w:r>
      </w:hyperlink>
    </w:p>
    <w:p w:rsidR="007D2EBE" w:rsidRPr="007D2EBE" w:rsidRDefault="001C582E" w:rsidP="00F43127">
      <w:pPr>
        <w:numPr>
          <w:ilvl w:val="1"/>
          <w:numId w:val="5"/>
        </w:numPr>
        <w:spacing w:after="100" w:afterAutospacing="1"/>
        <w:rPr>
          <w:lang w:val="en"/>
        </w:rPr>
      </w:pPr>
      <w:hyperlink r:id="rId355" w:anchor="cite_ref-3" w:history="1">
        <w:r w:rsidR="007D2EBE" w:rsidRPr="007D2EBE">
          <w:rPr>
            <w:rStyle w:val="Hyperlink"/>
            <w:b/>
            <w:bCs/>
            <w:lang w:val="en"/>
          </w:rPr>
          <w:t>Jump up^</w:t>
        </w:r>
      </w:hyperlink>
      <w:r w:rsidR="007D2EBE" w:rsidRPr="007D2EBE">
        <w:rPr>
          <w:lang w:val="en"/>
        </w:rPr>
        <w:t xml:space="preserve"> The Seven Festivals of the Messiah 12 Edward Chumney – 1994 p230 </w:t>
      </w:r>
      <w:proofErr w:type="gramStart"/>
      <w:r w:rsidR="007D2EBE" w:rsidRPr="007D2EBE">
        <w:rPr>
          <w:lang w:val="en"/>
        </w:rPr>
        <w:t>This</w:t>
      </w:r>
      <w:proofErr w:type="gramEnd"/>
      <w:r w:rsidR="007D2EBE" w:rsidRPr="007D2EBE">
        <w:rPr>
          <w:lang w:val="en"/>
        </w:rPr>
        <w:t xml:space="preserve"> is called the counting of the </w:t>
      </w:r>
      <w:proofErr w:type="spellStart"/>
      <w:r w:rsidR="007D2EBE" w:rsidRPr="007D2EBE">
        <w:rPr>
          <w:lang w:val="en"/>
        </w:rPr>
        <w:t>omer</w:t>
      </w:r>
      <w:proofErr w:type="spellEnd"/>
      <w:r w:rsidR="007D2EBE" w:rsidRPr="007D2EBE">
        <w:rPr>
          <w:lang w:val="en"/>
        </w:rPr>
        <w:t>. On the fiftieth day following the Feast of First Fruits (</w:t>
      </w:r>
      <w:proofErr w:type="spellStart"/>
      <w:r w:rsidR="007D2EBE" w:rsidRPr="007D2EBE">
        <w:rPr>
          <w:lang w:val="en"/>
        </w:rPr>
        <w:t>Bikkurim</w:t>
      </w:r>
      <w:proofErr w:type="spellEnd"/>
      <w:r w:rsidR="007D2EBE" w:rsidRPr="007D2EBE">
        <w:rPr>
          <w:lang w:val="en"/>
        </w:rPr>
        <w:t xml:space="preserve">) is the Feast of Weeks (Shavuot) or Pentecost </w:t>
      </w:r>
      <w:proofErr w:type="gramStart"/>
      <w:r w:rsidR="007D2EBE" w:rsidRPr="007D2EBE">
        <w:rPr>
          <w:lang w:val="en"/>
        </w:rPr>
        <w:t>( Leviticus</w:t>
      </w:r>
      <w:proofErr w:type="gramEnd"/>
      <w:r w:rsidR="007D2EBE" w:rsidRPr="007D2EBE">
        <w:rPr>
          <w:lang w:val="en"/>
        </w:rPr>
        <w:t xml:space="preserve"> [Vayikra] 23:15–21).</w:t>
      </w:r>
    </w:p>
    <w:p w:rsidR="007D2EBE" w:rsidRPr="007D2EBE" w:rsidRDefault="001C582E" w:rsidP="00F43127">
      <w:pPr>
        <w:numPr>
          <w:ilvl w:val="1"/>
          <w:numId w:val="5"/>
        </w:numPr>
        <w:spacing w:after="100" w:afterAutospacing="1"/>
        <w:rPr>
          <w:lang w:val="en"/>
        </w:rPr>
      </w:pPr>
      <w:hyperlink r:id="rId356" w:anchor="cite_ref-4" w:history="1">
        <w:r w:rsidR="007D2EBE" w:rsidRPr="007D2EBE">
          <w:rPr>
            <w:rStyle w:val="Hyperlink"/>
            <w:b/>
            <w:bCs/>
            <w:lang w:val="en"/>
          </w:rPr>
          <w:t>Jump up^</w:t>
        </w:r>
      </w:hyperlink>
      <w:r w:rsidR="007D2EBE" w:rsidRPr="007D2EBE">
        <w:rPr>
          <w:lang w:val="en"/>
        </w:rPr>
        <w:t> </w:t>
      </w:r>
      <w:hyperlink r:id="rId357" w:history="1">
        <w:r w:rsidR="007D2EBE" w:rsidRPr="007D2EBE">
          <w:rPr>
            <w:rStyle w:val="Hyperlink"/>
            <w:lang w:val="en"/>
          </w:rPr>
          <w:t>Acts 2:1–4</w:t>
        </w:r>
      </w:hyperlink>
    </w:p>
    <w:p w:rsidR="007D2EBE" w:rsidRPr="007D2EBE" w:rsidRDefault="001C582E" w:rsidP="00F43127">
      <w:pPr>
        <w:numPr>
          <w:ilvl w:val="1"/>
          <w:numId w:val="5"/>
        </w:numPr>
        <w:spacing w:after="100" w:afterAutospacing="1"/>
        <w:rPr>
          <w:lang w:val="en"/>
        </w:rPr>
      </w:pPr>
      <w:hyperlink r:id="rId358" w:anchor="cite_ref-5" w:history="1">
        <w:r w:rsidR="007D2EBE" w:rsidRPr="007D2EBE">
          <w:rPr>
            <w:rStyle w:val="Hyperlink"/>
            <w:b/>
            <w:bCs/>
            <w:lang w:val="en"/>
          </w:rPr>
          <w:t>Jump up^</w:t>
        </w:r>
      </w:hyperlink>
      <w:r w:rsidR="007D2EBE" w:rsidRPr="007D2EBE">
        <w:rPr>
          <w:lang w:val="en"/>
        </w:rPr>
        <w:t> </w:t>
      </w:r>
      <w:hyperlink r:id="rId359" w:history="1">
        <w:r w:rsidR="007D2EBE" w:rsidRPr="007D2EBE">
          <w:rPr>
            <w:rStyle w:val="Hyperlink"/>
            <w:lang w:val="en"/>
          </w:rPr>
          <w:t>Acts 2:1–6 in all major bibles</w:t>
        </w:r>
      </w:hyperlink>
    </w:p>
    <w:p w:rsidR="007D2EBE" w:rsidRPr="007D2EBE" w:rsidRDefault="001C582E" w:rsidP="00F43127">
      <w:pPr>
        <w:numPr>
          <w:ilvl w:val="1"/>
          <w:numId w:val="5"/>
        </w:numPr>
        <w:spacing w:after="100" w:afterAutospacing="1"/>
        <w:rPr>
          <w:lang w:val="en"/>
        </w:rPr>
      </w:pPr>
      <w:hyperlink r:id="rId360" w:anchor="cite_ref-6" w:history="1">
        <w:r w:rsidR="007D2EBE" w:rsidRPr="007D2EBE">
          <w:rPr>
            <w:rStyle w:val="Hyperlink"/>
            <w:b/>
            <w:bCs/>
            <w:lang w:val="en"/>
          </w:rPr>
          <w:t>Jump up^</w:t>
        </w:r>
      </w:hyperlink>
      <w:r w:rsidR="007D2EBE" w:rsidRPr="007D2EBE">
        <w:rPr>
          <w:lang w:val="en"/>
        </w:rPr>
        <w:t> </w:t>
      </w:r>
      <w:hyperlink r:id="rId361" w:history="1">
        <w:r w:rsidR="007D2EBE" w:rsidRPr="007D2EBE">
          <w:rPr>
            <w:rStyle w:val="Hyperlink"/>
            <w:lang w:val="en"/>
          </w:rPr>
          <w:t>"Joel 2:28–29"</w:t>
        </w:r>
      </w:hyperlink>
      <w:r w:rsidR="007D2EBE" w:rsidRPr="007D2EBE">
        <w:rPr>
          <w:lang w:val="en"/>
        </w:rPr>
        <w:t>. Biblegateway.com. Retrieved 2013-12-21.</w:t>
      </w:r>
    </w:p>
    <w:p w:rsidR="007D2EBE" w:rsidRPr="007D2EBE" w:rsidRDefault="001C582E" w:rsidP="00F43127">
      <w:pPr>
        <w:numPr>
          <w:ilvl w:val="1"/>
          <w:numId w:val="5"/>
        </w:numPr>
        <w:spacing w:after="100" w:afterAutospacing="1"/>
        <w:rPr>
          <w:lang w:val="en"/>
        </w:rPr>
      </w:pPr>
      <w:hyperlink r:id="rId362" w:anchor="cite_ref-7" w:history="1">
        <w:r w:rsidR="007D2EBE" w:rsidRPr="007D2EBE">
          <w:rPr>
            <w:rStyle w:val="Hyperlink"/>
            <w:b/>
            <w:bCs/>
            <w:lang w:val="en"/>
          </w:rPr>
          <w:t>Jump up^</w:t>
        </w:r>
      </w:hyperlink>
      <w:r w:rsidR="007D2EBE" w:rsidRPr="007D2EBE">
        <w:rPr>
          <w:lang w:val="en"/>
        </w:rPr>
        <w:t> </w:t>
      </w:r>
      <w:hyperlink r:id="rId363" w:history="1">
        <w:r w:rsidR="007D2EBE" w:rsidRPr="007D2EBE">
          <w:rPr>
            <w:rStyle w:val="Hyperlink"/>
            <w:lang w:val="en"/>
          </w:rPr>
          <w:t>"Acts 2:41"</w:t>
        </w:r>
      </w:hyperlink>
      <w:r w:rsidR="007D2EBE" w:rsidRPr="007D2EBE">
        <w:rPr>
          <w:lang w:val="en"/>
        </w:rPr>
        <w:t>. Biblegateway.com. Retrieved 2013-12-21.</w:t>
      </w:r>
    </w:p>
    <w:p w:rsidR="007D2EBE" w:rsidRPr="007D2EBE" w:rsidRDefault="001C582E" w:rsidP="00F43127">
      <w:pPr>
        <w:numPr>
          <w:ilvl w:val="1"/>
          <w:numId w:val="5"/>
        </w:numPr>
        <w:spacing w:after="100" w:afterAutospacing="1"/>
        <w:rPr>
          <w:lang w:val="en"/>
        </w:rPr>
      </w:pPr>
      <w:hyperlink r:id="rId364" w:anchor="cite_ref-8" w:history="1">
        <w:r w:rsidR="007D2EBE" w:rsidRPr="007D2EBE">
          <w:rPr>
            <w:rStyle w:val="Hyperlink"/>
            <w:b/>
            <w:bCs/>
            <w:lang w:val="en"/>
          </w:rPr>
          <w:t>Jump up^</w:t>
        </w:r>
      </w:hyperlink>
      <w:r w:rsidR="007D2EBE" w:rsidRPr="007D2EBE">
        <w:rPr>
          <w:lang w:val="en"/>
        </w:rPr>
        <w:t> </w:t>
      </w:r>
      <w:hyperlink r:id="rId365" w:history="1">
        <w:r w:rsidR="007D2EBE" w:rsidRPr="007D2EBE">
          <w:rPr>
            <w:rStyle w:val="Hyperlink"/>
            <w:lang w:val="en"/>
          </w:rPr>
          <w:t>Acts 2:39</w:t>
        </w:r>
      </w:hyperlink>
    </w:p>
    <w:p w:rsidR="007D2EBE" w:rsidRPr="007D2EBE" w:rsidRDefault="001C582E" w:rsidP="00F43127">
      <w:pPr>
        <w:numPr>
          <w:ilvl w:val="1"/>
          <w:numId w:val="5"/>
        </w:numPr>
        <w:spacing w:after="100" w:afterAutospacing="1"/>
        <w:rPr>
          <w:lang w:val="en"/>
        </w:rPr>
      </w:pPr>
      <w:hyperlink r:id="rId366" w:anchor="cite_ref-Pixner_9-0" w:history="1">
        <w:r w:rsidR="007D2EBE" w:rsidRPr="007D2EBE">
          <w:rPr>
            <w:rStyle w:val="Hyperlink"/>
            <w:b/>
            <w:bCs/>
            <w:lang w:val="en"/>
          </w:rPr>
          <w:t>Jump up^</w:t>
        </w:r>
      </w:hyperlink>
      <w:r w:rsidR="007D2EBE" w:rsidRPr="007D2EBE">
        <w:rPr>
          <w:lang w:val="en"/>
        </w:rPr>
        <w:t> </w:t>
      </w:r>
      <w:proofErr w:type="spellStart"/>
      <w:r w:rsidR="007D2EBE" w:rsidRPr="007D2EBE">
        <w:rPr>
          <w:lang w:val="en"/>
        </w:rPr>
        <w:t>Bargil</w:t>
      </w:r>
      <w:proofErr w:type="spellEnd"/>
      <w:r w:rsidR="007D2EBE" w:rsidRPr="007D2EBE">
        <w:rPr>
          <w:lang w:val="en"/>
        </w:rPr>
        <w:t xml:space="preserve"> </w:t>
      </w:r>
      <w:proofErr w:type="spellStart"/>
      <w:r w:rsidR="007D2EBE" w:rsidRPr="007D2EBE">
        <w:rPr>
          <w:lang w:val="en"/>
        </w:rPr>
        <w:t>Pixner</w:t>
      </w:r>
      <w:proofErr w:type="spellEnd"/>
      <w:r w:rsidR="007D2EBE" w:rsidRPr="007D2EBE">
        <w:rPr>
          <w:lang w:val="en"/>
        </w:rPr>
        <w:t>, </w:t>
      </w:r>
      <w:r w:rsidR="007D2EBE" w:rsidRPr="007D2EBE">
        <w:rPr>
          <w:i/>
          <w:iCs/>
          <w:lang w:val="en"/>
        </w:rPr>
        <w:t>The Church of the Apostles found on Mount Zion</w:t>
      </w:r>
      <w:r w:rsidR="007D2EBE" w:rsidRPr="007D2EBE">
        <w:rPr>
          <w:lang w:val="en"/>
        </w:rPr>
        <w:t>, </w:t>
      </w:r>
      <w:hyperlink r:id="rId367" w:tooltip="Biblical Archaeology Review" w:history="1">
        <w:r w:rsidR="007D2EBE" w:rsidRPr="007D2EBE">
          <w:rPr>
            <w:rStyle w:val="Hyperlink"/>
            <w:lang w:val="en"/>
          </w:rPr>
          <w:t>Biblical Archaeology Review</w:t>
        </w:r>
      </w:hyperlink>
      <w:r w:rsidR="007D2EBE" w:rsidRPr="007D2EBE">
        <w:rPr>
          <w:lang w:val="en"/>
        </w:rPr>
        <w:t> 16.3 May/June 1990 </w:t>
      </w:r>
      <w:hyperlink r:id="rId368" w:history="1">
        <w:r w:rsidR="007D2EBE" w:rsidRPr="007D2EBE">
          <w:rPr>
            <w:rStyle w:val="Hyperlink"/>
            <w:lang w:val="en"/>
          </w:rPr>
          <w:t>[1]</w:t>
        </w:r>
      </w:hyperlink>
    </w:p>
    <w:p w:rsidR="007D2EBE" w:rsidRPr="007D2EBE" w:rsidRDefault="001C582E" w:rsidP="00F43127">
      <w:pPr>
        <w:numPr>
          <w:ilvl w:val="1"/>
          <w:numId w:val="5"/>
        </w:numPr>
        <w:spacing w:after="100" w:afterAutospacing="1"/>
        <w:rPr>
          <w:lang w:val="en"/>
        </w:rPr>
      </w:pPr>
      <w:hyperlink r:id="rId369" w:anchor="cite_ref-10" w:history="1">
        <w:r w:rsidR="007D2EBE" w:rsidRPr="007D2EBE">
          <w:rPr>
            <w:rStyle w:val="Hyperlink"/>
            <w:b/>
            <w:bCs/>
            <w:lang w:val="en"/>
          </w:rPr>
          <w:t>Jump up^</w:t>
        </w:r>
      </w:hyperlink>
      <w:r w:rsidR="007D2EBE" w:rsidRPr="007D2EBE">
        <w:rPr>
          <w:lang w:val="en"/>
        </w:rPr>
        <w:t> </w:t>
      </w:r>
      <w:hyperlink r:id="rId370" w:history="1">
        <w:r w:rsidR="007D2EBE" w:rsidRPr="007D2EBE">
          <w:rPr>
            <w:rStyle w:val="Hyperlink"/>
            <w:lang w:val="en"/>
          </w:rPr>
          <w:t>"Luke 22:12–13"</w:t>
        </w:r>
      </w:hyperlink>
      <w:r w:rsidR="007D2EBE" w:rsidRPr="007D2EBE">
        <w:rPr>
          <w:lang w:val="en"/>
        </w:rPr>
        <w:t>. Biblegateway.com. Retrieved 2013-12-21.</w:t>
      </w:r>
    </w:p>
    <w:p w:rsidR="007D2EBE" w:rsidRPr="007D2EBE" w:rsidRDefault="007D2EBE" w:rsidP="00F43127">
      <w:pPr>
        <w:numPr>
          <w:ilvl w:val="1"/>
          <w:numId w:val="5"/>
        </w:numPr>
        <w:spacing w:after="100" w:afterAutospacing="1"/>
        <w:rPr>
          <w:lang w:val="en"/>
        </w:rPr>
      </w:pPr>
      <w:r w:rsidRPr="007D2EBE">
        <w:rPr>
          <w:lang w:val="en"/>
        </w:rPr>
        <w:t>^ </w:t>
      </w:r>
      <w:hyperlink r:id="rId371" w:anchor="cite_ref-biblegateway1_11-0" w:history="1">
        <w:r w:rsidRPr="007D2EBE">
          <w:rPr>
            <w:rStyle w:val="Hyperlink"/>
            <w:lang w:val="en"/>
          </w:rPr>
          <w:t xml:space="preserve">Jump up </w:t>
        </w:r>
        <w:proofErr w:type="spellStart"/>
        <w:r w:rsidRPr="007D2EBE">
          <w:rPr>
            <w:rStyle w:val="Hyperlink"/>
            <w:lang w:val="en"/>
          </w:rPr>
          <w:t>to</w:t>
        </w:r>
        <w:proofErr w:type="gramStart"/>
        <w:r w:rsidRPr="007D2EBE">
          <w:rPr>
            <w:rStyle w:val="Hyperlink"/>
            <w:lang w:val="en"/>
          </w:rPr>
          <w:t>:</w:t>
        </w:r>
        <w:r w:rsidRPr="007D2EBE">
          <w:rPr>
            <w:rStyle w:val="Hyperlink"/>
            <w:b/>
            <w:bCs/>
            <w:i/>
            <w:iCs/>
            <w:vertAlign w:val="superscript"/>
            <w:lang w:val="en"/>
          </w:rPr>
          <w:t>a</w:t>
        </w:r>
        <w:proofErr w:type="spellEnd"/>
        <w:proofErr w:type="gramEnd"/>
      </w:hyperlink>
      <w:r w:rsidRPr="007D2EBE">
        <w:rPr>
          <w:lang w:val="en"/>
        </w:rPr>
        <w:t> </w:t>
      </w:r>
      <w:hyperlink r:id="rId372" w:anchor="cite_ref-biblegateway1_11-1" w:history="1">
        <w:r w:rsidRPr="007D2EBE">
          <w:rPr>
            <w:rStyle w:val="Hyperlink"/>
            <w:b/>
            <w:bCs/>
            <w:i/>
            <w:iCs/>
            <w:vertAlign w:val="superscript"/>
            <w:lang w:val="en"/>
          </w:rPr>
          <w:t>b</w:t>
        </w:r>
      </w:hyperlink>
      <w:r w:rsidRPr="007D2EBE">
        <w:rPr>
          <w:lang w:val="en"/>
        </w:rPr>
        <w:t> </w:t>
      </w:r>
      <w:hyperlink r:id="rId373" w:history="1">
        <w:r w:rsidRPr="007D2EBE">
          <w:rPr>
            <w:rStyle w:val="Hyperlink"/>
            <w:lang w:val="en"/>
          </w:rPr>
          <w:t>"Acts 1:13–14"</w:t>
        </w:r>
      </w:hyperlink>
      <w:r w:rsidRPr="007D2EBE">
        <w:rPr>
          <w:lang w:val="en"/>
        </w:rPr>
        <w:t>. Biblegateway.com. Retrieved 2013-12-21.</w:t>
      </w:r>
    </w:p>
    <w:p w:rsidR="007D2EBE" w:rsidRPr="007D2EBE" w:rsidRDefault="001C582E" w:rsidP="00F43127">
      <w:pPr>
        <w:numPr>
          <w:ilvl w:val="1"/>
          <w:numId w:val="5"/>
        </w:numPr>
        <w:spacing w:after="100" w:afterAutospacing="1"/>
        <w:rPr>
          <w:lang w:val="en"/>
        </w:rPr>
      </w:pPr>
      <w:hyperlink r:id="rId374" w:anchor="cite_ref-12" w:history="1">
        <w:r w:rsidR="007D2EBE" w:rsidRPr="007D2EBE">
          <w:rPr>
            <w:rStyle w:val="Hyperlink"/>
            <w:b/>
            <w:bCs/>
            <w:lang w:val="en"/>
          </w:rPr>
          <w:t>Jump up^</w:t>
        </w:r>
      </w:hyperlink>
      <w:r w:rsidR="007D2EBE" w:rsidRPr="007D2EBE">
        <w:rPr>
          <w:lang w:val="en"/>
        </w:rPr>
        <w:t> </w:t>
      </w:r>
      <w:hyperlink r:id="rId375" w:history="1">
        <w:r w:rsidR="007D2EBE" w:rsidRPr="007D2EBE">
          <w:rPr>
            <w:rStyle w:val="Hyperlink"/>
            <w:lang w:val="en"/>
          </w:rPr>
          <w:t>"Acts 2:1–2"</w:t>
        </w:r>
      </w:hyperlink>
      <w:r w:rsidR="007D2EBE" w:rsidRPr="007D2EBE">
        <w:rPr>
          <w:lang w:val="en"/>
        </w:rPr>
        <w:t>. Biblegateway.com. Retrieved 2013-12-21.</w:t>
      </w:r>
    </w:p>
    <w:p w:rsidR="007D2EBE" w:rsidRPr="007D2EBE" w:rsidRDefault="001C582E" w:rsidP="00F43127">
      <w:pPr>
        <w:numPr>
          <w:ilvl w:val="1"/>
          <w:numId w:val="5"/>
        </w:numPr>
        <w:spacing w:after="100" w:afterAutospacing="1"/>
        <w:rPr>
          <w:lang w:val="en"/>
        </w:rPr>
      </w:pPr>
      <w:hyperlink r:id="rId376" w:anchor="cite_ref-13" w:history="1">
        <w:r w:rsidR="007D2EBE" w:rsidRPr="007D2EBE">
          <w:rPr>
            <w:rStyle w:val="Hyperlink"/>
            <w:b/>
            <w:bCs/>
            <w:lang w:val="en"/>
          </w:rPr>
          <w:t>Jump up^</w:t>
        </w:r>
      </w:hyperlink>
      <w:r w:rsidR="007D2EBE" w:rsidRPr="007D2EBE">
        <w:rPr>
          <w:lang w:val="en"/>
        </w:rPr>
        <w:t> </w:t>
      </w:r>
      <w:hyperlink r:id="rId377" w:history="1">
        <w:r w:rsidR="007D2EBE" w:rsidRPr="007D2EBE">
          <w:rPr>
            <w:rStyle w:val="Hyperlink"/>
            <w:lang w:val="en"/>
          </w:rPr>
          <w:t>Acts 1:13</w:t>
        </w:r>
      </w:hyperlink>
    </w:p>
    <w:p w:rsidR="007D2EBE" w:rsidRPr="007D2EBE" w:rsidRDefault="001C582E" w:rsidP="00F43127">
      <w:pPr>
        <w:numPr>
          <w:ilvl w:val="1"/>
          <w:numId w:val="5"/>
        </w:numPr>
        <w:spacing w:after="100" w:afterAutospacing="1"/>
        <w:rPr>
          <w:lang w:val="en"/>
        </w:rPr>
      </w:pPr>
      <w:hyperlink r:id="rId378" w:anchor="cite_ref-14" w:history="1">
        <w:r w:rsidR="007D2EBE" w:rsidRPr="007D2EBE">
          <w:rPr>
            <w:rStyle w:val="Hyperlink"/>
            <w:b/>
            <w:bCs/>
            <w:lang w:val="en"/>
          </w:rPr>
          <w:t>Jump up^</w:t>
        </w:r>
      </w:hyperlink>
      <w:r w:rsidR="007D2EBE" w:rsidRPr="007D2EBE">
        <w:rPr>
          <w:lang w:val="en"/>
        </w:rPr>
        <w:t> </w:t>
      </w:r>
      <w:hyperlink r:id="rId379" w:history="1">
        <w:r w:rsidR="007D2EBE" w:rsidRPr="007D2EBE">
          <w:rPr>
            <w:rStyle w:val="Hyperlink"/>
            <w:lang w:val="en"/>
          </w:rPr>
          <w:t xml:space="preserve">Did </w:t>
        </w:r>
        <w:proofErr w:type="spellStart"/>
        <w:r w:rsidR="007D2EBE" w:rsidRPr="007D2EBE">
          <w:rPr>
            <w:rStyle w:val="Hyperlink"/>
            <w:lang w:val="en"/>
          </w:rPr>
          <w:t>Abinadi</w:t>
        </w:r>
        <w:proofErr w:type="spellEnd"/>
        <w:r w:rsidR="007D2EBE" w:rsidRPr="007D2EBE">
          <w:rPr>
            <w:rStyle w:val="Hyperlink"/>
            <w:lang w:val="en"/>
          </w:rPr>
          <w:t xml:space="preserve"> Appear in the City of Nephi on Pentecost?</w:t>
        </w:r>
      </w:hyperlink>
    </w:p>
    <w:p w:rsidR="007D2EBE" w:rsidRPr="007D2EBE" w:rsidRDefault="001C582E" w:rsidP="00F43127">
      <w:pPr>
        <w:numPr>
          <w:ilvl w:val="1"/>
          <w:numId w:val="5"/>
        </w:numPr>
        <w:spacing w:after="100" w:afterAutospacing="1"/>
        <w:rPr>
          <w:lang w:val="en"/>
        </w:rPr>
      </w:pPr>
      <w:hyperlink r:id="rId380" w:anchor="cite_ref-15" w:history="1">
        <w:r w:rsidR="007D2EBE" w:rsidRPr="007D2EBE">
          <w:rPr>
            <w:rStyle w:val="Hyperlink"/>
            <w:b/>
            <w:bCs/>
            <w:lang w:val="en"/>
          </w:rPr>
          <w:t>Jump up^</w:t>
        </w:r>
      </w:hyperlink>
      <w:r w:rsidR="007D2EBE" w:rsidRPr="007D2EBE">
        <w:rPr>
          <w:lang w:val="en"/>
        </w:rPr>
        <w:t> [Gordon C. Thomasson, John W. Welch and Robert F. Smith, "</w:t>
      </w:r>
      <w:proofErr w:type="spellStart"/>
      <w:r w:rsidR="007D2EBE" w:rsidRPr="007D2EBE">
        <w:rPr>
          <w:lang w:val="en"/>
        </w:rPr>
        <w:t>Abinadi</w:t>
      </w:r>
      <w:proofErr w:type="spellEnd"/>
      <w:r w:rsidR="007D2EBE" w:rsidRPr="007D2EBE">
        <w:rPr>
          <w:lang w:val="en"/>
        </w:rPr>
        <w:t xml:space="preserve"> and Pentecost," in </w:t>
      </w:r>
      <w:proofErr w:type="spellStart"/>
      <w:r w:rsidR="00F43127">
        <w:fldChar w:fldCharType="begin"/>
      </w:r>
      <w:r w:rsidR="00F43127">
        <w:instrText xml:space="preserve"> HYPERLINK "http://publications.maxwellinstitute.byu.edu/fullscreen/?pub=1110&amp;index=38" </w:instrText>
      </w:r>
      <w:r w:rsidR="00F43127">
        <w:fldChar w:fldCharType="separate"/>
      </w:r>
      <w:r w:rsidR="007D2EBE" w:rsidRPr="007D2EBE">
        <w:rPr>
          <w:rStyle w:val="Hyperlink"/>
          <w:i/>
          <w:iCs/>
          <w:lang w:val="en"/>
        </w:rPr>
        <w:t>Reexploring</w:t>
      </w:r>
      <w:proofErr w:type="spellEnd"/>
      <w:r w:rsidR="007D2EBE" w:rsidRPr="007D2EBE">
        <w:rPr>
          <w:rStyle w:val="Hyperlink"/>
          <w:i/>
          <w:iCs/>
          <w:lang w:val="en"/>
        </w:rPr>
        <w:t xml:space="preserve"> the Book of Mormon</w:t>
      </w:r>
      <w:r w:rsidR="00F43127">
        <w:rPr>
          <w:rStyle w:val="Hyperlink"/>
          <w:i/>
          <w:iCs/>
          <w:lang w:val="en"/>
        </w:rPr>
        <w:fldChar w:fldCharType="end"/>
      </w:r>
      <w:r w:rsidR="007D2EBE" w:rsidRPr="007D2EBE">
        <w:rPr>
          <w:lang w:val="en"/>
        </w:rPr>
        <w:t>, pp. 135-138]</w:t>
      </w:r>
    </w:p>
    <w:p w:rsidR="007D2EBE" w:rsidRPr="007D2EBE" w:rsidRDefault="001C582E" w:rsidP="00F43127">
      <w:pPr>
        <w:numPr>
          <w:ilvl w:val="1"/>
          <w:numId w:val="5"/>
        </w:numPr>
        <w:spacing w:after="100" w:afterAutospacing="1"/>
        <w:rPr>
          <w:lang w:val="en"/>
        </w:rPr>
      </w:pPr>
      <w:hyperlink r:id="rId381" w:anchor="cite_ref-16" w:history="1">
        <w:r w:rsidR="007D2EBE" w:rsidRPr="007D2EBE">
          <w:rPr>
            <w:rStyle w:val="Hyperlink"/>
            <w:b/>
            <w:bCs/>
            <w:lang w:val="en"/>
          </w:rPr>
          <w:t>Jump up^</w:t>
        </w:r>
      </w:hyperlink>
      <w:r w:rsidR="007D2EBE" w:rsidRPr="007D2EBE">
        <w:rPr>
          <w:lang w:val="en"/>
        </w:rPr>
        <w:t> </w:t>
      </w:r>
      <w:hyperlink r:id="rId382" w:tooltip="Joseph Fitzmyer" w:history="1">
        <w:r w:rsidR="007D2EBE" w:rsidRPr="007D2EBE">
          <w:rPr>
            <w:rStyle w:val="Hyperlink"/>
            <w:lang w:val="en"/>
          </w:rPr>
          <w:t xml:space="preserve">Joseph </w:t>
        </w:r>
        <w:proofErr w:type="spellStart"/>
        <w:r w:rsidR="007D2EBE" w:rsidRPr="007D2EBE">
          <w:rPr>
            <w:rStyle w:val="Hyperlink"/>
            <w:lang w:val="en"/>
          </w:rPr>
          <w:t>Fitzmyer</w:t>
        </w:r>
        <w:proofErr w:type="spellEnd"/>
      </w:hyperlink>
      <w:r w:rsidR="007D2EBE" w:rsidRPr="007D2EBE">
        <w:rPr>
          <w:lang w:val="en"/>
        </w:rPr>
        <w:t> </w:t>
      </w:r>
      <w:r w:rsidR="007D2EBE" w:rsidRPr="007D2EBE">
        <w:rPr>
          <w:i/>
          <w:iCs/>
          <w:lang w:val="en"/>
        </w:rPr>
        <w:t>Responses to 101 questions on the Dead Sea scrolls</w:t>
      </w:r>
      <w:r w:rsidR="007D2EBE" w:rsidRPr="007D2EBE">
        <w:rPr>
          <w:lang w:val="en"/>
        </w:rPr>
        <w:t xml:space="preserve">1992 p 87: "Particularly important for the Qumran community was the celebration of this Feast of Weeks on 111/15, because according to </w:t>
      </w:r>
      <w:proofErr w:type="spellStart"/>
      <w:r w:rsidR="007D2EBE" w:rsidRPr="007D2EBE">
        <w:rPr>
          <w:lang w:val="en"/>
        </w:rPr>
        <w:t>Exod</w:t>
      </w:r>
      <w:proofErr w:type="spellEnd"/>
      <w:r w:rsidR="007D2EBE" w:rsidRPr="007D2EBE">
        <w:rPr>
          <w:lang w:val="en"/>
        </w:rPr>
        <w:t xml:space="preserve"> 19:1 Israel ... Later the renewal of the Covenant came to be celebrated on the Feast of Weeks (see </w:t>
      </w:r>
      <w:hyperlink r:id="rId383" w:tooltip="Jubilees" w:history="1">
        <w:r w:rsidR="007D2EBE" w:rsidRPr="007D2EBE">
          <w:rPr>
            <w:rStyle w:val="Hyperlink"/>
            <w:lang w:val="en"/>
          </w:rPr>
          <w:t>Jubilees</w:t>
        </w:r>
      </w:hyperlink>
      <w:r w:rsidR="007D2EBE" w:rsidRPr="007D2EBE">
        <w:rPr>
          <w:lang w:val="en"/>
        </w:rPr>
        <w:t>"</w:t>
      </w:r>
    </w:p>
    <w:p w:rsidR="007D2EBE" w:rsidRPr="007D2EBE" w:rsidRDefault="001C582E" w:rsidP="00F43127">
      <w:pPr>
        <w:numPr>
          <w:ilvl w:val="1"/>
          <w:numId w:val="5"/>
        </w:numPr>
        <w:spacing w:after="100" w:afterAutospacing="1"/>
        <w:rPr>
          <w:lang w:val="en"/>
        </w:rPr>
      </w:pPr>
      <w:hyperlink r:id="rId384" w:anchor="cite_ref-17" w:history="1">
        <w:r w:rsidR="007D2EBE" w:rsidRPr="007D2EBE">
          <w:rPr>
            <w:rStyle w:val="Hyperlink"/>
            <w:b/>
            <w:bCs/>
            <w:lang w:val="en"/>
          </w:rPr>
          <w:t>Jump up^</w:t>
        </w:r>
      </w:hyperlink>
      <w:r w:rsidR="007D2EBE" w:rsidRPr="007D2EBE">
        <w:rPr>
          <w:lang w:val="en"/>
        </w:rPr>
        <w:t> </w:t>
      </w:r>
      <w:proofErr w:type="spellStart"/>
      <w:r w:rsidR="007D2EBE" w:rsidRPr="007D2EBE">
        <w:rPr>
          <w:lang w:val="en"/>
        </w:rPr>
        <w:t>Menachot</w:t>
      </w:r>
      <w:proofErr w:type="spellEnd"/>
      <w:r w:rsidR="007D2EBE" w:rsidRPr="007D2EBE">
        <w:rPr>
          <w:lang w:val="en"/>
        </w:rPr>
        <w:t xml:space="preserve"> 10:3</w:t>
      </w:r>
    </w:p>
    <w:p w:rsidR="007D2EBE" w:rsidRPr="007D2EBE" w:rsidRDefault="001C582E" w:rsidP="00F43127">
      <w:pPr>
        <w:numPr>
          <w:ilvl w:val="1"/>
          <w:numId w:val="5"/>
        </w:numPr>
        <w:spacing w:after="100" w:afterAutospacing="1"/>
        <w:rPr>
          <w:lang w:val="en"/>
        </w:rPr>
      </w:pPr>
      <w:hyperlink r:id="rId385" w:anchor="cite_ref-18" w:history="1">
        <w:r w:rsidR="007D2EBE" w:rsidRPr="007D2EBE">
          <w:rPr>
            <w:rStyle w:val="Hyperlink"/>
            <w:b/>
            <w:bCs/>
            <w:lang w:val="en"/>
          </w:rPr>
          <w:t>Jump up^</w:t>
        </w:r>
      </w:hyperlink>
      <w:r w:rsidR="007D2EBE" w:rsidRPr="007D2EBE">
        <w:rPr>
          <w:lang w:val="en"/>
        </w:rPr>
        <w:t xml:space="preserve"> All </w:t>
      </w:r>
      <w:proofErr w:type="spellStart"/>
      <w:r w:rsidR="007D2EBE" w:rsidRPr="007D2EBE">
        <w:rPr>
          <w:lang w:val="en"/>
        </w:rPr>
        <w:t>troparia</w:t>
      </w:r>
      <w:proofErr w:type="spellEnd"/>
      <w:r w:rsidR="007D2EBE" w:rsidRPr="007D2EBE">
        <w:rPr>
          <w:lang w:val="en"/>
        </w:rPr>
        <w:t xml:space="preserve"> and </w:t>
      </w:r>
      <w:proofErr w:type="spellStart"/>
      <w:r w:rsidR="007D2EBE" w:rsidRPr="007D2EBE">
        <w:rPr>
          <w:lang w:val="en"/>
        </w:rPr>
        <w:t>kontakia</w:t>
      </w:r>
      <w:proofErr w:type="spellEnd"/>
      <w:r w:rsidR="007D2EBE" w:rsidRPr="007D2EBE">
        <w:rPr>
          <w:lang w:val="en"/>
        </w:rPr>
        <w:t xml:space="preserve"> · All lives of saints. </w:t>
      </w:r>
      <w:hyperlink r:id="rId386" w:history="1">
        <w:r w:rsidR="007D2EBE" w:rsidRPr="007D2EBE">
          <w:rPr>
            <w:rStyle w:val="Hyperlink"/>
            <w:lang w:val="en"/>
          </w:rPr>
          <w:t>"Trinity Week – 3rd Day of the Trinity"</w:t>
        </w:r>
      </w:hyperlink>
      <w:r w:rsidR="007D2EBE" w:rsidRPr="007D2EBE">
        <w:rPr>
          <w:lang w:val="en"/>
        </w:rPr>
        <w:t>. Ocafs.oca.org. Retrieved 2013-12-21.</w:t>
      </w:r>
    </w:p>
    <w:p w:rsidR="007D2EBE" w:rsidRPr="007D2EBE" w:rsidRDefault="001C582E" w:rsidP="00F43127">
      <w:pPr>
        <w:numPr>
          <w:ilvl w:val="1"/>
          <w:numId w:val="5"/>
        </w:numPr>
        <w:spacing w:after="100" w:afterAutospacing="1"/>
        <w:rPr>
          <w:lang w:val="en"/>
        </w:rPr>
      </w:pPr>
      <w:hyperlink r:id="rId387" w:anchor="cite_ref-19" w:history="1">
        <w:r w:rsidR="007D2EBE" w:rsidRPr="007D2EBE">
          <w:rPr>
            <w:rStyle w:val="Hyperlink"/>
            <w:b/>
            <w:bCs/>
            <w:lang w:val="en"/>
          </w:rPr>
          <w:t>Jump up^</w:t>
        </w:r>
      </w:hyperlink>
      <w:r w:rsidR="007D2EBE" w:rsidRPr="007D2EBE">
        <w:rPr>
          <w:lang w:val="en"/>
        </w:rPr>
        <w:t> </w:t>
      </w:r>
      <w:hyperlink r:id="rId388" w:history="1">
        <w:r w:rsidR="007D2EBE" w:rsidRPr="007D2EBE">
          <w:rPr>
            <w:rStyle w:val="Hyperlink"/>
            <w:lang w:val="en"/>
          </w:rPr>
          <w:t>Pentecost--Prayers of Kneeling</w:t>
        </w:r>
      </w:hyperlink>
      <w:r w:rsidR="007D2EBE" w:rsidRPr="007D2EBE">
        <w:rPr>
          <w:lang w:val="en"/>
        </w:rPr>
        <w:t>. See the third prayer.</w:t>
      </w:r>
    </w:p>
    <w:p w:rsidR="007D2EBE" w:rsidRPr="007D2EBE" w:rsidRDefault="001C582E" w:rsidP="00F43127">
      <w:pPr>
        <w:numPr>
          <w:ilvl w:val="1"/>
          <w:numId w:val="5"/>
        </w:numPr>
        <w:spacing w:after="100" w:afterAutospacing="1"/>
        <w:rPr>
          <w:lang w:val="en"/>
        </w:rPr>
      </w:pPr>
      <w:hyperlink r:id="rId389" w:anchor="cite_ref-20" w:history="1">
        <w:r w:rsidR="007D2EBE" w:rsidRPr="007D2EBE">
          <w:rPr>
            <w:rStyle w:val="Hyperlink"/>
            <w:b/>
            <w:bCs/>
            <w:lang w:val="en"/>
          </w:rPr>
          <w:t>Jump up^</w:t>
        </w:r>
      </w:hyperlink>
      <w:r w:rsidR="007D2EBE" w:rsidRPr="007D2EBE">
        <w:rPr>
          <w:lang w:val="en"/>
        </w:rPr>
        <w:t> </w:t>
      </w:r>
      <w:proofErr w:type="spellStart"/>
      <w:r w:rsidR="00F43127">
        <w:fldChar w:fldCharType="begin"/>
      </w:r>
      <w:r w:rsidR="00F43127">
        <w:instrText xml:space="preserve"> HYPERLINK "http://en.wikipedia.org/wiki/Patrologia_Graecae" \o "Patrologia Graecae" </w:instrText>
      </w:r>
      <w:r w:rsidR="00F43127">
        <w:fldChar w:fldCharType="separate"/>
      </w:r>
      <w:r w:rsidR="007D2EBE" w:rsidRPr="007D2EBE">
        <w:rPr>
          <w:rStyle w:val="Hyperlink"/>
          <w:i/>
          <w:iCs/>
          <w:lang w:val="en"/>
        </w:rPr>
        <w:t>Patrologia</w:t>
      </w:r>
      <w:proofErr w:type="spellEnd"/>
      <w:r w:rsidR="007D2EBE" w:rsidRPr="007D2EBE">
        <w:rPr>
          <w:rStyle w:val="Hyperlink"/>
          <w:i/>
          <w:iCs/>
          <w:lang w:val="en"/>
        </w:rPr>
        <w:t xml:space="preserve"> </w:t>
      </w:r>
      <w:proofErr w:type="spellStart"/>
      <w:r w:rsidR="007D2EBE" w:rsidRPr="007D2EBE">
        <w:rPr>
          <w:rStyle w:val="Hyperlink"/>
          <w:i/>
          <w:iCs/>
          <w:lang w:val="en"/>
        </w:rPr>
        <w:t>Graecae</w:t>
      </w:r>
      <w:proofErr w:type="spellEnd"/>
      <w:r w:rsidR="00F43127">
        <w:rPr>
          <w:rStyle w:val="Hyperlink"/>
          <w:i/>
          <w:iCs/>
          <w:lang w:val="en"/>
        </w:rPr>
        <w:fldChar w:fldCharType="end"/>
      </w:r>
      <w:r w:rsidR="007D2EBE" w:rsidRPr="007D2EBE">
        <w:rPr>
          <w:lang w:val="en"/>
        </w:rPr>
        <w:t>, 35:1108–9.</w:t>
      </w:r>
    </w:p>
    <w:p w:rsidR="007D2EBE" w:rsidRPr="007D2EBE" w:rsidRDefault="007D2EBE" w:rsidP="00F43127">
      <w:pPr>
        <w:numPr>
          <w:ilvl w:val="1"/>
          <w:numId w:val="5"/>
        </w:numPr>
        <w:spacing w:after="100" w:afterAutospacing="1"/>
        <w:rPr>
          <w:lang w:val="en"/>
        </w:rPr>
      </w:pPr>
      <w:r w:rsidRPr="007D2EBE">
        <w:rPr>
          <w:lang w:val="en"/>
        </w:rPr>
        <w:t>^ </w:t>
      </w:r>
      <w:hyperlink r:id="rId390" w:anchor="cite_ref-bibleverse.7CActs.7C2:2.7CKJV_21-0" w:history="1">
        <w:r w:rsidRPr="007D2EBE">
          <w:rPr>
            <w:rStyle w:val="Hyperlink"/>
            <w:lang w:val="en"/>
          </w:rPr>
          <w:t xml:space="preserve">Jump up </w:t>
        </w:r>
        <w:proofErr w:type="spellStart"/>
        <w:r w:rsidRPr="007D2EBE">
          <w:rPr>
            <w:rStyle w:val="Hyperlink"/>
            <w:lang w:val="en"/>
          </w:rPr>
          <w:t>to:</w:t>
        </w:r>
        <w:r w:rsidRPr="007D2EBE">
          <w:rPr>
            <w:rStyle w:val="Hyperlink"/>
            <w:b/>
            <w:bCs/>
            <w:i/>
            <w:iCs/>
            <w:vertAlign w:val="superscript"/>
            <w:lang w:val="en"/>
          </w:rPr>
          <w:t>a</w:t>
        </w:r>
        <w:proofErr w:type="spellEnd"/>
      </w:hyperlink>
      <w:r w:rsidRPr="007D2EBE">
        <w:rPr>
          <w:lang w:val="en"/>
        </w:rPr>
        <w:t> </w:t>
      </w:r>
      <w:hyperlink r:id="rId391" w:anchor="cite_ref-bibleverse.7CActs.7C2:2.7CKJV_21-1" w:history="1">
        <w:r w:rsidRPr="007D2EBE">
          <w:rPr>
            <w:rStyle w:val="Hyperlink"/>
            <w:b/>
            <w:bCs/>
            <w:i/>
            <w:iCs/>
            <w:vertAlign w:val="superscript"/>
            <w:lang w:val="en"/>
          </w:rPr>
          <w:t>b</w:t>
        </w:r>
      </w:hyperlink>
      <w:r w:rsidRPr="007D2EBE">
        <w:rPr>
          <w:lang w:val="en"/>
        </w:rPr>
        <w:t> </w:t>
      </w:r>
      <w:hyperlink r:id="rId392" w:anchor="cite_ref-bibleverse.7CActs.7C2:2.7CKJV_21-2" w:history="1">
        <w:r w:rsidRPr="007D2EBE">
          <w:rPr>
            <w:rStyle w:val="Hyperlink"/>
            <w:b/>
            <w:bCs/>
            <w:i/>
            <w:iCs/>
            <w:vertAlign w:val="superscript"/>
            <w:lang w:val="en"/>
          </w:rPr>
          <w:t>c</w:t>
        </w:r>
      </w:hyperlink>
      <w:r w:rsidRPr="007D2EBE">
        <w:rPr>
          <w:lang w:val="en"/>
        </w:rPr>
        <w:t> </w:t>
      </w:r>
      <w:hyperlink r:id="rId393" w:history="1">
        <w:r w:rsidRPr="007D2EBE">
          <w:rPr>
            <w:rStyle w:val="Hyperlink"/>
            <w:lang w:val="en"/>
          </w:rPr>
          <w:t>Acts 2:2</w:t>
        </w:r>
      </w:hyperlink>
    </w:p>
    <w:p w:rsidR="007D2EBE" w:rsidRPr="007D2EBE" w:rsidRDefault="001C582E" w:rsidP="00F43127">
      <w:pPr>
        <w:numPr>
          <w:ilvl w:val="1"/>
          <w:numId w:val="5"/>
        </w:numPr>
        <w:spacing w:after="100" w:afterAutospacing="1"/>
        <w:rPr>
          <w:lang w:val="en"/>
        </w:rPr>
      </w:pPr>
      <w:hyperlink r:id="rId394" w:anchor="cite_ref-22" w:history="1">
        <w:r w:rsidR="007D2EBE" w:rsidRPr="007D2EBE">
          <w:rPr>
            <w:rStyle w:val="Hyperlink"/>
            <w:b/>
            <w:bCs/>
            <w:lang w:val="en"/>
          </w:rPr>
          <w:t>Jump up^</w:t>
        </w:r>
      </w:hyperlink>
      <w:r w:rsidR="007D2EBE" w:rsidRPr="007D2EBE">
        <w:rPr>
          <w:lang w:val="en"/>
        </w:rPr>
        <w:t> </w:t>
      </w:r>
      <w:hyperlink r:id="rId395" w:history="1">
        <w:r w:rsidR="007D2EBE" w:rsidRPr="007D2EBE">
          <w:rPr>
            <w:rStyle w:val="Hyperlink"/>
            <w:lang w:val="en"/>
          </w:rPr>
          <w:t>John 3:8</w:t>
        </w:r>
      </w:hyperlink>
    </w:p>
    <w:p w:rsidR="007D2EBE" w:rsidRPr="007D2EBE" w:rsidRDefault="007D2EBE" w:rsidP="00F43127">
      <w:pPr>
        <w:numPr>
          <w:ilvl w:val="1"/>
          <w:numId w:val="5"/>
        </w:numPr>
        <w:spacing w:after="100" w:afterAutospacing="1"/>
        <w:rPr>
          <w:lang w:val="en"/>
        </w:rPr>
      </w:pPr>
      <w:r w:rsidRPr="007D2EBE">
        <w:rPr>
          <w:lang w:val="en"/>
        </w:rPr>
        <w:lastRenderedPageBreak/>
        <w:t>^ </w:t>
      </w:r>
      <w:hyperlink r:id="rId396" w:anchor="cite_ref-stcatherineofsweden1_23-0" w:history="1">
        <w:r w:rsidRPr="007D2EBE">
          <w:rPr>
            <w:rStyle w:val="Hyperlink"/>
            <w:lang w:val="en"/>
          </w:rPr>
          <w:t xml:space="preserve">Jump up </w:t>
        </w:r>
        <w:proofErr w:type="spellStart"/>
        <w:r w:rsidRPr="007D2EBE">
          <w:rPr>
            <w:rStyle w:val="Hyperlink"/>
            <w:lang w:val="en"/>
          </w:rPr>
          <w:t>to</w:t>
        </w:r>
        <w:proofErr w:type="gramStart"/>
        <w:r w:rsidRPr="007D2EBE">
          <w:rPr>
            <w:rStyle w:val="Hyperlink"/>
            <w:lang w:val="en"/>
          </w:rPr>
          <w:t>:</w:t>
        </w:r>
        <w:r w:rsidRPr="007D2EBE">
          <w:rPr>
            <w:rStyle w:val="Hyperlink"/>
            <w:b/>
            <w:bCs/>
            <w:i/>
            <w:iCs/>
            <w:vertAlign w:val="superscript"/>
            <w:lang w:val="en"/>
          </w:rPr>
          <w:t>a</w:t>
        </w:r>
        <w:proofErr w:type="spellEnd"/>
        <w:proofErr w:type="gramEnd"/>
      </w:hyperlink>
      <w:r w:rsidRPr="007D2EBE">
        <w:rPr>
          <w:lang w:val="en"/>
        </w:rPr>
        <w:t> </w:t>
      </w:r>
      <w:hyperlink r:id="rId397" w:anchor="cite_ref-stcatherineofsweden1_23-1" w:history="1">
        <w:r w:rsidRPr="007D2EBE">
          <w:rPr>
            <w:rStyle w:val="Hyperlink"/>
            <w:b/>
            <w:bCs/>
            <w:i/>
            <w:iCs/>
            <w:vertAlign w:val="superscript"/>
            <w:lang w:val="en"/>
          </w:rPr>
          <w:t>b</w:t>
        </w:r>
      </w:hyperlink>
      <w:r w:rsidRPr="007D2EBE">
        <w:rPr>
          <w:lang w:val="en"/>
        </w:rPr>
        <w:t> </w:t>
      </w:r>
      <w:hyperlink r:id="rId398" w:history="1">
        <w:r w:rsidRPr="007D2EBE">
          <w:rPr>
            <w:rStyle w:val="Hyperlink"/>
            <w:lang w:val="en"/>
          </w:rPr>
          <w:t>"St. Catherine of Sweden Roman Catholic Church – Bulletin"</w:t>
        </w:r>
      </w:hyperlink>
      <w:r w:rsidRPr="007D2EBE">
        <w:rPr>
          <w:lang w:val="en"/>
        </w:rPr>
        <w:t>. StCatherineofSweden.org. Retrieved 2010-05-17.</w:t>
      </w:r>
    </w:p>
    <w:p w:rsidR="007D2EBE" w:rsidRPr="007D2EBE" w:rsidRDefault="001C582E" w:rsidP="00F43127">
      <w:pPr>
        <w:numPr>
          <w:ilvl w:val="1"/>
          <w:numId w:val="5"/>
        </w:numPr>
        <w:spacing w:after="100" w:afterAutospacing="1"/>
        <w:rPr>
          <w:lang w:val="en"/>
        </w:rPr>
      </w:pPr>
      <w:hyperlink r:id="rId399" w:anchor="cite_ref-24" w:history="1">
        <w:r w:rsidR="007D2EBE" w:rsidRPr="007D2EBE">
          <w:rPr>
            <w:rStyle w:val="Hyperlink"/>
            <w:b/>
            <w:bCs/>
            <w:lang w:val="en"/>
          </w:rPr>
          <w:t>Jump up^</w:t>
        </w:r>
      </w:hyperlink>
      <w:r w:rsidR="007D2EBE" w:rsidRPr="007D2EBE">
        <w:rPr>
          <w:lang w:val="en"/>
        </w:rPr>
        <w:t> </w:t>
      </w:r>
      <w:hyperlink r:id="rId400" w:history="1">
        <w:r w:rsidR="007D2EBE" w:rsidRPr="007D2EBE">
          <w:rPr>
            <w:rStyle w:val="Hyperlink"/>
            <w:lang w:val="en"/>
          </w:rPr>
          <w:t>"200-299 TLH Hymns"</w:t>
        </w:r>
      </w:hyperlink>
      <w:r w:rsidR="007D2EBE" w:rsidRPr="007D2EBE">
        <w:rPr>
          <w:lang w:val="en"/>
        </w:rPr>
        <w:t>. Lutheran-hymnal.com. Retrieved 2010-05-17.</w:t>
      </w:r>
    </w:p>
    <w:p w:rsidR="007D2EBE" w:rsidRPr="007D2EBE" w:rsidRDefault="001C582E" w:rsidP="00F43127">
      <w:pPr>
        <w:numPr>
          <w:ilvl w:val="1"/>
          <w:numId w:val="5"/>
        </w:numPr>
        <w:spacing w:after="100" w:afterAutospacing="1"/>
        <w:rPr>
          <w:lang w:val="en"/>
        </w:rPr>
      </w:pPr>
      <w:hyperlink r:id="rId401" w:anchor="cite_ref-25" w:history="1">
        <w:r w:rsidR="007D2EBE" w:rsidRPr="007D2EBE">
          <w:rPr>
            <w:rStyle w:val="Hyperlink"/>
            <w:b/>
            <w:bCs/>
            <w:lang w:val="en"/>
          </w:rPr>
          <w:t>Jump up^</w:t>
        </w:r>
      </w:hyperlink>
      <w:r w:rsidR="007D2EBE" w:rsidRPr="007D2EBE">
        <w:rPr>
          <w:lang w:val="en"/>
        </w:rPr>
        <w:t> </w:t>
      </w:r>
      <w:hyperlink r:id="rId402" w:history="1">
        <w:r w:rsidR="007D2EBE" w:rsidRPr="007D2EBE">
          <w:rPr>
            <w:rStyle w:val="Hyperlink"/>
            <w:lang w:val="en"/>
          </w:rPr>
          <w:t>"Come, Holy Ghost, God and Lord"</w:t>
        </w:r>
      </w:hyperlink>
      <w:r w:rsidR="007D2EBE" w:rsidRPr="007D2EBE">
        <w:rPr>
          <w:lang w:val="en"/>
        </w:rPr>
        <w:t>. Lutheran-hymnal.com. Retrieved 2010-05-17.</w:t>
      </w:r>
    </w:p>
    <w:p w:rsidR="007D2EBE" w:rsidRPr="007D2EBE" w:rsidRDefault="001C582E" w:rsidP="00F43127">
      <w:pPr>
        <w:numPr>
          <w:ilvl w:val="1"/>
          <w:numId w:val="5"/>
        </w:numPr>
        <w:spacing w:after="100" w:afterAutospacing="1"/>
        <w:rPr>
          <w:lang w:val="en"/>
        </w:rPr>
      </w:pPr>
      <w:hyperlink r:id="rId403" w:anchor="cite_ref-26" w:history="1">
        <w:r w:rsidR="007D2EBE" w:rsidRPr="007D2EBE">
          <w:rPr>
            <w:rStyle w:val="Hyperlink"/>
            <w:b/>
            <w:bCs/>
            <w:lang w:val="en"/>
          </w:rPr>
          <w:t>Jump up^</w:t>
        </w:r>
      </w:hyperlink>
      <w:r w:rsidR="007D2EBE" w:rsidRPr="007D2EBE">
        <w:rPr>
          <w:lang w:val="en"/>
        </w:rPr>
        <w:t> </w:t>
      </w:r>
      <w:hyperlink r:id="rId404" w:history="1">
        <w:r w:rsidR="007D2EBE" w:rsidRPr="007D2EBE">
          <w:rPr>
            <w:rStyle w:val="Hyperlink"/>
            <w:lang w:val="en"/>
          </w:rPr>
          <w:t>"</w:t>
        </w:r>
        <w:proofErr w:type="spellStart"/>
        <w:r w:rsidR="007D2EBE" w:rsidRPr="007D2EBE">
          <w:rPr>
            <w:rStyle w:val="Hyperlink"/>
            <w:lang w:val="en"/>
          </w:rPr>
          <w:t>HymnSite.com's</w:t>
        </w:r>
        <w:proofErr w:type="spellEnd"/>
        <w:r w:rsidR="007D2EBE" w:rsidRPr="007D2EBE">
          <w:rPr>
            <w:rStyle w:val="Hyperlink"/>
            <w:lang w:val="en"/>
          </w:rPr>
          <w:t xml:space="preserve"> Suggested Hymns for the Day of Pentecost (Year C)"</w:t>
        </w:r>
      </w:hyperlink>
      <w:r w:rsidR="007D2EBE" w:rsidRPr="007D2EBE">
        <w:rPr>
          <w:lang w:val="en"/>
        </w:rPr>
        <w:t>. Hymnsite.com. Retrieved 2010-05-17.</w:t>
      </w:r>
    </w:p>
    <w:p w:rsidR="007D2EBE" w:rsidRPr="007D2EBE" w:rsidRDefault="001C582E" w:rsidP="00F43127">
      <w:pPr>
        <w:numPr>
          <w:ilvl w:val="1"/>
          <w:numId w:val="5"/>
        </w:numPr>
        <w:spacing w:after="100" w:afterAutospacing="1"/>
        <w:rPr>
          <w:lang w:val="en"/>
        </w:rPr>
      </w:pPr>
      <w:hyperlink r:id="rId405" w:anchor="cite_ref-27" w:history="1">
        <w:r w:rsidR="007D2EBE" w:rsidRPr="007D2EBE">
          <w:rPr>
            <w:rStyle w:val="Hyperlink"/>
            <w:b/>
            <w:bCs/>
            <w:lang w:val="en"/>
          </w:rPr>
          <w:t>Jump up^</w:t>
        </w:r>
      </w:hyperlink>
      <w:r w:rsidR="007D2EBE" w:rsidRPr="007D2EBE">
        <w:rPr>
          <w:lang w:val="en"/>
        </w:rPr>
        <w:t> </w:t>
      </w:r>
      <w:hyperlink r:id="rId406" w:history="1">
        <w:r w:rsidR="007D2EBE" w:rsidRPr="007D2EBE">
          <w:rPr>
            <w:rStyle w:val="Hyperlink"/>
            <w:lang w:val="en"/>
          </w:rPr>
          <w:t>"Spirit of Faith, Come Down"</w:t>
        </w:r>
      </w:hyperlink>
      <w:r w:rsidR="007D2EBE" w:rsidRPr="007D2EBE">
        <w:rPr>
          <w:lang w:val="en"/>
        </w:rPr>
        <w:t>. Hymntime.com. Retrieved 2010-05-17.</w:t>
      </w:r>
    </w:p>
    <w:p w:rsidR="007D2EBE" w:rsidRPr="007D2EBE" w:rsidRDefault="001C582E" w:rsidP="00F43127">
      <w:pPr>
        <w:numPr>
          <w:ilvl w:val="1"/>
          <w:numId w:val="5"/>
        </w:numPr>
        <w:spacing w:after="100" w:afterAutospacing="1"/>
        <w:rPr>
          <w:lang w:val="en"/>
        </w:rPr>
      </w:pPr>
      <w:hyperlink r:id="rId407" w:anchor="cite_ref-28" w:history="1">
        <w:r w:rsidR="007D2EBE" w:rsidRPr="007D2EBE">
          <w:rPr>
            <w:rStyle w:val="Hyperlink"/>
            <w:b/>
            <w:bCs/>
            <w:lang w:val="en"/>
          </w:rPr>
          <w:t>Jump up^</w:t>
        </w:r>
      </w:hyperlink>
      <w:r w:rsidR="007D2EBE" w:rsidRPr="007D2EBE">
        <w:rPr>
          <w:lang w:val="en"/>
        </w:rPr>
        <w:t> </w:t>
      </w:r>
      <w:hyperlink r:id="rId408" w:history="1">
        <w:r w:rsidR="007D2EBE" w:rsidRPr="007D2EBE">
          <w:rPr>
            <w:rStyle w:val="Hyperlink"/>
            <w:lang w:val="en"/>
          </w:rPr>
          <w:t>"Come, Holy Ghost, Our Hearts Inspire"</w:t>
        </w:r>
      </w:hyperlink>
      <w:r w:rsidR="007D2EBE" w:rsidRPr="007D2EBE">
        <w:rPr>
          <w:lang w:val="en"/>
        </w:rPr>
        <w:t>. Hymntime.com. Retrieved 2010-05-17.</w:t>
      </w:r>
    </w:p>
    <w:p w:rsidR="007D2EBE" w:rsidRPr="007D2EBE" w:rsidRDefault="001C582E" w:rsidP="00F43127">
      <w:pPr>
        <w:numPr>
          <w:ilvl w:val="1"/>
          <w:numId w:val="5"/>
        </w:numPr>
        <w:spacing w:after="100" w:afterAutospacing="1"/>
        <w:rPr>
          <w:lang w:val="en"/>
        </w:rPr>
      </w:pPr>
      <w:hyperlink r:id="rId409" w:anchor="cite_ref-29" w:history="1">
        <w:r w:rsidR="007D2EBE" w:rsidRPr="007D2EBE">
          <w:rPr>
            <w:rStyle w:val="Hyperlink"/>
            <w:b/>
            <w:bCs/>
            <w:lang w:val="en"/>
          </w:rPr>
          <w:t>Jump up^</w:t>
        </w:r>
      </w:hyperlink>
      <w:r w:rsidR="007D2EBE" w:rsidRPr="007D2EBE">
        <w:rPr>
          <w:lang w:val="en"/>
        </w:rPr>
        <w:t> </w:t>
      </w:r>
      <w:hyperlink r:id="rId410" w:history="1">
        <w:r w:rsidR="007D2EBE" w:rsidRPr="007D2EBE">
          <w:rPr>
            <w:rStyle w:val="Hyperlink"/>
            <w:lang w:val="en"/>
          </w:rPr>
          <w:t>"O Holy Spirit, Root of Life"</w:t>
        </w:r>
      </w:hyperlink>
      <w:r w:rsidR="007D2EBE" w:rsidRPr="007D2EBE">
        <w:rPr>
          <w:lang w:val="en"/>
        </w:rPr>
        <w:t>. Hymnsite.com. Retrieved 2010-05-17.</w:t>
      </w:r>
    </w:p>
    <w:p w:rsidR="007D2EBE" w:rsidRPr="007D2EBE" w:rsidRDefault="001C582E" w:rsidP="00F43127">
      <w:pPr>
        <w:numPr>
          <w:ilvl w:val="1"/>
          <w:numId w:val="5"/>
        </w:numPr>
        <w:spacing w:after="100" w:afterAutospacing="1"/>
        <w:rPr>
          <w:lang w:val="en"/>
        </w:rPr>
      </w:pPr>
      <w:hyperlink r:id="rId411" w:anchor="cite_ref-30" w:history="1">
        <w:r w:rsidR="007D2EBE" w:rsidRPr="007D2EBE">
          <w:rPr>
            <w:rStyle w:val="Hyperlink"/>
            <w:b/>
            <w:bCs/>
            <w:lang w:val="en"/>
          </w:rPr>
          <w:t>Jump up^</w:t>
        </w:r>
      </w:hyperlink>
      <w:r w:rsidR="007D2EBE" w:rsidRPr="007D2EBE">
        <w:rPr>
          <w:lang w:val="en"/>
        </w:rPr>
        <w:t> </w:t>
      </w:r>
      <w:hyperlink r:id="rId412" w:history="1">
        <w:r w:rsidR="007D2EBE" w:rsidRPr="007D2EBE">
          <w:rPr>
            <w:rStyle w:val="Hyperlink"/>
            <w:lang w:val="en"/>
          </w:rPr>
          <w:t>"Texts &gt; O Holy Spirit, root of life"</w:t>
        </w:r>
      </w:hyperlink>
      <w:r w:rsidR="007D2EBE" w:rsidRPr="007D2EBE">
        <w:rPr>
          <w:lang w:val="en"/>
        </w:rPr>
        <w:t>. Hymnary.org. Retrieved 2010-05-17.</w:t>
      </w:r>
    </w:p>
    <w:p w:rsidR="007D2EBE" w:rsidRPr="007D2EBE" w:rsidRDefault="001C582E" w:rsidP="00F43127">
      <w:pPr>
        <w:numPr>
          <w:ilvl w:val="1"/>
          <w:numId w:val="5"/>
        </w:numPr>
        <w:spacing w:after="100" w:afterAutospacing="1"/>
        <w:rPr>
          <w:lang w:val="en"/>
        </w:rPr>
      </w:pPr>
      <w:hyperlink r:id="rId413" w:anchor="cite_ref-31" w:history="1">
        <w:r w:rsidR="007D2EBE" w:rsidRPr="007D2EBE">
          <w:rPr>
            <w:rStyle w:val="Hyperlink"/>
            <w:b/>
            <w:bCs/>
            <w:lang w:val="en"/>
          </w:rPr>
          <w:t>Jump up^</w:t>
        </w:r>
      </w:hyperlink>
      <w:r w:rsidR="007D2EBE" w:rsidRPr="007D2EBE">
        <w:rPr>
          <w:lang w:val="en"/>
        </w:rPr>
        <w:t> </w:t>
      </w:r>
      <w:hyperlink r:id="rId414" w:history="1">
        <w:r w:rsidR="007D2EBE" w:rsidRPr="007D2EBE">
          <w:rPr>
            <w:rStyle w:val="Hyperlink"/>
            <w:lang w:val="en"/>
          </w:rPr>
          <w:t xml:space="preserve">"Hymns and </w:t>
        </w:r>
        <w:proofErr w:type="spellStart"/>
        <w:r w:rsidR="007D2EBE" w:rsidRPr="007D2EBE">
          <w:rPr>
            <w:rStyle w:val="Hyperlink"/>
            <w:lang w:val="en"/>
          </w:rPr>
          <w:t>Hymnwriters</w:t>
        </w:r>
        <w:proofErr w:type="spellEnd"/>
        <w:r w:rsidR="007D2EBE" w:rsidRPr="007D2EBE">
          <w:rPr>
            <w:rStyle w:val="Hyperlink"/>
            <w:lang w:val="en"/>
          </w:rPr>
          <w:t xml:space="preserve"> of Denmark | Christian Classics Ethereal Library"</w:t>
        </w:r>
      </w:hyperlink>
      <w:r w:rsidR="007D2EBE" w:rsidRPr="007D2EBE">
        <w:rPr>
          <w:lang w:val="en"/>
        </w:rPr>
        <w:t>. Hymnary.com. 2009-08-11. Retrieved 2010-05-17.</w:t>
      </w:r>
    </w:p>
    <w:p w:rsidR="007D2EBE" w:rsidRPr="007D2EBE" w:rsidRDefault="001C582E" w:rsidP="00F43127">
      <w:pPr>
        <w:numPr>
          <w:ilvl w:val="1"/>
          <w:numId w:val="5"/>
        </w:numPr>
        <w:spacing w:after="100" w:afterAutospacing="1"/>
        <w:rPr>
          <w:lang w:val="en"/>
        </w:rPr>
      </w:pPr>
      <w:hyperlink r:id="rId415" w:anchor="cite_ref-32" w:history="1">
        <w:r w:rsidR="007D2EBE" w:rsidRPr="007D2EBE">
          <w:rPr>
            <w:rStyle w:val="Hyperlink"/>
            <w:b/>
            <w:bCs/>
            <w:lang w:val="en"/>
          </w:rPr>
          <w:t>Jump up^</w:t>
        </w:r>
      </w:hyperlink>
      <w:r w:rsidR="007D2EBE" w:rsidRPr="007D2EBE">
        <w:rPr>
          <w:lang w:val="en"/>
        </w:rPr>
        <w:t> </w:t>
      </w:r>
      <w:hyperlink r:id="rId416" w:history="1">
        <w:r w:rsidR="007D2EBE" w:rsidRPr="007D2EBE">
          <w:rPr>
            <w:rStyle w:val="Hyperlink"/>
            <w:lang w:val="en"/>
          </w:rPr>
          <w:t>"O That I Had a Thousand Voices"</w:t>
        </w:r>
      </w:hyperlink>
      <w:r w:rsidR="007D2EBE" w:rsidRPr="007D2EBE">
        <w:rPr>
          <w:lang w:val="en"/>
        </w:rPr>
        <w:t>. Hymntime.com. Retrieved 2010-05-17.</w:t>
      </w:r>
    </w:p>
    <w:p w:rsidR="007D2EBE" w:rsidRPr="007D2EBE" w:rsidRDefault="001C582E" w:rsidP="00F43127">
      <w:pPr>
        <w:numPr>
          <w:ilvl w:val="1"/>
          <w:numId w:val="5"/>
        </w:numPr>
        <w:spacing w:after="100" w:afterAutospacing="1"/>
        <w:rPr>
          <w:lang w:val="en"/>
        </w:rPr>
      </w:pPr>
      <w:hyperlink r:id="rId417" w:anchor="cite_ref-33" w:history="1">
        <w:r w:rsidR="007D2EBE" w:rsidRPr="007D2EBE">
          <w:rPr>
            <w:rStyle w:val="Hyperlink"/>
            <w:b/>
            <w:bCs/>
            <w:lang w:val="en"/>
          </w:rPr>
          <w:t>Jump up^</w:t>
        </w:r>
      </w:hyperlink>
      <w:r w:rsidR="007D2EBE" w:rsidRPr="007D2EBE">
        <w:rPr>
          <w:lang w:val="en"/>
        </w:rPr>
        <w:t> </w:t>
      </w:r>
      <w:hyperlink r:id="rId418" w:history="1">
        <w:r w:rsidR="007D2EBE" w:rsidRPr="007D2EBE">
          <w:rPr>
            <w:rStyle w:val="Hyperlink"/>
            <w:lang w:val="en"/>
          </w:rPr>
          <w:t xml:space="preserve">"O </w:t>
        </w:r>
        <w:proofErr w:type="spellStart"/>
        <w:r w:rsidR="007D2EBE" w:rsidRPr="007D2EBE">
          <w:rPr>
            <w:rStyle w:val="Hyperlink"/>
            <w:lang w:val="en"/>
          </w:rPr>
          <w:t>daß</w:t>
        </w:r>
        <w:proofErr w:type="spellEnd"/>
        <w:r w:rsidR="007D2EBE" w:rsidRPr="007D2EBE">
          <w:rPr>
            <w:rStyle w:val="Hyperlink"/>
            <w:lang w:val="en"/>
          </w:rPr>
          <w:t xml:space="preserve"> </w:t>
        </w:r>
        <w:proofErr w:type="spellStart"/>
        <w:r w:rsidR="007D2EBE" w:rsidRPr="007D2EBE">
          <w:rPr>
            <w:rStyle w:val="Hyperlink"/>
            <w:lang w:val="en"/>
          </w:rPr>
          <w:t>ich</w:t>
        </w:r>
        <w:proofErr w:type="spellEnd"/>
        <w:r w:rsidR="007D2EBE" w:rsidRPr="007D2EBE">
          <w:rPr>
            <w:rStyle w:val="Hyperlink"/>
            <w:lang w:val="en"/>
          </w:rPr>
          <w:t xml:space="preserve"> </w:t>
        </w:r>
        <w:proofErr w:type="spellStart"/>
        <w:r w:rsidR="007D2EBE" w:rsidRPr="007D2EBE">
          <w:rPr>
            <w:rStyle w:val="Hyperlink"/>
            <w:lang w:val="en"/>
          </w:rPr>
          <w:t>tausend</w:t>
        </w:r>
        <w:proofErr w:type="spellEnd"/>
        <w:r w:rsidR="007D2EBE" w:rsidRPr="007D2EBE">
          <w:rPr>
            <w:rStyle w:val="Hyperlink"/>
            <w:lang w:val="en"/>
          </w:rPr>
          <w:t xml:space="preserve"> </w:t>
        </w:r>
        <w:proofErr w:type="spellStart"/>
        <w:r w:rsidR="007D2EBE" w:rsidRPr="007D2EBE">
          <w:rPr>
            <w:rStyle w:val="Hyperlink"/>
            <w:lang w:val="en"/>
          </w:rPr>
          <w:t>Zungen</w:t>
        </w:r>
        <w:proofErr w:type="spellEnd"/>
        <w:r w:rsidR="007D2EBE" w:rsidRPr="007D2EBE">
          <w:rPr>
            <w:rStyle w:val="Hyperlink"/>
            <w:lang w:val="en"/>
          </w:rPr>
          <w:t xml:space="preserve"> </w:t>
        </w:r>
        <w:proofErr w:type="spellStart"/>
        <w:r w:rsidR="007D2EBE" w:rsidRPr="007D2EBE">
          <w:rPr>
            <w:rStyle w:val="Hyperlink"/>
            <w:lang w:val="en"/>
          </w:rPr>
          <w:t>hätte</w:t>
        </w:r>
        <w:proofErr w:type="spellEnd"/>
        <w:r w:rsidR="007D2EBE" w:rsidRPr="007D2EBE">
          <w:rPr>
            <w:rStyle w:val="Hyperlink"/>
            <w:lang w:val="en"/>
          </w:rPr>
          <w:t xml:space="preserve"> gospel </w:t>
        </w:r>
        <w:proofErr w:type="spellStart"/>
        <w:r w:rsidR="007D2EBE" w:rsidRPr="007D2EBE">
          <w:rPr>
            <w:rStyle w:val="Hyperlink"/>
            <w:lang w:val="en"/>
          </w:rPr>
          <w:t>christian</w:t>
        </w:r>
        <w:proofErr w:type="spellEnd"/>
        <w:r w:rsidR="007D2EBE" w:rsidRPr="007D2EBE">
          <w:rPr>
            <w:rStyle w:val="Hyperlink"/>
            <w:lang w:val="en"/>
          </w:rPr>
          <w:t xml:space="preserve"> songs free mp3 midi download"</w:t>
        </w:r>
      </w:hyperlink>
      <w:r w:rsidR="007D2EBE" w:rsidRPr="007D2EBE">
        <w:rPr>
          <w:lang w:val="en"/>
        </w:rPr>
        <w:t>. Ingeb.org. Retrieved 2010-05-17.</w:t>
      </w:r>
    </w:p>
    <w:p w:rsidR="007D2EBE" w:rsidRPr="007D2EBE" w:rsidRDefault="001C582E" w:rsidP="00F43127">
      <w:pPr>
        <w:numPr>
          <w:ilvl w:val="1"/>
          <w:numId w:val="5"/>
        </w:numPr>
        <w:spacing w:after="100" w:afterAutospacing="1"/>
        <w:rPr>
          <w:lang w:val="en"/>
        </w:rPr>
      </w:pPr>
      <w:hyperlink r:id="rId419" w:anchor="cite_ref-34" w:history="1">
        <w:r w:rsidR="007D2EBE" w:rsidRPr="007D2EBE">
          <w:rPr>
            <w:rStyle w:val="Hyperlink"/>
            <w:b/>
            <w:bCs/>
            <w:lang w:val="en"/>
          </w:rPr>
          <w:t>Jump up^</w:t>
        </w:r>
      </w:hyperlink>
      <w:r w:rsidR="007D2EBE" w:rsidRPr="007D2EBE">
        <w:rPr>
          <w:lang w:val="en"/>
        </w:rPr>
        <w:t> </w:t>
      </w:r>
      <w:hyperlink r:id="rId420" w:history="1">
        <w:r w:rsidR="007D2EBE" w:rsidRPr="007D2EBE">
          <w:rPr>
            <w:rStyle w:val="Hyperlink"/>
            <w:lang w:val="en"/>
          </w:rPr>
          <w:t>"Lutheran Worship Online Hymnal - section MO"</w:t>
        </w:r>
      </w:hyperlink>
      <w:r w:rsidR="007D2EBE" w:rsidRPr="007D2EBE">
        <w:rPr>
          <w:lang w:val="en"/>
        </w:rPr>
        <w:t>. Lutheranhymnal.com. Retrieved 2010-05-17.</w:t>
      </w:r>
    </w:p>
    <w:p w:rsidR="007D2EBE" w:rsidRPr="007D2EBE" w:rsidRDefault="001C582E" w:rsidP="00F43127">
      <w:pPr>
        <w:numPr>
          <w:ilvl w:val="1"/>
          <w:numId w:val="5"/>
        </w:numPr>
        <w:spacing w:after="100" w:afterAutospacing="1"/>
        <w:rPr>
          <w:lang w:val="en"/>
        </w:rPr>
      </w:pPr>
      <w:hyperlink r:id="rId421" w:anchor="cite_ref-35" w:history="1">
        <w:r w:rsidR="007D2EBE" w:rsidRPr="007D2EBE">
          <w:rPr>
            <w:rStyle w:val="Hyperlink"/>
            <w:b/>
            <w:bCs/>
            <w:lang w:val="en"/>
          </w:rPr>
          <w:t>Jump up^</w:t>
        </w:r>
      </w:hyperlink>
      <w:r w:rsidR="007D2EBE" w:rsidRPr="007D2EBE">
        <w:rPr>
          <w:lang w:val="en"/>
        </w:rPr>
        <w:t> </w:t>
      </w:r>
      <w:hyperlink r:id="rId422" w:history="1">
        <w:r w:rsidR="007D2EBE" w:rsidRPr="007D2EBE">
          <w:rPr>
            <w:rStyle w:val="Hyperlink"/>
            <w:lang w:val="en"/>
          </w:rPr>
          <w:t>"O day full of grace"</w:t>
        </w:r>
      </w:hyperlink>
      <w:r w:rsidR="007D2EBE" w:rsidRPr="007D2EBE">
        <w:rPr>
          <w:lang w:val="en"/>
        </w:rPr>
        <w:t>. Danishchurch.vancouver.bc.ca. Retrieved 2010-05-17.</w:t>
      </w:r>
    </w:p>
    <w:p w:rsidR="007D2EBE" w:rsidRPr="007D2EBE" w:rsidRDefault="001C582E" w:rsidP="00F43127">
      <w:pPr>
        <w:numPr>
          <w:ilvl w:val="1"/>
          <w:numId w:val="5"/>
        </w:numPr>
        <w:spacing w:after="100" w:afterAutospacing="1"/>
        <w:rPr>
          <w:lang w:val="en"/>
        </w:rPr>
      </w:pPr>
      <w:hyperlink r:id="rId423" w:anchor="cite_ref-36" w:history="1">
        <w:r w:rsidR="007D2EBE" w:rsidRPr="007D2EBE">
          <w:rPr>
            <w:rStyle w:val="Hyperlink"/>
            <w:b/>
            <w:bCs/>
            <w:lang w:val="en"/>
          </w:rPr>
          <w:t>Jump up^</w:t>
        </w:r>
      </w:hyperlink>
      <w:r w:rsidR="007D2EBE" w:rsidRPr="007D2EBE">
        <w:rPr>
          <w:lang w:val="en"/>
        </w:rPr>
        <w:t> </w:t>
      </w:r>
      <w:hyperlink r:id="rId424" w:history="1">
        <w:r w:rsidR="007D2EBE" w:rsidRPr="007D2EBE">
          <w:rPr>
            <w:rStyle w:val="Hyperlink"/>
            <w:lang w:val="en"/>
          </w:rPr>
          <w:t>"</w:t>
        </w:r>
        <w:proofErr w:type="spellStart"/>
        <w:r w:rsidR="007D2EBE" w:rsidRPr="007D2EBE">
          <w:rPr>
            <w:rStyle w:val="Hyperlink"/>
            <w:lang w:val="en"/>
          </w:rPr>
          <w:t>Rhabanus</w:t>
        </w:r>
        <w:proofErr w:type="spellEnd"/>
        <w:r w:rsidR="007D2EBE" w:rsidRPr="007D2EBE">
          <w:rPr>
            <w:rStyle w:val="Hyperlink"/>
            <w:lang w:val="en"/>
          </w:rPr>
          <w:t xml:space="preserve"> </w:t>
        </w:r>
        <w:proofErr w:type="spellStart"/>
        <w:r w:rsidR="007D2EBE" w:rsidRPr="007D2EBE">
          <w:rPr>
            <w:rStyle w:val="Hyperlink"/>
            <w:lang w:val="en"/>
          </w:rPr>
          <w:t>Maurus</w:t>
        </w:r>
        <w:proofErr w:type="spellEnd"/>
        <w:r w:rsidR="007D2EBE" w:rsidRPr="007D2EBE">
          <w:rPr>
            <w:rStyle w:val="Hyperlink"/>
            <w:lang w:val="en"/>
          </w:rPr>
          <w:t>"</w:t>
        </w:r>
      </w:hyperlink>
      <w:r w:rsidR="007D2EBE" w:rsidRPr="007D2EBE">
        <w:rPr>
          <w:lang w:val="en"/>
        </w:rPr>
        <w:t>. Hymntime.com. Retrieved 2010-05-17.</w:t>
      </w:r>
    </w:p>
    <w:p w:rsidR="007D2EBE" w:rsidRPr="007D2EBE" w:rsidRDefault="001C582E" w:rsidP="00F43127">
      <w:pPr>
        <w:numPr>
          <w:ilvl w:val="1"/>
          <w:numId w:val="5"/>
        </w:numPr>
        <w:spacing w:after="100" w:afterAutospacing="1"/>
        <w:rPr>
          <w:lang w:val="en"/>
        </w:rPr>
      </w:pPr>
      <w:hyperlink r:id="rId425" w:anchor="cite_ref-37" w:history="1">
        <w:r w:rsidR="007D2EBE" w:rsidRPr="007D2EBE">
          <w:rPr>
            <w:rStyle w:val="Hyperlink"/>
            <w:b/>
            <w:bCs/>
            <w:lang w:val="en"/>
          </w:rPr>
          <w:t>Jump up^</w:t>
        </w:r>
      </w:hyperlink>
      <w:r w:rsidR="007D2EBE" w:rsidRPr="007D2EBE">
        <w:rPr>
          <w:lang w:val="en"/>
        </w:rPr>
        <w:t> </w:t>
      </w:r>
      <w:hyperlink r:id="rId426" w:history="1">
        <w:r w:rsidR="007D2EBE" w:rsidRPr="007D2EBE">
          <w:rPr>
            <w:rStyle w:val="Hyperlink"/>
            <w:lang w:val="en"/>
          </w:rPr>
          <w:t xml:space="preserve">"CATHOLIC ENCYCLOPEDIA: </w:t>
        </w:r>
        <w:proofErr w:type="spellStart"/>
        <w:r w:rsidR="007D2EBE" w:rsidRPr="007D2EBE">
          <w:rPr>
            <w:rStyle w:val="Hyperlink"/>
            <w:lang w:val="en"/>
          </w:rPr>
          <w:t>Veni</w:t>
        </w:r>
        <w:proofErr w:type="spellEnd"/>
        <w:r w:rsidR="007D2EBE" w:rsidRPr="007D2EBE">
          <w:rPr>
            <w:rStyle w:val="Hyperlink"/>
            <w:lang w:val="en"/>
          </w:rPr>
          <w:t xml:space="preserve"> Creator </w:t>
        </w:r>
        <w:proofErr w:type="spellStart"/>
        <w:r w:rsidR="007D2EBE" w:rsidRPr="007D2EBE">
          <w:rPr>
            <w:rStyle w:val="Hyperlink"/>
            <w:lang w:val="en"/>
          </w:rPr>
          <w:t>Spiritus</w:t>
        </w:r>
        <w:proofErr w:type="spellEnd"/>
        <w:r w:rsidR="007D2EBE" w:rsidRPr="007D2EBE">
          <w:rPr>
            <w:rStyle w:val="Hyperlink"/>
            <w:lang w:val="en"/>
          </w:rPr>
          <w:t>"</w:t>
        </w:r>
      </w:hyperlink>
      <w:r w:rsidR="007D2EBE" w:rsidRPr="007D2EBE">
        <w:rPr>
          <w:lang w:val="en"/>
        </w:rPr>
        <w:t>. Newadvent.org. 1912-10-01. Retrieved 2010-05-17.</w:t>
      </w:r>
    </w:p>
    <w:p w:rsidR="007D2EBE" w:rsidRPr="007D2EBE" w:rsidRDefault="001C582E" w:rsidP="00F43127">
      <w:pPr>
        <w:numPr>
          <w:ilvl w:val="1"/>
          <w:numId w:val="5"/>
        </w:numPr>
        <w:spacing w:after="100" w:afterAutospacing="1"/>
        <w:rPr>
          <w:lang w:val="en"/>
        </w:rPr>
      </w:pPr>
      <w:hyperlink r:id="rId427" w:anchor="cite_ref-38" w:history="1">
        <w:r w:rsidR="007D2EBE" w:rsidRPr="007D2EBE">
          <w:rPr>
            <w:rStyle w:val="Hyperlink"/>
            <w:b/>
            <w:bCs/>
            <w:lang w:val="en"/>
          </w:rPr>
          <w:t>Jump up^</w:t>
        </w:r>
      </w:hyperlink>
      <w:r w:rsidR="007D2EBE" w:rsidRPr="007D2EBE">
        <w:rPr>
          <w:lang w:val="en"/>
        </w:rPr>
        <w:t> </w:t>
      </w:r>
      <w:hyperlink r:id="rId428" w:history="1">
        <w:r w:rsidR="007D2EBE" w:rsidRPr="007D2EBE">
          <w:rPr>
            <w:rStyle w:val="Hyperlink"/>
            <w:lang w:val="en"/>
          </w:rPr>
          <w:t>"Moravian Music Foundation"</w:t>
        </w:r>
      </w:hyperlink>
      <w:r w:rsidR="007D2EBE" w:rsidRPr="007D2EBE">
        <w:rPr>
          <w:lang w:val="en"/>
        </w:rPr>
        <w:t>. MoravianMusic.org. Retrieved 2010-05-17.</w:t>
      </w:r>
    </w:p>
    <w:p w:rsidR="007D2EBE" w:rsidRPr="007D2EBE" w:rsidRDefault="001C582E" w:rsidP="00F43127">
      <w:pPr>
        <w:numPr>
          <w:ilvl w:val="1"/>
          <w:numId w:val="5"/>
        </w:numPr>
        <w:spacing w:after="100" w:afterAutospacing="1"/>
        <w:rPr>
          <w:lang w:val="en"/>
        </w:rPr>
      </w:pPr>
      <w:hyperlink r:id="rId429" w:anchor="cite_ref-39" w:history="1">
        <w:r w:rsidR="007D2EBE" w:rsidRPr="007D2EBE">
          <w:rPr>
            <w:rStyle w:val="Hyperlink"/>
            <w:b/>
            <w:bCs/>
            <w:lang w:val="en"/>
          </w:rPr>
          <w:t>Jump up^</w:t>
        </w:r>
      </w:hyperlink>
      <w:r w:rsidR="007D2EBE" w:rsidRPr="007D2EBE">
        <w:rPr>
          <w:lang w:val="en"/>
        </w:rPr>
        <w:t> Nelson, Gertrud Muller (1986). </w:t>
      </w:r>
      <w:hyperlink r:id="rId430" w:history="1">
        <w:r w:rsidR="007D2EBE" w:rsidRPr="007D2EBE">
          <w:rPr>
            <w:rStyle w:val="Hyperlink"/>
            <w:i/>
            <w:iCs/>
            <w:lang w:val="en"/>
          </w:rPr>
          <w:t xml:space="preserve">To Dance </w:t>
        </w:r>
        <w:proofErr w:type="gramStart"/>
        <w:r w:rsidR="007D2EBE" w:rsidRPr="007D2EBE">
          <w:rPr>
            <w:rStyle w:val="Hyperlink"/>
            <w:i/>
            <w:iCs/>
            <w:lang w:val="en"/>
          </w:rPr>
          <w:t>With</w:t>
        </w:r>
        <w:proofErr w:type="gramEnd"/>
        <w:r w:rsidR="007D2EBE" w:rsidRPr="007D2EBE">
          <w:rPr>
            <w:rStyle w:val="Hyperlink"/>
            <w:i/>
            <w:iCs/>
            <w:lang w:val="en"/>
          </w:rPr>
          <w:t xml:space="preserve"> God: Family Ritual and Community Celebration</w:t>
        </w:r>
      </w:hyperlink>
      <w:r w:rsidR="007D2EBE" w:rsidRPr="007D2EBE">
        <w:rPr>
          <w:lang w:val="en"/>
        </w:rPr>
        <w:t>. Paulist Press. p. 193. </w:t>
      </w:r>
      <w:hyperlink r:id="rId431" w:tooltip="International Standard Book Number" w:history="1">
        <w:r w:rsidR="007D2EBE" w:rsidRPr="007D2EBE">
          <w:rPr>
            <w:rStyle w:val="Hyperlink"/>
            <w:lang w:val="en"/>
          </w:rPr>
          <w:t>ISBN</w:t>
        </w:r>
      </w:hyperlink>
      <w:r w:rsidR="007D2EBE" w:rsidRPr="007D2EBE">
        <w:rPr>
          <w:lang w:val="en"/>
        </w:rPr>
        <w:t> </w:t>
      </w:r>
      <w:hyperlink r:id="rId432" w:tooltip="Special:BookSources/0809128128" w:history="1">
        <w:r w:rsidR="007D2EBE" w:rsidRPr="007D2EBE">
          <w:rPr>
            <w:rStyle w:val="Hyperlink"/>
            <w:lang w:val="en"/>
          </w:rPr>
          <w:t>0809128128</w:t>
        </w:r>
      </w:hyperlink>
      <w:r w:rsidR="007D2EBE" w:rsidRPr="007D2EBE">
        <w:rPr>
          <w:lang w:val="en"/>
        </w:rPr>
        <w:t>. Retrieved 2010-05-17.</w:t>
      </w:r>
    </w:p>
    <w:p w:rsidR="007D2EBE" w:rsidRPr="007D2EBE" w:rsidRDefault="001C582E" w:rsidP="00F43127">
      <w:pPr>
        <w:numPr>
          <w:ilvl w:val="1"/>
          <w:numId w:val="5"/>
        </w:numPr>
        <w:spacing w:after="100" w:afterAutospacing="1"/>
        <w:rPr>
          <w:lang w:val="en"/>
        </w:rPr>
      </w:pPr>
      <w:hyperlink r:id="rId433" w:anchor="cite_ref-40" w:history="1">
        <w:r w:rsidR="007D2EBE" w:rsidRPr="007D2EBE">
          <w:rPr>
            <w:rStyle w:val="Hyperlink"/>
            <w:b/>
            <w:bCs/>
            <w:lang w:val="en"/>
          </w:rPr>
          <w:t>Jump up^</w:t>
        </w:r>
      </w:hyperlink>
      <w:r w:rsidR="007D2EBE" w:rsidRPr="007D2EBE">
        <w:rPr>
          <w:lang w:val="en"/>
        </w:rPr>
        <w:t> </w:t>
      </w:r>
      <w:hyperlink r:id="rId434" w:history="1">
        <w:r w:rsidR="007D2EBE" w:rsidRPr="007D2EBE">
          <w:rPr>
            <w:rStyle w:val="Hyperlink"/>
            <w:lang w:val="en"/>
          </w:rPr>
          <w:t>"The Episcopal Church and Visual Arts"</w:t>
        </w:r>
      </w:hyperlink>
      <w:r w:rsidR="007D2EBE" w:rsidRPr="007D2EBE">
        <w:rPr>
          <w:lang w:val="en"/>
        </w:rPr>
        <w:t>. Ecva.org. Retrieved 2010-05-17.</w:t>
      </w:r>
    </w:p>
    <w:p w:rsidR="007D2EBE" w:rsidRPr="007D2EBE" w:rsidRDefault="001C582E" w:rsidP="00F43127">
      <w:pPr>
        <w:numPr>
          <w:ilvl w:val="1"/>
          <w:numId w:val="5"/>
        </w:numPr>
        <w:spacing w:after="100" w:afterAutospacing="1"/>
        <w:rPr>
          <w:lang w:val="en"/>
        </w:rPr>
      </w:pPr>
      <w:hyperlink r:id="rId435" w:anchor="cite_ref-41" w:history="1">
        <w:r w:rsidR="007D2EBE" w:rsidRPr="007D2EBE">
          <w:rPr>
            <w:rStyle w:val="Hyperlink"/>
            <w:b/>
            <w:bCs/>
            <w:lang w:val="en"/>
          </w:rPr>
          <w:t>Jump up^</w:t>
        </w:r>
      </w:hyperlink>
      <w:r w:rsidR="007D2EBE" w:rsidRPr="007D2EBE">
        <w:rPr>
          <w:lang w:val="en"/>
        </w:rPr>
        <w:t xml:space="preserve"> (P. </w:t>
      </w:r>
      <w:proofErr w:type="spellStart"/>
      <w:r w:rsidR="007D2EBE" w:rsidRPr="007D2EBE">
        <w:rPr>
          <w:lang w:val="en"/>
        </w:rPr>
        <w:t>Drews</w:t>
      </w:r>
      <w:proofErr w:type="spellEnd"/>
      <w:r w:rsidR="007D2EBE" w:rsidRPr="007D2EBE">
        <w:rPr>
          <w:lang w:val="en"/>
        </w:rPr>
        <w:t>.). </w:t>
      </w:r>
      <w:hyperlink r:id="rId436" w:history="1">
        <w:r w:rsidR="007D2EBE" w:rsidRPr="007D2EBE">
          <w:rPr>
            <w:rStyle w:val="Hyperlink"/>
            <w:lang w:val="en"/>
          </w:rPr>
          <w:t>"Litany"</w:t>
        </w:r>
      </w:hyperlink>
      <w:r w:rsidR="007D2EBE" w:rsidRPr="007D2EBE">
        <w:rPr>
          <w:lang w:val="en"/>
        </w:rPr>
        <w:t>. Ccel.org. Retrieved 2010-05-17.</w:t>
      </w:r>
    </w:p>
    <w:p w:rsidR="007D2EBE" w:rsidRPr="007D2EBE" w:rsidRDefault="001C582E" w:rsidP="00F43127">
      <w:pPr>
        <w:numPr>
          <w:ilvl w:val="1"/>
          <w:numId w:val="5"/>
        </w:numPr>
        <w:spacing w:after="100" w:afterAutospacing="1"/>
        <w:rPr>
          <w:lang w:val="en"/>
        </w:rPr>
      </w:pPr>
      <w:hyperlink r:id="rId437" w:anchor="cite_ref-42" w:history="1">
        <w:r w:rsidR="007D2EBE" w:rsidRPr="007D2EBE">
          <w:rPr>
            <w:rStyle w:val="Hyperlink"/>
            <w:b/>
            <w:bCs/>
            <w:lang w:val="en"/>
          </w:rPr>
          <w:t>Jump up^</w:t>
        </w:r>
      </w:hyperlink>
      <w:r w:rsidR="007D2EBE" w:rsidRPr="007D2EBE">
        <w:rPr>
          <w:lang w:val="en"/>
        </w:rPr>
        <w:t> </w:t>
      </w:r>
      <w:hyperlink r:id="rId438" w:history="1">
        <w:r w:rsidR="007D2EBE" w:rsidRPr="007D2EBE">
          <w:rPr>
            <w:rStyle w:val="Hyperlink"/>
            <w:lang w:val="en"/>
          </w:rPr>
          <w:t>"CATHOLIC ENCYCLOPEDIA: Frequent Communion"</w:t>
        </w:r>
      </w:hyperlink>
      <w:r w:rsidR="007D2EBE" w:rsidRPr="007D2EBE">
        <w:rPr>
          <w:lang w:val="en"/>
        </w:rPr>
        <w:t>. Newadvent.org. Retrieved 2010-05-17.</w:t>
      </w:r>
    </w:p>
    <w:p w:rsidR="007D2EBE" w:rsidRPr="007D2EBE" w:rsidRDefault="001C582E" w:rsidP="00F43127">
      <w:pPr>
        <w:numPr>
          <w:ilvl w:val="1"/>
          <w:numId w:val="5"/>
        </w:numPr>
        <w:spacing w:after="100" w:afterAutospacing="1"/>
        <w:rPr>
          <w:lang w:val="en"/>
        </w:rPr>
      </w:pPr>
      <w:hyperlink r:id="rId439" w:anchor="cite_ref-43" w:history="1">
        <w:r w:rsidR="007D2EBE" w:rsidRPr="007D2EBE">
          <w:rPr>
            <w:rStyle w:val="Hyperlink"/>
            <w:b/>
            <w:bCs/>
            <w:lang w:val="en"/>
          </w:rPr>
          <w:t>Jump up^</w:t>
        </w:r>
      </w:hyperlink>
      <w:r w:rsidR="007D2EBE" w:rsidRPr="007D2EBE">
        <w:rPr>
          <w:lang w:val="en"/>
        </w:rPr>
        <w:t> </w:t>
      </w:r>
      <w:hyperlink r:id="rId440" w:history="1">
        <w:r w:rsidR="007D2EBE" w:rsidRPr="007D2EBE">
          <w:rPr>
            <w:rStyle w:val="Hyperlink"/>
            <w:lang w:val="en"/>
          </w:rPr>
          <w:t>"Catholic Encyclopedia: Pentecost"</w:t>
        </w:r>
      </w:hyperlink>
      <w:r w:rsidR="007D2EBE" w:rsidRPr="007D2EBE">
        <w:rPr>
          <w:lang w:val="en"/>
        </w:rPr>
        <w:t>. Newadvent.org. 1912-10-01. Retrieved 2010-05-17.</w:t>
      </w:r>
    </w:p>
    <w:p w:rsidR="007D2EBE" w:rsidRPr="007D2EBE" w:rsidRDefault="001C582E" w:rsidP="00F43127">
      <w:pPr>
        <w:numPr>
          <w:ilvl w:val="1"/>
          <w:numId w:val="5"/>
        </w:numPr>
        <w:spacing w:after="100" w:afterAutospacing="1"/>
        <w:rPr>
          <w:lang w:val="en"/>
        </w:rPr>
      </w:pPr>
      <w:hyperlink r:id="rId441" w:anchor="cite_ref-44" w:history="1">
        <w:r w:rsidR="007D2EBE" w:rsidRPr="007D2EBE">
          <w:rPr>
            <w:rStyle w:val="Hyperlink"/>
            <w:b/>
            <w:bCs/>
            <w:lang w:val="en"/>
          </w:rPr>
          <w:t>Jump up^</w:t>
        </w:r>
      </w:hyperlink>
      <w:r w:rsidR="007D2EBE" w:rsidRPr="007D2EBE">
        <w:rPr>
          <w:lang w:val="en"/>
        </w:rPr>
        <w:t> </w:t>
      </w:r>
      <w:hyperlink r:id="rId442" w:history="1">
        <w:r w:rsidR="007D2EBE" w:rsidRPr="007D2EBE">
          <w:rPr>
            <w:rStyle w:val="Hyperlink"/>
            <w:lang w:val="en"/>
          </w:rPr>
          <w:t>"Pentecost: All About Pentecost (Whitsunday)!"</w:t>
        </w:r>
      </w:hyperlink>
      <w:proofErr w:type="gramStart"/>
      <w:r w:rsidR="007D2EBE" w:rsidRPr="007D2EBE">
        <w:rPr>
          <w:lang w:val="en"/>
        </w:rPr>
        <w:t>.</w:t>
      </w:r>
      <w:proofErr w:type="gramEnd"/>
      <w:r w:rsidR="007D2EBE" w:rsidRPr="007D2EBE">
        <w:rPr>
          <w:lang w:val="en"/>
        </w:rPr>
        <w:t xml:space="preserve"> ChurchYear.net. Retrieved 2010-05-17.</w:t>
      </w:r>
    </w:p>
    <w:p w:rsidR="007D2EBE" w:rsidRPr="007D2EBE" w:rsidRDefault="001C582E" w:rsidP="00F43127">
      <w:pPr>
        <w:numPr>
          <w:ilvl w:val="1"/>
          <w:numId w:val="5"/>
        </w:numPr>
        <w:spacing w:after="100" w:afterAutospacing="1"/>
        <w:rPr>
          <w:lang w:val="en"/>
        </w:rPr>
      </w:pPr>
      <w:hyperlink r:id="rId443" w:anchor="cite_ref-45" w:history="1">
        <w:r w:rsidR="007D2EBE" w:rsidRPr="007D2EBE">
          <w:rPr>
            <w:rStyle w:val="Hyperlink"/>
            <w:b/>
            <w:bCs/>
            <w:lang w:val="en"/>
          </w:rPr>
          <w:t>Jump up^</w:t>
        </w:r>
      </w:hyperlink>
      <w:r w:rsidR="007D2EBE" w:rsidRPr="007D2EBE">
        <w:rPr>
          <w:lang w:val="en"/>
        </w:rPr>
        <w:t> </w:t>
      </w:r>
      <w:hyperlink r:id="rId444" w:history="1">
        <w:r w:rsidR="007D2EBE" w:rsidRPr="007D2EBE">
          <w:rPr>
            <w:rStyle w:val="Hyperlink"/>
            <w:lang w:val="en"/>
          </w:rPr>
          <w:t>"Pentecost Picnic 2009"</w:t>
        </w:r>
      </w:hyperlink>
      <w:r w:rsidR="007D2EBE" w:rsidRPr="007D2EBE">
        <w:rPr>
          <w:lang w:val="en"/>
        </w:rPr>
        <w:t>. Themint.org.uk. Retrieved 2010-05-17.</w:t>
      </w:r>
    </w:p>
    <w:p w:rsidR="007D2EBE" w:rsidRPr="007D2EBE" w:rsidRDefault="001C582E" w:rsidP="00F43127">
      <w:pPr>
        <w:numPr>
          <w:ilvl w:val="1"/>
          <w:numId w:val="5"/>
        </w:numPr>
        <w:spacing w:after="100" w:afterAutospacing="1"/>
        <w:rPr>
          <w:lang w:val="en"/>
        </w:rPr>
      </w:pPr>
      <w:hyperlink r:id="rId445" w:anchor="cite_ref-46" w:history="1">
        <w:r w:rsidR="007D2EBE" w:rsidRPr="007D2EBE">
          <w:rPr>
            <w:rStyle w:val="Hyperlink"/>
            <w:b/>
            <w:bCs/>
            <w:lang w:val="en"/>
          </w:rPr>
          <w:t>Jump up^</w:t>
        </w:r>
      </w:hyperlink>
      <w:r w:rsidR="007D2EBE" w:rsidRPr="007D2EBE">
        <w:rPr>
          <w:lang w:val="en"/>
        </w:rPr>
        <w:t> </w:t>
      </w:r>
      <w:hyperlink r:id="rId446" w:history="1">
        <w:r w:rsidR="007D2EBE" w:rsidRPr="007D2EBE">
          <w:rPr>
            <w:rStyle w:val="Hyperlink"/>
            <w:lang w:val="en"/>
          </w:rPr>
          <w:t>"Catholics at Monash: Photos of Ecumenical Pentecost Celebrations"</w:t>
        </w:r>
      </w:hyperlink>
      <w:r w:rsidR="007D2EBE" w:rsidRPr="007D2EBE">
        <w:rPr>
          <w:lang w:val="en"/>
        </w:rPr>
        <w:t>. MonashCatholics.blogspot.com. 2007-06-15. Retrieved 2010-05-17.</w:t>
      </w:r>
    </w:p>
    <w:p w:rsidR="007D2EBE" w:rsidRPr="007D2EBE" w:rsidRDefault="001C582E" w:rsidP="00F43127">
      <w:pPr>
        <w:numPr>
          <w:ilvl w:val="1"/>
          <w:numId w:val="5"/>
        </w:numPr>
        <w:spacing w:after="100" w:afterAutospacing="1"/>
        <w:rPr>
          <w:lang w:val="en"/>
        </w:rPr>
      </w:pPr>
      <w:hyperlink r:id="rId447" w:anchor="cite_ref-47" w:history="1">
        <w:r w:rsidR="007D2EBE" w:rsidRPr="007D2EBE">
          <w:rPr>
            <w:rStyle w:val="Hyperlink"/>
            <w:b/>
            <w:bCs/>
            <w:lang w:val="en"/>
          </w:rPr>
          <w:t>Jump up^</w:t>
        </w:r>
      </w:hyperlink>
      <w:r w:rsidR="007D2EBE" w:rsidRPr="007D2EBE">
        <w:rPr>
          <w:lang w:val="en"/>
        </w:rPr>
        <w:t> </w:t>
      </w:r>
      <w:hyperlink r:id="rId448" w:history="1">
        <w:r w:rsidR="007D2EBE" w:rsidRPr="007D2EBE">
          <w:rPr>
            <w:rStyle w:val="Hyperlink"/>
            <w:lang w:val="en"/>
          </w:rPr>
          <w:t>Cantatas for Pentecost</w:t>
        </w:r>
      </w:hyperlink>
      <w:r w:rsidR="007D2EBE" w:rsidRPr="007D2EBE">
        <w:rPr>
          <w:lang w:val="en"/>
        </w:rPr>
        <w:t> review of the 2002 recording by Johan van Veen, 2005</w:t>
      </w:r>
    </w:p>
    <w:p w:rsidR="007D2EBE" w:rsidRPr="007D2EBE" w:rsidRDefault="001C582E" w:rsidP="00F43127">
      <w:pPr>
        <w:numPr>
          <w:ilvl w:val="1"/>
          <w:numId w:val="5"/>
        </w:numPr>
        <w:spacing w:after="100" w:afterAutospacing="1"/>
        <w:rPr>
          <w:lang w:val="en"/>
        </w:rPr>
      </w:pPr>
      <w:hyperlink r:id="rId449" w:anchor="cite_ref-48" w:history="1">
        <w:r w:rsidR="007D2EBE" w:rsidRPr="007D2EBE">
          <w:rPr>
            <w:rStyle w:val="Hyperlink"/>
            <w:b/>
            <w:bCs/>
            <w:lang w:val="en"/>
          </w:rPr>
          <w:t>Jump up^</w:t>
        </w:r>
      </w:hyperlink>
      <w:r w:rsidR="007D2EBE" w:rsidRPr="007D2EBE">
        <w:rPr>
          <w:lang w:val="en"/>
        </w:rPr>
        <w:t> </w:t>
      </w:r>
      <w:hyperlink r:id="rId450" w:history="1">
        <w:r w:rsidR="007D2EBE" w:rsidRPr="007D2EBE">
          <w:rPr>
            <w:rStyle w:val="Hyperlink"/>
            <w:lang w:val="en"/>
          </w:rPr>
          <w:t>"Whit Friday: Whit Walks"</w:t>
        </w:r>
      </w:hyperlink>
      <w:r w:rsidR="007D2EBE" w:rsidRPr="007D2EBE">
        <w:rPr>
          <w:lang w:val="en"/>
        </w:rPr>
        <w:t>. Whitfriday.brassbands.saddleworth.org. 2011-06-18. Retrieved 2013-12-21.</w:t>
      </w:r>
    </w:p>
    <w:p w:rsidR="007D2EBE" w:rsidRPr="007D2EBE" w:rsidRDefault="001C582E" w:rsidP="00F43127">
      <w:pPr>
        <w:numPr>
          <w:ilvl w:val="1"/>
          <w:numId w:val="5"/>
        </w:numPr>
        <w:spacing w:after="100" w:afterAutospacing="1"/>
        <w:rPr>
          <w:lang w:val="en"/>
        </w:rPr>
      </w:pPr>
      <w:hyperlink r:id="rId451" w:anchor="cite_ref-49" w:history="1">
        <w:r w:rsidR="007D2EBE" w:rsidRPr="007D2EBE">
          <w:rPr>
            <w:rStyle w:val="Hyperlink"/>
            <w:b/>
            <w:bCs/>
            <w:lang w:val="en"/>
          </w:rPr>
          <w:t>Jump up^</w:t>
        </w:r>
      </w:hyperlink>
      <w:r w:rsidR="007D2EBE" w:rsidRPr="007D2EBE">
        <w:rPr>
          <w:lang w:val="en"/>
        </w:rPr>
        <w:t> </w:t>
      </w:r>
      <w:hyperlink r:id="rId452" w:history="1">
        <w:r w:rsidR="007D2EBE" w:rsidRPr="007D2EBE">
          <w:rPr>
            <w:rStyle w:val="Hyperlink"/>
            <w:lang w:val="en"/>
          </w:rPr>
          <w:t>"'Feasts and Festivals': 23 May: Whitsun Ales"</w:t>
        </w:r>
      </w:hyperlink>
      <w:r w:rsidR="007D2EBE" w:rsidRPr="007D2EBE">
        <w:rPr>
          <w:lang w:val="en"/>
        </w:rPr>
        <w:t>. Feastsandfestivals.blogspot.com. 2010-05-23. Retrieved 2013-12-21.</w:t>
      </w:r>
    </w:p>
    <w:p w:rsidR="007D2EBE" w:rsidRPr="007D2EBE" w:rsidRDefault="001C582E" w:rsidP="00F43127">
      <w:pPr>
        <w:numPr>
          <w:ilvl w:val="1"/>
          <w:numId w:val="5"/>
        </w:numPr>
        <w:spacing w:after="100" w:afterAutospacing="1"/>
        <w:rPr>
          <w:lang w:val="en"/>
        </w:rPr>
      </w:pPr>
      <w:hyperlink r:id="rId453" w:anchor="cite_ref-50" w:history="1">
        <w:r w:rsidR="007D2EBE" w:rsidRPr="007D2EBE">
          <w:rPr>
            <w:rStyle w:val="Hyperlink"/>
            <w:b/>
            <w:bCs/>
            <w:lang w:val="en"/>
          </w:rPr>
          <w:t>Jump up^</w:t>
        </w:r>
      </w:hyperlink>
      <w:r w:rsidR="007D2EBE" w:rsidRPr="007D2EBE">
        <w:rPr>
          <w:lang w:val="en"/>
        </w:rPr>
        <w:t> </w:t>
      </w:r>
      <w:hyperlink r:id="rId454" w:history="1">
        <w:r w:rsidR="007D2EBE" w:rsidRPr="007D2EBE">
          <w:rPr>
            <w:rStyle w:val="Hyperlink"/>
            <w:lang w:val="en"/>
          </w:rPr>
          <w:t>[2]</w:t>
        </w:r>
      </w:hyperlink>
      <w:r w:rsidR="007D2EBE" w:rsidRPr="007D2EBE">
        <w:rPr>
          <w:vertAlign w:val="superscript"/>
          <w:lang w:val="en"/>
        </w:rPr>
        <w:t>[</w:t>
      </w:r>
      <w:hyperlink r:id="rId455" w:tooltip="Wikipedia:Link rot" w:history="1">
        <w:r w:rsidR="007D2EBE" w:rsidRPr="007D2EBE">
          <w:rPr>
            <w:rStyle w:val="Hyperlink"/>
            <w:i/>
            <w:iCs/>
            <w:vertAlign w:val="superscript"/>
            <w:lang w:val="en"/>
          </w:rPr>
          <w:t>dead link</w:t>
        </w:r>
      </w:hyperlink>
      <w:r w:rsidR="007D2EBE" w:rsidRPr="007D2EBE">
        <w:rPr>
          <w:vertAlign w:val="superscript"/>
          <w:lang w:val="en"/>
        </w:rPr>
        <w:t>]</w:t>
      </w:r>
    </w:p>
    <w:p w:rsidR="007D2EBE" w:rsidRPr="007D2EBE" w:rsidRDefault="001C582E" w:rsidP="00F43127">
      <w:pPr>
        <w:numPr>
          <w:ilvl w:val="1"/>
          <w:numId w:val="5"/>
        </w:numPr>
        <w:spacing w:after="100" w:afterAutospacing="1"/>
        <w:rPr>
          <w:lang w:val="en"/>
        </w:rPr>
      </w:pPr>
      <w:hyperlink r:id="rId456" w:anchor="cite_ref-51" w:history="1">
        <w:r w:rsidR="007D2EBE" w:rsidRPr="007D2EBE">
          <w:rPr>
            <w:rStyle w:val="Hyperlink"/>
            <w:b/>
            <w:bCs/>
            <w:lang w:val="en"/>
          </w:rPr>
          <w:t>Jump up^</w:t>
        </w:r>
      </w:hyperlink>
      <w:r w:rsidR="007D2EBE" w:rsidRPr="007D2EBE">
        <w:rPr>
          <w:lang w:val="en"/>
        </w:rPr>
        <w:t> </w:t>
      </w:r>
      <w:hyperlink r:id="rId457" w:history="1">
        <w:r w:rsidR="007D2EBE" w:rsidRPr="007D2EBE">
          <w:rPr>
            <w:rStyle w:val="Hyperlink"/>
            <w:lang w:val="en"/>
          </w:rPr>
          <w:t xml:space="preserve">"The Official &amp; Only Authoritative Site </w:t>
        </w:r>
        <w:proofErr w:type="gramStart"/>
        <w:r w:rsidR="007D2EBE" w:rsidRPr="007D2EBE">
          <w:rPr>
            <w:rStyle w:val="Hyperlink"/>
            <w:lang w:val="en"/>
          </w:rPr>
          <w:t>Of Cheese Rolling At Coopers Hill In</w:t>
        </w:r>
        <w:proofErr w:type="gramEnd"/>
        <w:r w:rsidR="007D2EBE" w:rsidRPr="007D2EBE">
          <w:rPr>
            <w:rStyle w:val="Hyperlink"/>
            <w:lang w:val="en"/>
          </w:rPr>
          <w:t xml:space="preserve"> Gloucestershire"</w:t>
        </w:r>
      </w:hyperlink>
      <w:r w:rsidR="007D2EBE" w:rsidRPr="007D2EBE">
        <w:rPr>
          <w:lang w:val="en"/>
        </w:rPr>
        <w:t>. Cheese-rolling.co.uk. Retrieved 2013-12-21.</w:t>
      </w:r>
    </w:p>
    <w:p w:rsidR="007D2EBE" w:rsidRPr="007D2EBE" w:rsidRDefault="001C582E" w:rsidP="00F43127">
      <w:pPr>
        <w:numPr>
          <w:ilvl w:val="1"/>
          <w:numId w:val="5"/>
        </w:numPr>
        <w:spacing w:after="100" w:afterAutospacing="1"/>
        <w:rPr>
          <w:lang w:val="en"/>
        </w:rPr>
      </w:pPr>
      <w:hyperlink r:id="rId458" w:anchor="cite_ref-52" w:history="1">
        <w:r w:rsidR="007D2EBE" w:rsidRPr="007D2EBE">
          <w:rPr>
            <w:rStyle w:val="Hyperlink"/>
            <w:b/>
            <w:bCs/>
            <w:lang w:val="en"/>
          </w:rPr>
          <w:t>Jump up^</w:t>
        </w:r>
      </w:hyperlink>
      <w:r w:rsidR="007D2EBE" w:rsidRPr="007D2EBE">
        <w:rPr>
          <w:lang w:val="en"/>
        </w:rPr>
        <w:t> </w:t>
      </w:r>
      <w:hyperlink r:id="rId459" w:tooltip="Le Morte d'Arthur" w:history="1">
        <w:r w:rsidR="007D2EBE" w:rsidRPr="007D2EBE">
          <w:rPr>
            <w:rStyle w:val="Hyperlink"/>
            <w:i/>
            <w:iCs/>
            <w:lang w:val="en"/>
          </w:rPr>
          <w:t xml:space="preserve">Le </w:t>
        </w:r>
        <w:proofErr w:type="spellStart"/>
        <w:r w:rsidR="007D2EBE" w:rsidRPr="007D2EBE">
          <w:rPr>
            <w:rStyle w:val="Hyperlink"/>
            <w:i/>
            <w:iCs/>
            <w:lang w:val="en"/>
          </w:rPr>
          <w:t>Morte</w:t>
        </w:r>
        <w:proofErr w:type="spellEnd"/>
        <w:r w:rsidR="007D2EBE" w:rsidRPr="007D2EBE">
          <w:rPr>
            <w:rStyle w:val="Hyperlink"/>
            <w:i/>
            <w:iCs/>
            <w:lang w:val="en"/>
          </w:rPr>
          <w:t xml:space="preserve"> </w:t>
        </w:r>
        <w:proofErr w:type="spellStart"/>
        <w:r w:rsidR="007D2EBE" w:rsidRPr="007D2EBE">
          <w:rPr>
            <w:rStyle w:val="Hyperlink"/>
            <w:i/>
            <w:iCs/>
            <w:lang w:val="en"/>
          </w:rPr>
          <w:t>d'Arthur</w:t>
        </w:r>
        <w:proofErr w:type="spellEnd"/>
      </w:hyperlink>
      <w:r w:rsidR="007D2EBE" w:rsidRPr="007D2EBE">
        <w:rPr>
          <w:lang w:val="en"/>
        </w:rPr>
        <w:t>, Thomas Malory. </w:t>
      </w:r>
      <w:hyperlink r:id="rId460" w:history="1">
        <w:r w:rsidR="007D2EBE" w:rsidRPr="007D2EBE">
          <w:rPr>
            <w:rStyle w:val="Hyperlink"/>
            <w:lang w:val="en"/>
          </w:rPr>
          <w:t>Book 7, chapter 1</w:t>
        </w:r>
      </w:hyperlink>
    </w:p>
    <w:p w:rsidR="007D2EBE" w:rsidRPr="007D2EBE" w:rsidRDefault="001C582E" w:rsidP="00F43127">
      <w:pPr>
        <w:numPr>
          <w:ilvl w:val="1"/>
          <w:numId w:val="5"/>
        </w:numPr>
        <w:spacing w:after="100" w:afterAutospacing="1"/>
        <w:rPr>
          <w:lang w:val="en"/>
        </w:rPr>
      </w:pPr>
      <w:hyperlink r:id="rId461" w:anchor="cite_ref-53" w:history="1">
        <w:r w:rsidR="007D2EBE" w:rsidRPr="007D2EBE">
          <w:rPr>
            <w:rStyle w:val="Hyperlink"/>
            <w:b/>
            <w:bCs/>
            <w:lang w:val="en"/>
          </w:rPr>
          <w:t>Jump up^</w:t>
        </w:r>
      </w:hyperlink>
      <w:r w:rsidR="007D2EBE" w:rsidRPr="007D2EBE">
        <w:rPr>
          <w:lang w:val="en"/>
        </w:rPr>
        <w:t> </w:t>
      </w:r>
      <w:hyperlink r:id="rId462" w:history="1">
        <w:r w:rsidR="007D2EBE" w:rsidRPr="007D2EBE">
          <w:rPr>
            <w:rStyle w:val="Hyperlink"/>
            <w:lang w:val="en"/>
          </w:rPr>
          <w:t>http://www.gedichte-fuer-alle-faelle.de/allegedichte/gedicht_476.html</w:t>
        </w:r>
      </w:hyperlink>
    </w:p>
    <w:p w:rsidR="007D2EBE" w:rsidRPr="007D2EBE" w:rsidRDefault="001C582E" w:rsidP="00F43127">
      <w:pPr>
        <w:numPr>
          <w:ilvl w:val="1"/>
          <w:numId w:val="5"/>
        </w:numPr>
        <w:spacing w:after="100" w:afterAutospacing="1"/>
        <w:rPr>
          <w:lang w:val="en"/>
        </w:rPr>
      </w:pPr>
      <w:hyperlink r:id="rId463" w:anchor="cite_ref-54" w:history="1">
        <w:r w:rsidR="007D2EBE" w:rsidRPr="007D2EBE">
          <w:rPr>
            <w:rStyle w:val="Hyperlink"/>
            <w:b/>
            <w:bCs/>
            <w:lang w:val="en"/>
          </w:rPr>
          <w:t>Jump up^</w:t>
        </w:r>
      </w:hyperlink>
      <w:r w:rsidR="007D2EBE" w:rsidRPr="007D2EBE">
        <w:rPr>
          <w:lang w:val="en"/>
        </w:rPr>
        <w:t> </w:t>
      </w:r>
      <w:hyperlink r:id="rId464" w:anchor="gb_found" w:history="1">
        <w:r w:rsidR="007D2EBE" w:rsidRPr="007D2EBE">
          <w:rPr>
            <w:rStyle w:val="Hyperlink"/>
            <w:lang w:val="en"/>
          </w:rPr>
          <w:t>"</w:t>
        </w:r>
        <w:proofErr w:type="spellStart"/>
        <w:r w:rsidR="007D2EBE" w:rsidRPr="007D2EBE">
          <w:rPr>
            <w:rStyle w:val="Hyperlink"/>
            <w:lang w:val="en"/>
          </w:rPr>
          <w:t>Projekt</w:t>
        </w:r>
        <w:proofErr w:type="spellEnd"/>
        <w:r w:rsidR="007D2EBE" w:rsidRPr="007D2EBE">
          <w:rPr>
            <w:rStyle w:val="Hyperlink"/>
            <w:lang w:val="en"/>
          </w:rPr>
          <w:t xml:space="preserve"> Gutenberg-DE - SPIEGEL ONLINE - </w:t>
        </w:r>
        <w:proofErr w:type="spellStart"/>
        <w:r w:rsidR="007D2EBE" w:rsidRPr="007D2EBE">
          <w:rPr>
            <w:rStyle w:val="Hyperlink"/>
            <w:lang w:val="en"/>
          </w:rPr>
          <w:t>Nachrichten</w:t>
        </w:r>
        <w:proofErr w:type="spellEnd"/>
        <w:r w:rsidR="007D2EBE" w:rsidRPr="007D2EBE">
          <w:rPr>
            <w:rStyle w:val="Hyperlink"/>
            <w:lang w:val="en"/>
          </w:rPr>
          <w:t xml:space="preserve"> - </w:t>
        </w:r>
        <w:proofErr w:type="spellStart"/>
        <w:r w:rsidR="007D2EBE" w:rsidRPr="007D2EBE">
          <w:rPr>
            <w:rStyle w:val="Hyperlink"/>
            <w:lang w:val="en"/>
          </w:rPr>
          <w:t>Kultur</w:t>
        </w:r>
        <w:proofErr w:type="spellEnd"/>
        <w:r w:rsidR="007D2EBE" w:rsidRPr="007D2EBE">
          <w:rPr>
            <w:rStyle w:val="Hyperlink"/>
            <w:lang w:val="en"/>
          </w:rPr>
          <w:t>"</w:t>
        </w:r>
      </w:hyperlink>
      <w:r w:rsidR="007D2EBE" w:rsidRPr="007D2EBE">
        <w:rPr>
          <w:lang w:val="en"/>
        </w:rPr>
        <w:t>. Gutenberg.spiegel.de. 2009-08-17. Retrieved 2010-05-17.</w:t>
      </w:r>
    </w:p>
    <w:p w:rsidR="007D2EBE" w:rsidRPr="007D2EBE" w:rsidRDefault="001C582E" w:rsidP="00F43127">
      <w:pPr>
        <w:numPr>
          <w:ilvl w:val="1"/>
          <w:numId w:val="5"/>
        </w:numPr>
        <w:spacing w:after="100" w:afterAutospacing="1"/>
        <w:rPr>
          <w:lang w:val="en"/>
        </w:rPr>
      </w:pPr>
      <w:hyperlink r:id="rId465" w:anchor="cite_ref-55" w:history="1">
        <w:r w:rsidR="007D2EBE" w:rsidRPr="007D2EBE">
          <w:rPr>
            <w:rStyle w:val="Hyperlink"/>
            <w:b/>
            <w:bCs/>
            <w:lang w:val="en"/>
          </w:rPr>
          <w:t>Jump up^</w:t>
        </w:r>
      </w:hyperlink>
      <w:r w:rsidR="007D2EBE" w:rsidRPr="007D2EBE">
        <w:rPr>
          <w:lang w:val="en"/>
        </w:rPr>
        <w:t> </w:t>
      </w:r>
      <w:hyperlink r:id="rId466" w:anchor="gb_found" w:history="1">
        <w:r w:rsidR="007D2EBE" w:rsidRPr="007D2EBE">
          <w:rPr>
            <w:rStyle w:val="Hyperlink"/>
            <w:lang w:val="en"/>
          </w:rPr>
          <w:t>"</w:t>
        </w:r>
        <w:proofErr w:type="spellStart"/>
        <w:r w:rsidR="007D2EBE" w:rsidRPr="007D2EBE">
          <w:rPr>
            <w:rStyle w:val="Hyperlink"/>
            <w:lang w:val="en"/>
          </w:rPr>
          <w:t>Projekt</w:t>
        </w:r>
        <w:proofErr w:type="spellEnd"/>
        <w:r w:rsidR="007D2EBE" w:rsidRPr="007D2EBE">
          <w:rPr>
            <w:rStyle w:val="Hyperlink"/>
            <w:lang w:val="en"/>
          </w:rPr>
          <w:t xml:space="preserve"> Gutenberg-DE - SPIEGEL ONLINE – </w:t>
        </w:r>
        <w:proofErr w:type="spellStart"/>
        <w:r w:rsidR="007D2EBE" w:rsidRPr="007D2EBE">
          <w:rPr>
            <w:rStyle w:val="Hyperlink"/>
            <w:lang w:val="en"/>
          </w:rPr>
          <w:t>Nachrichten</w:t>
        </w:r>
        <w:proofErr w:type="spellEnd"/>
        <w:r w:rsidR="007D2EBE" w:rsidRPr="007D2EBE">
          <w:rPr>
            <w:rStyle w:val="Hyperlink"/>
            <w:lang w:val="en"/>
          </w:rPr>
          <w:t xml:space="preserve"> – </w:t>
        </w:r>
        <w:proofErr w:type="spellStart"/>
        <w:r w:rsidR="007D2EBE" w:rsidRPr="007D2EBE">
          <w:rPr>
            <w:rStyle w:val="Hyperlink"/>
            <w:lang w:val="en"/>
          </w:rPr>
          <w:t>Kultur</w:t>
        </w:r>
        <w:proofErr w:type="spellEnd"/>
        <w:r w:rsidR="007D2EBE" w:rsidRPr="007D2EBE">
          <w:rPr>
            <w:rStyle w:val="Hyperlink"/>
            <w:lang w:val="en"/>
          </w:rPr>
          <w:t>"</w:t>
        </w:r>
      </w:hyperlink>
      <w:r w:rsidR="007D2EBE" w:rsidRPr="007D2EBE">
        <w:rPr>
          <w:lang w:val="en"/>
        </w:rPr>
        <w:t>. Gutenberg.spiegel.de. 2009-08-17. Retrieved 2010-05-17.</w:t>
      </w:r>
    </w:p>
    <w:p w:rsidR="007D2EBE" w:rsidRPr="007D2EBE" w:rsidRDefault="001C582E" w:rsidP="00F43127">
      <w:pPr>
        <w:numPr>
          <w:ilvl w:val="1"/>
          <w:numId w:val="5"/>
        </w:numPr>
        <w:spacing w:after="100" w:afterAutospacing="1"/>
        <w:rPr>
          <w:lang w:val="en"/>
        </w:rPr>
      </w:pPr>
      <w:hyperlink r:id="rId467" w:anchor="cite_ref-56" w:history="1">
        <w:r w:rsidR="007D2EBE" w:rsidRPr="007D2EBE">
          <w:rPr>
            <w:rStyle w:val="Hyperlink"/>
            <w:b/>
            <w:bCs/>
            <w:lang w:val="en"/>
          </w:rPr>
          <w:t>Jump up^</w:t>
        </w:r>
      </w:hyperlink>
      <w:r w:rsidR="007D2EBE" w:rsidRPr="007D2EBE">
        <w:rPr>
          <w:lang w:val="en"/>
        </w:rPr>
        <w:t> </w:t>
      </w:r>
      <w:hyperlink r:id="rId468" w:history="1">
        <w:r w:rsidR="007D2EBE" w:rsidRPr="007D2EBE">
          <w:rPr>
            <w:rStyle w:val="Hyperlink"/>
            <w:lang w:val="en"/>
          </w:rPr>
          <w:t>"Romeo and Juliet Text and Translation - Act I, Scene V"</w:t>
        </w:r>
      </w:hyperlink>
      <w:r w:rsidR="007D2EBE" w:rsidRPr="007D2EBE">
        <w:rPr>
          <w:lang w:val="en"/>
        </w:rPr>
        <w:t>. Enotes.com. Retrieved 2010-05-17.</w:t>
      </w:r>
    </w:p>
    <w:p w:rsidR="007D2EBE" w:rsidRPr="007D2EBE" w:rsidRDefault="007D2EBE" w:rsidP="00F43127">
      <w:pPr>
        <w:spacing w:after="100" w:afterAutospacing="1"/>
        <w:rPr>
          <w:lang w:val="en"/>
        </w:rPr>
      </w:pPr>
      <w:r w:rsidRPr="007D2EBE">
        <w:rPr>
          <w:lang w:val="en"/>
        </w:rPr>
        <w:t xml:space="preserve">External </w:t>
      </w:r>
      <w:proofErr w:type="gramStart"/>
      <w:r w:rsidRPr="007D2EBE">
        <w:rPr>
          <w:lang w:val="en"/>
        </w:rPr>
        <w:t>links[</w:t>
      </w:r>
      <w:proofErr w:type="gramEnd"/>
      <w:hyperlink r:id="rId469" w:tooltip="Edit section: External links" w:history="1">
        <w:r w:rsidRPr="007D2EBE">
          <w:rPr>
            <w:rStyle w:val="Hyperlink"/>
            <w:lang w:val="en"/>
          </w:rPr>
          <w:t>edit</w:t>
        </w:r>
      </w:hyperlink>
      <w:r w:rsidRPr="007D2EBE">
        <w:rPr>
          <w:lang w:val="en"/>
        </w:rPr>
        <w:t>]</w:t>
      </w:r>
    </w:p>
    <w:tbl>
      <w:tblPr>
        <w:tblW w:w="3570" w:type="dxa"/>
        <w:tblCellSpacing w:w="15" w:type="dxa"/>
        <w:tblInd w:w="2544"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023"/>
        <w:gridCol w:w="2547"/>
      </w:tblGrid>
      <w:tr w:rsidR="007D2EBE" w:rsidRPr="007D2EBE" w:rsidTr="007D2EBE">
        <w:trPr>
          <w:tblCellSpacing w:w="15" w:type="dxa"/>
        </w:trPr>
        <w:tc>
          <w:tcPr>
            <w:tcW w:w="0" w:type="auto"/>
            <w:tcBorders>
              <w:top w:val="nil"/>
              <w:left w:val="nil"/>
              <w:bottom w:val="nil"/>
              <w:right w:val="nil"/>
            </w:tcBorders>
            <w:shd w:val="clear" w:color="auto" w:fill="F9F9F9"/>
            <w:tcMar>
              <w:top w:w="30" w:type="dxa"/>
              <w:left w:w="216" w:type="dxa"/>
              <w:bottom w:w="30" w:type="dxa"/>
              <w:right w:w="0" w:type="dxa"/>
            </w:tcMar>
            <w:vAlign w:val="center"/>
            <w:hideMark/>
          </w:tcPr>
          <w:p w:rsidR="007D2EBE" w:rsidRPr="007D2EBE" w:rsidRDefault="007D2EBE" w:rsidP="00F43127">
            <w:pPr>
              <w:spacing w:after="100" w:afterAutospacing="1"/>
            </w:pPr>
            <w:r w:rsidRPr="007D2EBE">
              <w:rPr>
                <w:noProof/>
              </w:rPr>
              <w:drawing>
                <wp:inline distT="0" distB="0" distL="0" distR="0" wp14:anchorId="11730402" wp14:editId="046D8763">
                  <wp:extent cx="283845" cy="381000"/>
                  <wp:effectExtent l="0" t="0" r="1905" b="0"/>
                  <wp:docPr id="1" name="Picture 1" descr="http://upload.wikimedia.org/wikipedia/en/thumb/4/4a/Commons-logo.svg/30px-Commons-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en/thumb/4/4a/Commons-logo.svg/30px-Commons-logo.svg.png"/>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283845" cy="381000"/>
                          </a:xfrm>
                          <a:prstGeom prst="rect">
                            <a:avLst/>
                          </a:prstGeom>
                          <a:noFill/>
                          <a:ln>
                            <a:noFill/>
                          </a:ln>
                        </pic:spPr>
                      </pic:pic>
                    </a:graphicData>
                  </a:graphic>
                </wp:inline>
              </w:drawing>
            </w:r>
          </w:p>
        </w:tc>
        <w:tc>
          <w:tcPr>
            <w:tcW w:w="2502" w:type="dxa"/>
            <w:tcBorders>
              <w:top w:val="nil"/>
              <w:left w:val="nil"/>
              <w:bottom w:val="nil"/>
              <w:right w:val="nil"/>
            </w:tcBorders>
            <w:shd w:val="clear" w:color="auto" w:fill="F9F9F9"/>
            <w:tcMar>
              <w:top w:w="60" w:type="dxa"/>
              <w:left w:w="216" w:type="dxa"/>
              <w:bottom w:w="60" w:type="dxa"/>
              <w:right w:w="216" w:type="dxa"/>
            </w:tcMar>
            <w:vAlign w:val="center"/>
            <w:hideMark/>
          </w:tcPr>
          <w:p w:rsidR="007D2EBE" w:rsidRPr="007D2EBE" w:rsidRDefault="007D2EBE" w:rsidP="00F43127">
            <w:pPr>
              <w:spacing w:after="100" w:afterAutospacing="1"/>
            </w:pPr>
            <w:r w:rsidRPr="007D2EBE">
              <w:t>Wikimedia Commons has media related to </w:t>
            </w:r>
            <w:hyperlink r:id="rId471" w:tooltip="commons:Category:Pentecost" w:history="1">
              <w:r w:rsidRPr="007D2EBE">
                <w:rPr>
                  <w:rStyle w:val="Hyperlink"/>
                  <w:b/>
                  <w:bCs/>
                  <w:i/>
                  <w:iCs/>
                </w:rPr>
                <w:t>Pentecost</w:t>
              </w:r>
            </w:hyperlink>
            <w:r w:rsidRPr="007D2EBE">
              <w:t>.</w:t>
            </w:r>
          </w:p>
        </w:tc>
      </w:tr>
    </w:tbl>
    <w:p w:rsidR="007D2EBE" w:rsidRPr="007D2EBE" w:rsidRDefault="001C582E" w:rsidP="00F43127">
      <w:pPr>
        <w:numPr>
          <w:ilvl w:val="0"/>
          <w:numId w:val="6"/>
        </w:numPr>
        <w:spacing w:after="100" w:afterAutospacing="1"/>
        <w:rPr>
          <w:lang w:val="en"/>
        </w:rPr>
      </w:pPr>
      <w:hyperlink r:id="rId472" w:history="1">
        <w:r w:rsidR="007D2EBE" w:rsidRPr="007D2EBE">
          <w:rPr>
            <w:rStyle w:val="Hyperlink"/>
            <w:lang w:val="en"/>
          </w:rPr>
          <w:t xml:space="preserve">Pentecost on </w:t>
        </w:r>
        <w:proofErr w:type="spellStart"/>
        <w:r w:rsidR="007D2EBE" w:rsidRPr="007D2EBE">
          <w:rPr>
            <w:rStyle w:val="Hyperlink"/>
            <w:lang w:val="en"/>
          </w:rPr>
          <w:t>RE:Quest</w:t>
        </w:r>
        <w:proofErr w:type="spellEnd"/>
      </w:hyperlink>
    </w:p>
    <w:p w:rsidR="007D2EBE" w:rsidRPr="007D2EBE" w:rsidRDefault="001C582E" w:rsidP="00F43127">
      <w:pPr>
        <w:numPr>
          <w:ilvl w:val="0"/>
          <w:numId w:val="6"/>
        </w:numPr>
        <w:spacing w:after="100" w:afterAutospacing="1"/>
        <w:rPr>
          <w:lang w:val="en"/>
        </w:rPr>
      </w:pPr>
      <w:hyperlink r:id="rId473" w:history="1">
        <w:r w:rsidR="007D2EBE" w:rsidRPr="007D2EBE">
          <w:rPr>
            <w:rStyle w:val="Hyperlink"/>
            <w:lang w:val="en"/>
          </w:rPr>
          <w:t>A collection of 22 prayers for Pentecost</w:t>
        </w:r>
      </w:hyperlink>
    </w:p>
    <w:p w:rsidR="007D2EBE" w:rsidRPr="007D2EBE" w:rsidRDefault="001C582E" w:rsidP="00F43127">
      <w:pPr>
        <w:numPr>
          <w:ilvl w:val="0"/>
          <w:numId w:val="6"/>
        </w:numPr>
        <w:spacing w:after="100" w:afterAutospacing="1"/>
        <w:rPr>
          <w:lang w:val="en"/>
        </w:rPr>
      </w:pPr>
      <w:hyperlink r:id="rId474" w:history="1">
        <w:r w:rsidR="007D2EBE" w:rsidRPr="007D2EBE">
          <w:rPr>
            <w:rStyle w:val="Hyperlink"/>
            <w:lang w:val="en"/>
          </w:rPr>
          <w:t>"Pentecost"</w:t>
        </w:r>
      </w:hyperlink>
      <w:r w:rsidR="007D2EBE" w:rsidRPr="007D2EBE">
        <w:rPr>
          <w:lang w:val="en"/>
        </w:rPr>
        <w:t> article from the </w:t>
      </w:r>
      <w:hyperlink r:id="rId475" w:tooltip="Catholic Encyclopedia" w:history="1">
        <w:r w:rsidR="007D2EBE" w:rsidRPr="007D2EBE">
          <w:rPr>
            <w:rStyle w:val="Hyperlink"/>
            <w:lang w:val="en"/>
          </w:rPr>
          <w:t>Catholic Encyclopedia</w:t>
        </w:r>
      </w:hyperlink>
    </w:p>
    <w:p w:rsidR="007D2EBE" w:rsidRPr="007D2EBE" w:rsidRDefault="001C582E" w:rsidP="00F43127">
      <w:pPr>
        <w:numPr>
          <w:ilvl w:val="0"/>
          <w:numId w:val="6"/>
        </w:numPr>
        <w:spacing w:after="100" w:afterAutospacing="1"/>
        <w:rPr>
          <w:lang w:val="en"/>
        </w:rPr>
      </w:pPr>
      <w:hyperlink r:id="rId476" w:history="1">
        <w:r w:rsidR="007D2EBE" w:rsidRPr="007D2EBE">
          <w:rPr>
            <w:rStyle w:val="Hyperlink"/>
            <w:lang w:val="en"/>
          </w:rPr>
          <w:t>"Pentecost"</w:t>
        </w:r>
      </w:hyperlink>
      <w:r w:rsidR="007D2EBE" w:rsidRPr="007D2EBE">
        <w:rPr>
          <w:lang w:val="en"/>
        </w:rPr>
        <w:t> article from the </w:t>
      </w:r>
      <w:hyperlink r:id="rId477" w:tooltip="Jewish Encyclopedia" w:history="1">
        <w:r w:rsidR="007D2EBE" w:rsidRPr="007D2EBE">
          <w:rPr>
            <w:rStyle w:val="Hyperlink"/>
            <w:lang w:val="en"/>
          </w:rPr>
          <w:t>Jewish Encyclopedia</w:t>
        </w:r>
      </w:hyperlink>
    </w:p>
    <w:p w:rsidR="007D2EBE" w:rsidRPr="007D2EBE" w:rsidRDefault="001C582E" w:rsidP="00F43127">
      <w:pPr>
        <w:numPr>
          <w:ilvl w:val="0"/>
          <w:numId w:val="6"/>
        </w:numPr>
        <w:spacing w:after="100" w:afterAutospacing="1"/>
        <w:rPr>
          <w:lang w:val="en"/>
        </w:rPr>
      </w:pPr>
      <w:hyperlink r:id="rId478" w:history="1">
        <w:r w:rsidR="007D2EBE" w:rsidRPr="007D2EBE">
          <w:rPr>
            <w:rStyle w:val="Hyperlink"/>
            <w:lang w:val="en"/>
          </w:rPr>
          <w:t>Feast of Pentecost</w:t>
        </w:r>
      </w:hyperlink>
      <w:r w:rsidR="007D2EBE" w:rsidRPr="007D2EBE">
        <w:rPr>
          <w:lang w:val="en"/>
        </w:rPr>
        <w:t> Greek Orthodox Archdiocese</w:t>
      </w:r>
    </w:p>
    <w:p w:rsidR="007D2EBE" w:rsidRPr="007D2EBE" w:rsidRDefault="001C582E" w:rsidP="00F43127">
      <w:pPr>
        <w:numPr>
          <w:ilvl w:val="0"/>
          <w:numId w:val="6"/>
        </w:numPr>
        <w:spacing w:after="100" w:afterAutospacing="1"/>
        <w:rPr>
          <w:lang w:val="en"/>
        </w:rPr>
      </w:pPr>
      <w:hyperlink r:id="rId479" w:history="1">
        <w:r w:rsidR="007D2EBE" w:rsidRPr="007D2EBE">
          <w:rPr>
            <w:rStyle w:val="Hyperlink"/>
            <w:lang w:val="en"/>
          </w:rPr>
          <w:t>Explanation of the Feast</w:t>
        </w:r>
      </w:hyperlink>
      <w:r w:rsidR="007D2EBE" w:rsidRPr="007D2EBE">
        <w:rPr>
          <w:lang w:val="en"/>
        </w:rPr>
        <w:t> from the </w:t>
      </w:r>
      <w:r w:rsidR="007D2EBE" w:rsidRPr="007D2EBE">
        <w:rPr>
          <w:i/>
          <w:iCs/>
          <w:lang w:val="en"/>
        </w:rPr>
        <w:t>Handbook for Church Servers</w:t>
      </w:r>
      <w:r w:rsidR="007D2EBE" w:rsidRPr="007D2EBE">
        <w:rPr>
          <w:lang w:val="en"/>
        </w:rPr>
        <w:t> (</w:t>
      </w:r>
      <w:proofErr w:type="spellStart"/>
      <w:r w:rsidR="007D2EBE" w:rsidRPr="007D2EBE">
        <w:rPr>
          <w:i/>
          <w:iCs/>
          <w:lang w:val="en"/>
        </w:rPr>
        <w:t>Nastolnaya</w:t>
      </w:r>
      <w:proofErr w:type="spellEnd"/>
      <w:r w:rsidR="007D2EBE" w:rsidRPr="007D2EBE">
        <w:rPr>
          <w:i/>
          <w:iCs/>
          <w:lang w:val="en"/>
        </w:rPr>
        <w:t xml:space="preserve"> </w:t>
      </w:r>
      <w:proofErr w:type="spellStart"/>
      <w:r w:rsidR="007D2EBE" w:rsidRPr="007D2EBE">
        <w:rPr>
          <w:i/>
          <w:iCs/>
          <w:lang w:val="en"/>
        </w:rPr>
        <w:t>Kniga</w:t>
      </w:r>
      <w:proofErr w:type="spellEnd"/>
      <w:r w:rsidR="007D2EBE" w:rsidRPr="007D2EBE">
        <w:rPr>
          <w:lang w:val="en"/>
        </w:rPr>
        <w:t xml:space="preserve">) by Sergei V. </w:t>
      </w:r>
      <w:proofErr w:type="spellStart"/>
      <w:r w:rsidR="007D2EBE" w:rsidRPr="007D2EBE">
        <w:rPr>
          <w:lang w:val="en"/>
        </w:rPr>
        <w:t>Bulgakov</w:t>
      </w:r>
      <w:proofErr w:type="spellEnd"/>
    </w:p>
    <w:p w:rsidR="007D2EBE" w:rsidRPr="007D2EBE" w:rsidRDefault="001C582E" w:rsidP="00F43127">
      <w:pPr>
        <w:numPr>
          <w:ilvl w:val="0"/>
          <w:numId w:val="6"/>
        </w:numPr>
        <w:spacing w:after="100" w:afterAutospacing="1"/>
        <w:rPr>
          <w:lang w:val="en"/>
        </w:rPr>
      </w:pPr>
      <w:hyperlink r:id="rId480" w:history="1">
        <w:r w:rsidR="007D2EBE" w:rsidRPr="007D2EBE">
          <w:rPr>
            <w:rStyle w:val="Hyperlink"/>
            <w:lang w:val="en"/>
          </w:rPr>
          <w:t>[3]</w:t>
        </w:r>
      </w:hyperlink>
      <w:r w:rsidR="007D2EBE" w:rsidRPr="007D2EBE">
        <w:rPr>
          <w:lang w:val="en"/>
        </w:rPr>
        <w:t> The Main Event: The Church Takes Center Stage from </w:t>
      </w:r>
      <w:hyperlink r:id="rId481" w:history="1">
        <w:r w:rsidR="007D2EBE" w:rsidRPr="007D2EBE">
          <w:rPr>
            <w:rStyle w:val="Hyperlink"/>
            <w:lang w:val="en"/>
          </w:rPr>
          <w:t>[4]</w:t>
        </w:r>
      </w:hyperlink>
      <w:r w:rsidR="007D2EBE" w:rsidRPr="007D2EBE">
        <w:rPr>
          <w:lang w:val="en"/>
        </w:rPr>
        <w:t> Eagle's Landing First Baptist Church in McDonough, Georgia.</w:t>
      </w:r>
    </w:p>
    <w:p w:rsidR="007D2EBE" w:rsidRDefault="007D2EBE" w:rsidP="00F43127">
      <w:pPr>
        <w:spacing w:after="100" w:afterAutospacing="1"/>
      </w:pPr>
    </w:p>
    <w:sectPr w:rsidR="007D2EBE">
      <w:footerReference w:type="default" r:id="rId4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51" w:rsidRDefault="00A42F51" w:rsidP="00847FC5">
      <w:pPr>
        <w:spacing w:after="0" w:line="240" w:lineRule="auto"/>
      </w:pPr>
      <w:r>
        <w:separator/>
      </w:r>
    </w:p>
  </w:endnote>
  <w:endnote w:type="continuationSeparator" w:id="0">
    <w:p w:rsidR="00A42F51" w:rsidRDefault="00A42F51" w:rsidP="0084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C582E">
      <w:tc>
        <w:tcPr>
          <w:tcW w:w="918" w:type="dxa"/>
        </w:tcPr>
        <w:p w:rsidR="001C582E" w:rsidRDefault="001C582E">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0B4018" w:rsidRPr="000B401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C582E" w:rsidRDefault="001C582E">
          <w:pPr>
            <w:pStyle w:val="Footer"/>
          </w:pPr>
          <w:r>
            <w:t>Pentecost – References o</w:t>
          </w:r>
          <w:r w:rsidR="00015224">
            <w:t>f Interest, The Holy Spirit 2014, 2018</w:t>
          </w:r>
        </w:p>
      </w:tc>
    </w:tr>
  </w:tbl>
  <w:p w:rsidR="001C582E" w:rsidRDefault="001C5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51" w:rsidRDefault="00A42F51" w:rsidP="00847FC5">
      <w:pPr>
        <w:spacing w:after="0" w:line="240" w:lineRule="auto"/>
      </w:pPr>
      <w:r>
        <w:separator/>
      </w:r>
    </w:p>
  </w:footnote>
  <w:footnote w:type="continuationSeparator" w:id="0">
    <w:p w:rsidR="00A42F51" w:rsidRDefault="00A42F51" w:rsidP="00847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9C5"/>
    <w:multiLevelType w:val="multilevel"/>
    <w:tmpl w:val="51BA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F81AD3"/>
    <w:multiLevelType w:val="multilevel"/>
    <w:tmpl w:val="A18C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D66980"/>
    <w:multiLevelType w:val="multilevel"/>
    <w:tmpl w:val="20EE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752D8E"/>
    <w:multiLevelType w:val="multilevel"/>
    <w:tmpl w:val="B8C86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E777B"/>
    <w:multiLevelType w:val="multilevel"/>
    <w:tmpl w:val="E726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CC362D"/>
    <w:multiLevelType w:val="multilevel"/>
    <w:tmpl w:val="40CAF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FD"/>
    <w:rsid w:val="000014FA"/>
    <w:rsid w:val="00015224"/>
    <w:rsid w:val="00025F78"/>
    <w:rsid w:val="0006009A"/>
    <w:rsid w:val="000B4018"/>
    <w:rsid w:val="000D5FD2"/>
    <w:rsid w:val="000D6FDB"/>
    <w:rsid w:val="0010175B"/>
    <w:rsid w:val="001065FD"/>
    <w:rsid w:val="00176ADD"/>
    <w:rsid w:val="00194827"/>
    <w:rsid w:val="001A3F03"/>
    <w:rsid w:val="001C582E"/>
    <w:rsid w:val="001F7F05"/>
    <w:rsid w:val="002B42FC"/>
    <w:rsid w:val="002D1A84"/>
    <w:rsid w:val="00302CE9"/>
    <w:rsid w:val="0036534C"/>
    <w:rsid w:val="003A7EEE"/>
    <w:rsid w:val="003E3093"/>
    <w:rsid w:val="00420266"/>
    <w:rsid w:val="0045143B"/>
    <w:rsid w:val="00463FFF"/>
    <w:rsid w:val="00476C0B"/>
    <w:rsid w:val="00515EB3"/>
    <w:rsid w:val="00533DD5"/>
    <w:rsid w:val="00566528"/>
    <w:rsid w:val="0057356A"/>
    <w:rsid w:val="00592407"/>
    <w:rsid w:val="005D1FDA"/>
    <w:rsid w:val="006019BF"/>
    <w:rsid w:val="00645F61"/>
    <w:rsid w:val="00656BAB"/>
    <w:rsid w:val="00681160"/>
    <w:rsid w:val="00764033"/>
    <w:rsid w:val="00772D55"/>
    <w:rsid w:val="00780B33"/>
    <w:rsid w:val="007C35C2"/>
    <w:rsid w:val="007D2EBE"/>
    <w:rsid w:val="007D3C45"/>
    <w:rsid w:val="007D410D"/>
    <w:rsid w:val="007E11DA"/>
    <w:rsid w:val="00847FC5"/>
    <w:rsid w:val="00856AB2"/>
    <w:rsid w:val="008629CE"/>
    <w:rsid w:val="008A4BC4"/>
    <w:rsid w:val="0090236A"/>
    <w:rsid w:val="0092700E"/>
    <w:rsid w:val="009A28D8"/>
    <w:rsid w:val="009F5510"/>
    <w:rsid w:val="00A104EB"/>
    <w:rsid w:val="00A42F51"/>
    <w:rsid w:val="00B164F5"/>
    <w:rsid w:val="00B35797"/>
    <w:rsid w:val="00B36C39"/>
    <w:rsid w:val="00B45F77"/>
    <w:rsid w:val="00B55A6D"/>
    <w:rsid w:val="00B83C36"/>
    <w:rsid w:val="00BC00B4"/>
    <w:rsid w:val="00BF60DC"/>
    <w:rsid w:val="00C16319"/>
    <w:rsid w:val="00C30F1E"/>
    <w:rsid w:val="00C55D68"/>
    <w:rsid w:val="00CB553A"/>
    <w:rsid w:val="00D45E69"/>
    <w:rsid w:val="00D80804"/>
    <w:rsid w:val="00DB3BC8"/>
    <w:rsid w:val="00E357DC"/>
    <w:rsid w:val="00E66B7A"/>
    <w:rsid w:val="00E83E7E"/>
    <w:rsid w:val="00F23B93"/>
    <w:rsid w:val="00F43127"/>
    <w:rsid w:val="00F70FAC"/>
    <w:rsid w:val="00FD1CBF"/>
    <w:rsid w:val="00FE3463"/>
    <w:rsid w:val="00FE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D2"/>
  </w:style>
  <w:style w:type="paragraph" w:styleId="Heading1">
    <w:name w:val="heading 1"/>
    <w:basedOn w:val="Normal"/>
    <w:link w:val="Heading1Char"/>
    <w:uiPriority w:val="9"/>
    <w:qFormat/>
    <w:rsid w:val="007D2E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2E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2E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065FD"/>
    <w:rPr>
      <w:i/>
      <w:iCs/>
    </w:rPr>
  </w:style>
  <w:style w:type="character" w:customStyle="1" w:styleId="apple-converted-space">
    <w:name w:val="apple-converted-space"/>
    <w:basedOn w:val="DefaultParagraphFont"/>
    <w:rsid w:val="001065FD"/>
  </w:style>
  <w:style w:type="paragraph" w:styleId="NormalWeb">
    <w:name w:val="Normal (Web)"/>
    <w:basedOn w:val="Normal"/>
    <w:uiPriority w:val="99"/>
    <w:unhideWhenUsed/>
    <w:rsid w:val="007D2E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2EBE"/>
    <w:rPr>
      <w:color w:val="0000FF"/>
      <w:u w:val="single"/>
    </w:rPr>
  </w:style>
  <w:style w:type="character" w:customStyle="1" w:styleId="Heading1Char">
    <w:name w:val="Heading 1 Char"/>
    <w:basedOn w:val="DefaultParagraphFont"/>
    <w:link w:val="Heading1"/>
    <w:uiPriority w:val="9"/>
    <w:rsid w:val="007D2E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2E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2EBE"/>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7D2EBE"/>
    <w:rPr>
      <w:color w:val="800080"/>
      <w:u w:val="single"/>
    </w:rPr>
  </w:style>
  <w:style w:type="character" w:customStyle="1" w:styleId="toctoggle">
    <w:name w:val="toctoggle"/>
    <w:basedOn w:val="DefaultParagraphFont"/>
    <w:rsid w:val="007D2EBE"/>
  </w:style>
  <w:style w:type="character" w:customStyle="1" w:styleId="tocnumber">
    <w:name w:val="tocnumber"/>
    <w:basedOn w:val="DefaultParagraphFont"/>
    <w:rsid w:val="007D2EBE"/>
  </w:style>
  <w:style w:type="character" w:customStyle="1" w:styleId="toctext">
    <w:name w:val="toctext"/>
    <w:basedOn w:val="DefaultParagraphFont"/>
    <w:rsid w:val="007D2EBE"/>
  </w:style>
  <w:style w:type="character" w:customStyle="1" w:styleId="mw-headline">
    <w:name w:val="mw-headline"/>
    <w:basedOn w:val="DefaultParagraphFont"/>
    <w:rsid w:val="007D2EBE"/>
  </w:style>
  <w:style w:type="character" w:customStyle="1" w:styleId="mw-editsection">
    <w:name w:val="mw-editsection"/>
    <w:basedOn w:val="DefaultParagraphFont"/>
    <w:rsid w:val="007D2EBE"/>
  </w:style>
  <w:style w:type="character" w:customStyle="1" w:styleId="mw-editsection-bracket">
    <w:name w:val="mw-editsection-bracket"/>
    <w:basedOn w:val="DefaultParagraphFont"/>
    <w:rsid w:val="007D2EBE"/>
  </w:style>
  <w:style w:type="character" w:styleId="Strong">
    <w:name w:val="Strong"/>
    <w:basedOn w:val="DefaultParagraphFont"/>
    <w:uiPriority w:val="22"/>
    <w:qFormat/>
    <w:rsid w:val="007D2EBE"/>
    <w:rPr>
      <w:b/>
      <w:bCs/>
    </w:rPr>
  </w:style>
  <w:style w:type="character" w:customStyle="1" w:styleId="nourlexpansion">
    <w:name w:val="nourlexpansion"/>
    <w:basedOn w:val="DefaultParagraphFont"/>
    <w:rsid w:val="007D2EBE"/>
  </w:style>
  <w:style w:type="character" w:customStyle="1" w:styleId="mw-cite-backlink">
    <w:name w:val="mw-cite-backlink"/>
    <w:basedOn w:val="DefaultParagraphFont"/>
    <w:rsid w:val="007D2EBE"/>
  </w:style>
  <w:style w:type="character" w:customStyle="1" w:styleId="cite-accessibility-label">
    <w:name w:val="cite-accessibility-label"/>
    <w:basedOn w:val="DefaultParagraphFont"/>
    <w:rsid w:val="007D2EBE"/>
  </w:style>
  <w:style w:type="character" w:customStyle="1" w:styleId="reference-text">
    <w:name w:val="reference-text"/>
    <w:basedOn w:val="DefaultParagraphFont"/>
    <w:rsid w:val="007D2EBE"/>
  </w:style>
  <w:style w:type="character" w:customStyle="1" w:styleId="citation">
    <w:name w:val="citation"/>
    <w:basedOn w:val="DefaultParagraphFont"/>
    <w:rsid w:val="007D2EBE"/>
  </w:style>
  <w:style w:type="character" w:customStyle="1" w:styleId="reference-accessdate">
    <w:name w:val="reference-accessdate"/>
    <w:basedOn w:val="DefaultParagraphFont"/>
    <w:rsid w:val="007D2EBE"/>
  </w:style>
  <w:style w:type="character" w:customStyle="1" w:styleId="z3988">
    <w:name w:val="z3988"/>
    <w:basedOn w:val="DefaultParagraphFont"/>
    <w:rsid w:val="007D2EBE"/>
  </w:style>
  <w:style w:type="paragraph" w:styleId="BalloonText">
    <w:name w:val="Balloon Text"/>
    <w:basedOn w:val="Normal"/>
    <w:link w:val="BalloonTextChar"/>
    <w:uiPriority w:val="99"/>
    <w:semiHidden/>
    <w:unhideWhenUsed/>
    <w:rsid w:val="007D2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EBE"/>
    <w:rPr>
      <w:rFonts w:ascii="Tahoma" w:hAnsi="Tahoma" w:cs="Tahoma"/>
      <w:sz w:val="16"/>
      <w:szCs w:val="16"/>
    </w:rPr>
  </w:style>
  <w:style w:type="paragraph" w:styleId="Header">
    <w:name w:val="header"/>
    <w:basedOn w:val="Normal"/>
    <w:link w:val="HeaderChar"/>
    <w:uiPriority w:val="99"/>
    <w:unhideWhenUsed/>
    <w:rsid w:val="00847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C5"/>
  </w:style>
  <w:style w:type="paragraph" w:styleId="Footer">
    <w:name w:val="footer"/>
    <w:basedOn w:val="Normal"/>
    <w:link w:val="FooterChar"/>
    <w:uiPriority w:val="99"/>
    <w:unhideWhenUsed/>
    <w:rsid w:val="00847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C5"/>
  </w:style>
  <w:style w:type="paragraph" w:styleId="ListParagraph">
    <w:name w:val="List Paragraph"/>
    <w:basedOn w:val="Normal"/>
    <w:uiPriority w:val="34"/>
    <w:qFormat/>
    <w:rsid w:val="00780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D2"/>
  </w:style>
  <w:style w:type="paragraph" w:styleId="Heading1">
    <w:name w:val="heading 1"/>
    <w:basedOn w:val="Normal"/>
    <w:link w:val="Heading1Char"/>
    <w:uiPriority w:val="9"/>
    <w:qFormat/>
    <w:rsid w:val="007D2E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2E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2E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065FD"/>
    <w:rPr>
      <w:i/>
      <w:iCs/>
    </w:rPr>
  </w:style>
  <w:style w:type="character" w:customStyle="1" w:styleId="apple-converted-space">
    <w:name w:val="apple-converted-space"/>
    <w:basedOn w:val="DefaultParagraphFont"/>
    <w:rsid w:val="001065FD"/>
  </w:style>
  <w:style w:type="paragraph" w:styleId="NormalWeb">
    <w:name w:val="Normal (Web)"/>
    <w:basedOn w:val="Normal"/>
    <w:uiPriority w:val="99"/>
    <w:unhideWhenUsed/>
    <w:rsid w:val="007D2E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2EBE"/>
    <w:rPr>
      <w:color w:val="0000FF"/>
      <w:u w:val="single"/>
    </w:rPr>
  </w:style>
  <w:style w:type="character" w:customStyle="1" w:styleId="Heading1Char">
    <w:name w:val="Heading 1 Char"/>
    <w:basedOn w:val="DefaultParagraphFont"/>
    <w:link w:val="Heading1"/>
    <w:uiPriority w:val="9"/>
    <w:rsid w:val="007D2E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2E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2EBE"/>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7D2EBE"/>
    <w:rPr>
      <w:color w:val="800080"/>
      <w:u w:val="single"/>
    </w:rPr>
  </w:style>
  <w:style w:type="character" w:customStyle="1" w:styleId="toctoggle">
    <w:name w:val="toctoggle"/>
    <w:basedOn w:val="DefaultParagraphFont"/>
    <w:rsid w:val="007D2EBE"/>
  </w:style>
  <w:style w:type="character" w:customStyle="1" w:styleId="tocnumber">
    <w:name w:val="tocnumber"/>
    <w:basedOn w:val="DefaultParagraphFont"/>
    <w:rsid w:val="007D2EBE"/>
  </w:style>
  <w:style w:type="character" w:customStyle="1" w:styleId="toctext">
    <w:name w:val="toctext"/>
    <w:basedOn w:val="DefaultParagraphFont"/>
    <w:rsid w:val="007D2EBE"/>
  </w:style>
  <w:style w:type="character" w:customStyle="1" w:styleId="mw-headline">
    <w:name w:val="mw-headline"/>
    <w:basedOn w:val="DefaultParagraphFont"/>
    <w:rsid w:val="007D2EBE"/>
  </w:style>
  <w:style w:type="character" w:customStyle="1" w:styleId="mw-editsection">
    <w:name w:val="mw-editsection"/>
    <w:basedOn w:val="DefaultParagraphFont"/>
    <w:rsid w:val="007D2EBE"/>
  </w:style>
  <w:style w:type="character" w:customStyle="1" w:styleId="mw-editsection-bracket">
    <w:name w:val="mw-editsection-bracket"/>
    <w:basedOn w:val="DefaultParagraphFont"/>
    <w:rsid w:val="007D2EBE"/>
  </w:style>
  <w:style w:type="character" w:styleId="Strong">
    <w:name w:val="Strong"/>
    <w:basedOn w:val="DefaultParagraphFont"/>
    <w:uiPriority w:val="22"/>
    <w:qFormat/>
    <w:rsid w:val="007D2EBE"/>
    <w:rPr>
      <w:b/>
      <w:bCs/>
    </w:rPr>
  </w:style>
  <w:style w:type="character" w:customStyle="1" w:styleId="nourlexpansion">
    <w:name w:val="nourlexpansion"/>
    <w:basedOn w:val="DefaultParagraphFont"/>
    <w:rsid w:val="007D2EBE"/>
  </w:style>
  <w:style w:type="character" w:customStyle="1" w:styleId="mw-cite-backlink">
    <w:name w:val="mw-cite-backlink"/>
    <w:basedOn w:val="DefaultParagraphFont"/>
    <w:rsid w:val="007D2EBE"/>
  </w:style>
  <w:style w:type="character" w:customStyle="1" w:styleId="cite-accessibility-label">
    <w:name w:val="cite-accessibility-label"/>
    <w:basedOn w:val="DefaultParagraphFont"/>
    <w:rsid w:val="007D2EBE"/>
  </w:style>
  <w:style w:type="character" w:customStyle="1" w:styleId="reference-text">
    <w:name w:val="reference-text"/>
    <w:basedOn w:val="DefaultParagraphFont"/>
    <w:rsid w:val="007D2EBE"/>
  </w:style>
  <w:style w:type="character" w:customStyle="1" w:styleId="citation">
    <w:name w:val="citation"/>
    <w:basedOn w:val="DefaultParagraphFont"/>
    <w:rsid w:val="007D2EBE"/>
  </w:style>
  <w:style w:type="character" w:customStyle="1" w:styleId="reference-accessdate">
    <w:name w:val="reference-accessdate"/>
    <w:basedOn w:val="DefaultParagraphFont"/>
    <w:rsid w:val="007D2EBE"/>
  </w:style>
  <w:style w:type="character" w:customStyle="1" w:styleId="z3988">
    <w:name w:val="z3988"/>
    <w:basedOn w:val="DefaultParagraphFont"/>
    <w:rsid w:val="007D2EBE"/>
  </w:style>
  <w:style w:type="paragraph" w:styleId="BalloonText">
    <w:name w:val="Balloon Text"/>
    <w:basedOn w:val="Normal"/>
    <w:link w:val="BalloonTextChar"/>
    <w:uiPriority w:val="99"/>
    <w:semiHidden/>
    <w:unhideWhenUsed/>
    <w:rsid w:val="007D2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EBE"/>
    <w:rPr>
      <w:rFonts w:ascii="Tahoma" w:hAnsi="Tahoma" w:cs="Tahoma"/>
      <w:sz w:val="16"/>
      <w:szCs w:val="16"/>
    </w:rPr>
  </w:style>
  <w:style w:type="paragraph" w:styleId="Header">
    <w:name w:val="header"/>
    <w:basedOn w:val="Normal"/>
    <w:link w:val="HeaderChar"/>
    <w:uiPriority w:val="99"/>
    <w:unhideWhenUsed/>
    <w:rsid w:val="00847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C5"/>
  </w:style>
  <w:style w:type="paragraph" w:styleId="Footer">
    <w:name w:val="footer"/>
    <w:basedOn w:val="Normal"/>
    <w:link w:val="FooterChar"/>
    <w:uiPriority w:val="99"/>
    <w:unhideWhenUsed/>
    <w:rsid w:val="00847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C5"/>
  </w:style>
  <w:style w:type="paragraph" w:styleId="ListParagraph">
    <w:name w:val="List Paragraph"/>
    <w:basedOn w:val="Normal"/>
    <w:uiPriority w:val="34"/>
    <w:qFormat/>
    <w:rsid w:val="00780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10167">
      <w:bodyDiv w:val="1"/>
      <w:marLeft w:val="0"/>
      <w:marRight w:val="0"/>
      <w:marTop w:val="0"/>
      <w:marBottom w:val="0"/>
      <w:divBdr>
        <w:top w:val="none" w:sz="0" w:space="0" w:color="auto"/>
        <w:left w:val="none" w:sz="0" w:space="0" w:color="auto"/>
        <w:bottom w:val="none" w:sz="0" w:space="0" w:color="auto"/>
        <w:right w:val="none" w:sz="0" w:space="0" w:color="auto"/>
      </w:divBdr>
      <w:divsChild>
        <w:div w:id="1499615281">
          <w:marLeft w:val="0"/>
          <w:marRight w:val="0"/>
          <w:marTop w:val="0"/>
          <w:marBottom w:val="0"/>
          <w:divBdr>
            <w:top w:val="none" w:sz="0" w:space="0" w:color="auto"/>
            <w:left w:val="none" w:sz="0" w:space="0" w:color="auto"/>
            <w:bottom w:val="none" w:sz="0" w:space="0" w:color="auto"/>
            <w:right w:val="none" w:sz="0" w:space="0" w:color="auto"/>
          </w:divBdr>
          <w:divsChild>
            <w:div w:id="1786196290">
              <w:marLeft w:val="0"/>
              <w:marRight w:val="0"/>
              <w:marTop w:val="0"/>
              <w:marBottom w:val="0"/>
              <w:divBdr>
                <w:top w:val="none" w:sz="0" w:space="0" w:color="auto"/>
                <w:left w:val="none" w:sz="0" w:space="0" w:color="auto"/>
                <w:bottom w:val="none" w:sz="0" w:space="0" w:color="auto"/>
                <w:right w:val="none" w:sz="0" w:space="0" w:color="auto"/>
              </w:divBdr>
              <w:divsChild>
                <w:div w:id="148718759">
                  <w:marLeft w:val="0"/>
                  <w:marRight w:val="0"/>
                  <w:marTop w:val="0"/>
                  <w:marBottom w:val="0"/>
                  <w:divBdr>
                    <w:top w:val="none" w:sz="0" w:space="0" w:color="auto"/>
                    <w:left w:val="none" w:sz="0" w:space="0" w:color="auto"/>
                    <w:bottom w:val="none" w:sz="0" w:space="0" w:color="auto"/>
                    <w:right w:val="none" w:sz="0" w:space="0" w:color="auto"/>
                  </w:divBdr>
                </w:div>
                <w:div w:id="1189248129">
                  <w:marLeft w:val="0"/>
                  <w:marRight w:val="0"/>
                  <w:marTop w:val="0"/>
                  <w:marBottom w:val="0"/>
                  <w:divBdr>
                    <w:top w:val="none" w:sz="0" w:space="0" w:color="auto"/>
                    <w:left w:val="none" w:sz="0" w:space="0" w:color="auto"/>
                    <w:bottom w:val="none" w:sz="0" w:space="0" w:color="auto"/>
                    <w:right w:val="none" w:sz="0" w:space="0" w:color="auto"/>
                  </w:divBdr>
                </w:div>
                <w:div w:id="322322677">
                  <w:marLeft w:val="0"/>
                  <w:marRight w:val="0"/>
                  <w:marTop w:val="0"/>
                  <w:marBottom w:val="0"/>
                  <w:divBdr>
                    <w:top w:val="none" w:sz="0" w:space="0" w:color="auto"/>
                    <w:left w:val="none" w:sz="0" w:space="0" w:color="auto"/>
                    <w:bottom w:val="none" w:sz="0" w:space="0" w:color="auto"/>
                    <w:right w:val="none" w:sz="0" w:space="0" w:color="auto"/>
                  </w:divBdr>
                </w:div>
                <w:div w:id="550113116">
                  <w:marLeft w:val="0"/>
                  <w:marRight w:val="0"/>
                  <w:marTop w:val="0"/>
                  <w:marBottom w:val="0"/>
                  <w:divBdr>
                    <w:top w:val="none" w:sz="0" w:space="0" w:color="auto"/>
                    <w:left w:val="none" w:sz="0" w:space="0" w:color="auto"/>
                    <w:bottom w:val="none" w:sz="0" w:space="0" w:color="auto"/>
                    <w:right w:val="none" w:sz="0" w:space="0" w:color="auto"/>
                  </w:divBdr>
                </w:div>
                <w:div w:id="110825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7820480">
                      <w:marLeft w:val="0"/>
                      <w:marRight w:val="0"/>
                      <w:marTop w:val="0"/>
                      <w:marBottom w:val="0"/>
                      <w:divBdr>
                        <w:top w:val="none" w:sz="0" w:space="0" w:color="auto"/>
                        <w:left w:val="none" w:sz="0" w:space="0" w:color="auto"/>
                        <w:bottom w:val="none" w:sz="0" w:space="0" w:color="auto"/>
                        <w:right w:val="none" w:sz="0" w:space="0" w:color="auto"/>
                      </w:divBdr>
                    </w:div>
                  </w:divsChild>
                </w:div>
                <w:div w:id="181286576">
                  <w:marLeft w:val="0"/>
                  <w:marRight w:val="0"/>
                  <w:marTop w:val="0"/>
                  <w:marBottom w:val="0"/>
                  <w:divBdr>
                    <w:top w:val="none" w:sz="0" w:space="0" w:color="auto"/>
                    <w:left w:val="none" w:sz="0" w:space="0" w:color="auto"/>
                    <w:bottom w:val="none" w:sz="0" w:space="0" w:color="auto"/>
                    <w:right w:val="none" w:sz="0" w:space="0" w:color="auto"/>
                  </w:divBdr>
                </w:div>
                <w:div w:id="54788331">
                  <w:marLeft w:val="0"/>
                  <w:marRight w:val="0"/>
                  <w:marTop w:val="0"/>
                  <w:marBottom w:val="0"/>
                  <w:divBdr>
                    <w:top w:val="none" w:sz="0" w:space="0" w:color="auto"/>
                    <w:left w:val="none" w:sz="0" w:space="0" w:color="auto"/>
                    <w:bottom w:val="none" w:sz="0" w:space="0" w:color="auto"/>
                    <w:right w:val="none" w:sz="0" w:space="0" w:color="auto"/>
                  </w:divBdr>
                </w:div>
                <w:div w:id="990712076">
                  <w:marLeft w:val="0"/>
                  <w:marRight w:val="0"/>
                  <w:marTop w:val="0"/>
                  <w:marBottom w:val="0"/>
                  <w:divBdr>
                    <w:top w:val="none" w:sz="0" w:space="0" w:color="auto"/>
                    <w:left w:val="none" w:sz="0" w:space="0" w:color="auto"/>
                    <w:bottom w:val="none" w:sz="0" w:space="0" w:color="auto"/>
                    <w:right w:val="none" w:sz="0" w:space="0" w:color="auto"/>
                  </w:divBdr>
                </w:div>
                <w:div w:id="371733781">
                  <w:marLeft w:val="0"/>
                  <w:marRight w:val="0"/>
                  <w:marTop w:val="0"/>
                  <w:marBottom w:val="0"/>
                  <w:divBdr>
                    <w:top w:val="none" w:sz="0" w:space="0" w:color="auto"/>
                    <w:left w:val="none" w:sz="0" w:space="0" w:color="auto"/>
                    <w:bottom w:val="none" w:sz="0" w:space="0" w:color="auto"/>
                    <w:right w:val="none" w:sz="0" w:space="0" w:color="auto"/>
                  </w:divBdr>
                </w:div>
                <w:div w:id="118762291">
                  <w:marLeft w:val="0"/>
                  <w:marRight w:val="0"/>
                  <w:marTop w:val="0"/>
                  <w:marBottom w:val="0"/>
                  <w:divBdr>
                    <w:top w:val="none" w:sz="0" w:space="0" w:color="auto"/>
                    <w:left w:val="none" w:sz="0" w:space="0" w:color="auto"/>
                    <w:bottom w:val="none" w:sz="0" w:space="0" w:color="auto"/>
                    <w:right w:val="none" w:sz="0" w:space="0" w:color="auto"/>
                  </w:divBdr>
                </w:div>
                <w:div w:id="1681736579">
                  <w:marLeft w:val="0"/>
                  <w:marRight w:val="0"/>
                  <w:marTop w:val="0"/>
                  <w:marBottom w:val="0"/>
                  <w:divBdr>
                    <w:top w:val="none" w:sz="0" w:space="0" w:color="auto"/>
                    <w:left w:val="none" w:sz="0" w:space="0" w:color="auto"/>
                    <w:bottom w:val="none" w:sz="0" w:space="0" w:color="auto"/>
                    <w:right w:val="none" w:sz="0" w:space="0" w:color="auto"/>
                  </w:divBdr>
                </w:div>
                <w:div w:id="553127582">
                  <w:marLeft w:val="0"/>
                  <w:marRight w:val="0"/>
                  <w:marTop w:val="0"/>
                  <w:marBottom w:val="0"/>
                  <w:divBdr>
                    <w:top w:val="none" w:sz="0" w:space="0" w:color="auto"/>
                    <w:left w:val="none" w:sz="0" w:space="0" w:color="auto"/>
                    <w:bottom w:val="none" w:sz="0" w:space="0" w:color="auto"/>
                    <w:right w:val="none" w:sz="0" w:space="0" w:color="auto"/>
                  </w:divBdr>
                </w:div>
                <w:div w:id="1118641542">
                  <w:marLeft w:val="0"/>
                  <w:marRight w:val="0"/>
                  <w:marTop w:val="0"/>
                  <w:marBottom w:val="0"/>
                  <w:divBdr>
                    <w:top w:val="none" w:sz="0" w:space="0" w:color="auto"/>
                    <w:left w:val="none" w:sz="0" w:space="0" w:color="auto"/>
                    <w:bottom w:val="none" w:sz="0" w:space="0" w:color="auto"/>
                    <w:right w:val="none" w:sz="0" w:space="0" w:color="auto"/>
                  </w:divBdr>
                </w:div>
                <w:div w:id="676152459">
                  <w:marLeft w:val="0"/>
                  <w:marRight w:val="0"/>
                  <w:marTop w:val="0"/>
                  <w:marBottom w:val="0"/>
                  <w:divBdr>
                    <w:top w:val="none" w:sz="0" w:space="0" w:color="auto"/>
                    <w:left w:val="none" w:sz="0" w:space="0" w:color="auto"/>
                    <w:bottom w:val="none" w:sz="0" w:space="0" w:color="auto"/>
                    <w:right w:val="none" w:sz="0" w:space="0" w:color="auto"/>
                  </w:divBdr>
                </w:div>
                <w:div w:id="735326176">
                  <w:marLeft w:val="0"/>
                  <w:marRight w:val="0"/>
                  <w:marTop w:val="0"/>
                  <w:marBottom w:val="0"/>
                  <w:divBdr>
                    <w:top w:val="none" w:sz="0" w:space="0" w:color="auto"/>
                    <w:left w:val="none" w:sz="0" w:space="0" w:color="auto"/>
                    <w:bottom w:val="none" w:sz="0" w:space="0" w:color="auto"/>
                    <w:right w:val="none" w:sz="0" w:space="0" w:color="auto"/>
                  </w:divBdr>
                </w:div>
                <w:div w:id="1181120509">
                  <w:marLeft w:val="0"/>
                  <w:marRight w:val="0"/>
                  <w:marTop w:val="0"/>
                  <w:marBottom w:val="0"/>
                  <w:divBdr>
                    <w:top w:val="none" w:sz="0" w:space="0" w:color="auto"/>
                    <w:left w:val="none" w:sz="0" w:space="0" w:color="auto"/>
                    <w:bottom w:val="none" w:sz="0" w:space="0" w:color="auto"/>
                    <w:right w:val="none" w:sz="0" w:space="0" w:color="auto"/>
                  </w:divBdr>
                </w:div>
                <w:div w:id="1479616276">
                  <w:marLeft w:val="0"/>
                  <w:marRight w:val="0"/>
                  <w:marTop w:val="0"/>
                  <w:marBottom w:val="0"/>
                  <w:divBdr>
                    <w:top w:val="none" w:sz="0" w:space="0" w:color="auto"/>
                    <w:left w:val="none" w:sz="0" w:space="0" w:color="auto"/>
                    <w:bottom w:val="none" w:sz="0" w:space="0" w:color="auto"/>
                    <w:right w:val="none" w:sz="0" w:space="0" w:color="auto"/>
                  </w:divBdr>
                </w:div>
                <w:div w:id="1117407536">
                  <w:marLeft w:val="0"/>
                  <w:marRight w:val="0"/>
                  <w:marTop w:val="0"/>
                  <w:marBottom w:val="0"/>
                  <w:divBdr>
                    <w:top w:val="none" w:sz="0" w:space="0" w:color="auto"/>
                    <w:left w:val="none" w:sz="0" w:space="0" w:color="auto"/>
                    <w:bottom w:val="none" w:sz="0" w:space="0" w:color="auto"/>
                    <w:right w:val="none" w:sz="0" w:space="0" w:color="auto"/>
                  </w:divBdr>
                </w:div>
                <w:div w:id="1274632168">
                  <w:marLeft w:val="0"/>
                  <w:marRight w:val="0"/>
                  <w:marTop w:val="0"/>
                  <w:marBottom w:val="0"/>
                  <w:divBdr>
                    <w:top w:val="none" w:sz="0" w:space="0" w:color="auto"/>
                    <w:left w:val="none" w:sz="0" w:space="0" w:color="auto"/>
                    <w:bottom w:val="none" w:sz="0" w:space="0" w:color="auto"/>
                    <w:right w:val="none" w:sz="0" w:space="0" w:color="auto"/>
                  </w:divBdr>
                </w:div>
                <w:div w:id="259333149">
                  <w:marLeft w:val="0"/>
                  <w:marRight w:val="0"/>
                  <w:marTop w:val="0"/>
                  <w:marBottom w:val="0"/>
                  <w:divBdr>
                    <w:top w:val="none" w:sz="0" w:space="0" w:color="auto"/>
                    <w:left w:val="none" w:sz="0" w:space="0" w:color="auto"/>
                    <w:bottom w:val="none" w:sz="0" w:space="0" w:color="auto"/>
                    <w:right w:val="none" w:sz="0" w:space="0" w:color="auto"/>
                  </w:divBdr>
                </w:div>
                <w:div w:id="404495499">
                  <w:marLeft w:val="0"/>
                  <w:marRight w:val="0"/>
                  <w:marTop w:val="0"/>
                  <w:marBottom w:val="0"/>
                  <w:divBdr>
                    <w:top w:val="none" w:sz="0" w:space="0" w:color="auto"/>
                    <w:left w:val="none" w:sz="0" w:space="0" w:color="auto"/>
                    <w:bottom w:val="none" w:sz="0" w:space="0" w:color="auto"/>
                    <w:right w:val="none" w:sz="0" w:space="0" w:color="auto"/>
                  </w:divBdr>
                </w:div>
                <w:div w:id="136342824">
                  <w:marLeft w:val="0"/>
                  <w:marRight w:val="0"/>
                  <w:marTop w:val="0"/>
                  <w:marBottom w:val="0"/>
                  <w:divBdr>
                    <w:top w:val="none" w:sz="0" w:space="0" w:color="auto"/>
                    <w:left w:val="none" w:sz="0" w:space="0" w:color="auto"/>
                    <w:bottom w:val="none" w:sz="0" w:space="0" w:color="auto"/>
                    <w:right w:val="none" w:sz="0" w:space="0" w:color="auto"/>
                  </w:divBdr>
                </w:div>
                <w:div w:id="858394534">
                  <w:marLeft w:val="0"/>
                  <w:marRight w:val="0"/>
                  <w:marTop w:val="0"/>
                  <w:marBottom w:val="0"/>
                  <w:divBdr>
                    <w:top w:val="none" w:sz="0" w:space="0" w:color="auto"/>
                    <w:left w:val="none" w:sz="0" w:space="0" w:color="auto"/>
                    <w:bottom w:val="none" w:sz="0" w:space="0" w:color="auto"/>
                    <w:right w:val="none" w:sz="0" w:space="0" w:color="auto"/>
                  </w:divBdr>
                </w:div>
                <w:div w:id="1703096869">
                  <w:marLeft w:val="0"/>
                  <w:marRight w:val="0"/>
                  <w:marTop w:val="0"/>
                  <w:marBottom w:val="0"/>
                  <w:divBdr>
                    <w:top w:val="none" w:sz="0" w:space="0" w:color="auto"/>
                    <w:left w:val="none" w:sz="0" w:space="0" w:color="auto"/>
                    <w:bottom w:val="none" w:sz="0" w:space="0" w:color="auto"/>
                    <w:right w:val="none" w:sz="0" w:space="0" w:color="auto"/>
                  </w:divBdr>
                </w:div>
                <w:div w:id="1227643656">
                  <w:marLeft w:val="0"/>
                  <w:marRight w:val="0"/>
                  <w:marTop w:val="0"/>
                  <w:marBottom w:val="0"/>
                  <w:divBdr>
                    <w:top w:val="none" w:sz="0" w:space="0" w:color="auto"/>
                    <w:left w:val="none" w:sz="0" w:space="0" w:color="auto"/>
                    <w:bottom w:val="none" w:sz="0" w:space="0" w:color="auto"/>
                    <w:right w:val="none" w:sz="0" w:space="0" w:color="auto"/>
                  </w:divBdr>
                </w:div>
                <w:div w:id="1513566998">
                  <w:marLeft w:val="0"/>
                  <w:marRight w:val="0"/>
                  <w:marTop w:val="0"/>
                  <w:marBottom w:val="0"/>
                  <w:divBdr>
                    <w:top w:val="none" w:sz="0" w:space="0" w:color="auto"/>
                    <w:left w:val="none" w:sz="0" w:space="0" w:color="auto"/>
                    <w:bottom w:val="none" w:sz="0" w:space="0" w:color="auto"/>
                    <w:right w:val="none" w:sz="0" w:space="0" w:color="auto"/>
                  </w:divBdr>
                </w:div>
                <w:div w:id="1578784115">
                  <w:marLeft w:val="0"/>
                  <w:marRight w:val="0"/>
                  <w:marTop w:val="0"/>
                  <w:marBottom w:val="0"/>
                  <w:divBdr>
                    <w:top w:val="none" w:sz="0" w:space="0" w:color="auto"/>
                    <w:left w:val="none" w:sz="0" w:space="0" w:color="auto"/>
                    <w:bottom w:val="none" w:sz="0" w:space="0" w:color="auto"/>
                    <w:right w:val="none" w:sz="0" w:space="0" w:color="auto"/>
                  </w:divBdr>
                </w:div>
                <w:div w:id="1041052957">
                  <w:marLeft w:val="0"/>
                  <w:marRight w:val="0"/>
                  <w:marTop w:val="0"/>
                  <w:marBottom w:val="0"/>
                  <w:divBdr>
                    <w:top w:val="none" w:sz="0" w:space="0" w:color="auto"/>
                    <w:left w:val="none" w:sz="0" w:space="0" w:color="auto"/>
                    <w:bottom w:val="none" w:sz="0" w:space="0" w:color="auto"/>
                    <w:right w:val="none" w:sz="0" w:space="0" w:color="auto"/>
                  </w:divBdr>
                </w:div>
                <w:div w:id="1028524909">
                  <w:marLeft w:val="0"/>
                  <w:marRight w:val="0"/>
                  <w:marTop w:val="0"/>
                  <w:marBottom w:val="0"/>
                  <w:divBdr>
                    <w:top w:val="none" w:sz="0" w:space="0" w:color="auto"/>
                    <w:left w:val="none" w:sz="0" w:space="0" w:color="auto"/>
                    <w:bottom w:val="none" w:sz="0" w:space="0" w:color="auto"/>
                    <w:right w:val="none" w:sz="0" w:space="0" w:color="auto"/>
                  </w:divBdr>
                </w:div>
                <w:div w:id="1570532156">
                  <w:marLeft w:val="0"/>
                  <w:marRight w:val="0"/>
                  <w:marTop w:val="0"/>
                  <w:marBottom w:val="0"/>
                  <w:divBdr>
                    <w:top w:val="none" w:sz="0" w:space="0" w:color="auto"/>
                    <w:left w:val="none" w:sz="0" w:space="0" w:color="auto"/>
                    <w:bottom w:val="none" w:sz="0" w:space="0" w:color="auto"/>
                    <w:right w:val="none" w:sz="0" w:space="0" w:color="auto"/>
                  </w:divBdr>
                </w:div>
                <w:div w:id="282536175">
                  <w:marLeft w:val="0"/>
                  <w:marRight w:val="0"/>
                  <w:marTop w:val="0"/>
                  <w:marBottom w:val="0"/>
                  <w:divBdr>
                    <w:top w:val="none" w:sz="0" w:space="0" w:color="auto"/>
                    <w:left w:val="none" w:sz="0" w:space="0" w:color="auto"/>
                    <w:bottom w:val="none" w:sz="0" w:space="0" w:color="auto"/>
                    <w:right w:val="none" w:sz="0" w:space="0" w:color="auto"/>
                  </w:divBdr>
                </w:div>
                <w:div w:id="2143421335">
                  <w:marLeft w:val="0"/>
                  <w:marRight w:val="0"/>
                  <w:marTop w:val="0"/>
                  <w:marBottom w:val="0"/>
                  <w:divBdr>
                    <w:top w:val="none" w:sz="0" w:space="0" w:color="auto"/>
                    <w:left w:val="none" w:sz="0" w:space="0" w:color="auto"/>
                    <w:bottom w:val="none" w:sz="0" w:space="0" w:color="auto"/>
                    <w:right w:val="none" w:sz="0" w:space="0" w:color="auto"/>
                  </w:divBdr>
                </w:div>
                <w:div w:id="1045179922">
                  <w:marLeft w:val="0"/>
                  <w:marRight w:val="0"/>
                  <w:marTop w:val="0"/>
                  <w:marBottom w:val="0"/>
                  <w:divBdr>
                    <w:top w:val="none" w:sz="0" w:space="0" w:color="auto"/>
                    <w:left w:val="none" w:sz="0" w:space="0" w:color="auto"/>
                    <w:bottom w:val="none" w:sz="0" w:space="0" w:color="auto"/>
                    <w:right w:val="none" w:sz="0" w:space="0" w:color="auto"/>
                  </w:divBdr>
                </w:div>
                <w:div w:id="286160991">
                  <w:marLeft w:val="0"/>
                  <w:marRight w:val="0"/>
                  <w:marTop w:val="0"/>
                  <w:marBottom w:val="0"/>
                  <w:divBdr>
                    <w:top w:val="none" w:sz="0" w:space="0" w:color="auto"/>
                    <w:left w:val="none" w:sz="0" w:space="0" w:color="auto"/>
                    <w:bottom w:val="none" w:sz="0" w:space="0" w:color="auto"/>
                    <w:right w:val="none" w:sz="0" w:space="0" w:color="auto"/>
                  </w:divBdr>
                </w:div>
                <w:div w:id="1911377691">
                  <w:marLeft w:val="0"/>
                  <w:marRight w:val="0"/>
                  <w:marTop w:val="0"/>
                  <w:marBottom w:val="0"/>
                  <w:divBdr>
                    <w:top w:val="none" w:sz="0" w:space="0" w:color="auto"/>
                    <w:left w:val="none" w:sz="0" w:space="0" w:color="auto"/>
                    <w:bottom w:val="none" w:sz="0" w:space="0" w:color="auto"/>
                    <w:right w:val="none" w:sz="0" w:space="0" w:color="auto"/>
                  </w:divBdr>
                </w:div>
                <w:div w:id="1870021046">
                  <w:marLeft w:val="0"/>
                  <w:marRight w:val="0"/>
                  <w:marTop w:val="0"/>
                  <w:marBottom w:val="0"/>
                  <w:divBdr>
                    <w:top w:val="none" w:sz="0" w:space="0" w:color="auto"/>
                    <w:left w:val="none" w:sz="0" w:space="0" w:color="auto"/>
                    <w:bottom w:val="none" w:sz="0" w:space="0" w:color="auto"/>
                    <w:right w:val="none" w:sz="0" w:space="0" w:color="auto"/>
                  </w:divBdr>
                </w:div>
                <w:div w:id="2086687621">
                  <w:marLeft w:val="0"/>
                  <w:marRight w:val="0"/>
                  <w:marTop w:val="0"/>
                  <w:marBottom w:val="0"/>
                  <w:divBdr>
                    <w:top w:val="none" w:sz="0" w:space="0" w:color="auto"/>
                    <w:left w:val="none" w:sz="0" w:space="0" w:color="auto"/>
                    <w:bottom w:val="none" w:sz="0" w:space="0" w:color="auto"/>
                    <w:right w:val="none" w:sz="0" w:space="0" w:color="auto"/>
                  </w:divBdr>
                </w:div>
                <w:div w:id="833108148">
                  <w:marLeft w:val="0"/>
                  <w:marRight w:val="0"/>
                  <w:marTop w:val="0"/>
                  <w:marBottom w:val="0"/>
                  <w:divBdr>
                    <w:top w:val="none" w:sz="0" w:space="0" w:color="auto"/>
                    <w:left w:val="none" w:sz="0" w:space="0" w:color="auto"/>
                    <w:bottom w:val="none" w:sz="0" w:space="0" w:color="auto"/>
                    <w:right w:val="none" w:sz="0" w:space="0" w:color="auto"/>
                  </w:divBdr>
                </w:div>
                <w:div w:id="2097164247">
                  <w:marLeft w:val="0"/>
                  <w:marRight w:val="0"/>
                  <w:marTop w:val="0"/>
                  <w:marBottom w:val="0"/>
                  <w:divBdr>
                    <w:top w:val="none" w:sz="0" w:space="0" w:color="auto"/>
                    <w:left w:val="none" w:sz="0" w:space="0" w:color="auto"/>
                    <w:bottom w:val="none" w:sz="0" w:space="0" w:color="auto"/>
                    <w:right w:val="none" w:sz="0" w:space="0" w:color="auto"/>
                  </w:divBdr>
                </w:div>
                <w:div w:id="1648558779">
                  <w:marLeft w:val="0"/>
                  <w:marRight w:val="0"/>
                  <w:marTop w:val="0"/>
                  <w:marBottom w:val="0"/>
                  <w:divBdr>
                    <w:top w:val="none" w:sz="0" w:space="0" w:color="auto"/>
                    <w:left w:val="none" w:sz="0" w:space="0" w:color="auto"/>
                    <w:bottom w:val="none" w:sz="0" w:space="0" w:color="auto"/>
                    <w:right w:val="none" w:sz="0" w:space="0" w:color="auto"/>
                  </w:divBdr>
                </w:div>
                <w:div w:id="1462385137">
                  <w:marLeft w:val="0"/>
                  <w:marRight w:val="0"/>
                  <w:marTop w:val="0"/>
                  <w:marBottom w:val="0"/>
                  <w:divBdr>
                    <w:top w:val="none" w:sz="0" w:space="0" w:color="auto"/>
                    <w:left w:val="none" w:sz="0" w:space="0" w:color="auto"/>
                    <w:bottom w:val="none" w:sz="0" w:space="0" w:color="auto"/>
                    <w:right w:val="none" w:sz="0" w:space="0" w:color="auto"/>
                  </w:divBdr>
                </w:div>
                <w:div w:id="2056466055">
                  <w:marLeft w:val="0"/>
                  <w:marRight w:val="0"/>
                  <w:marTop w:val="0"/>
                  <w:marBottom w:val="0"/>
                  <w:divBdr>
                    <w:top w:val="none" w:sz="0" w:space="0" w:color="auto"/>
                    <w:left w:val="none" w:sz="0" w:space="0" w:color="auto"/>
                    <w:bottom w:val="none" w:sz="0" w:space="0" w:color="auto"/>
                    <w:right w:val="none" w:sz="0" w:space="0" w:color="auto"/>
                  </w:divBdr>
                </w:div>
                <w:div w:id="2089424392">
                  <w:marLeft w:val="0"/>
                  <w:marRight w:val="0"/>
                  <w:marTop w:val="0"/>
                  <w:marBottom w:val="0"/>
                  <w:divBdr>
                    <w:top w:val="none" w:sz="0" w:space="0" w:color="auto"/>
                    <w:left w:val="none" w:sz="0" w:space="0" w:color="auto"/>
                    <w:bottom w:val="none" w:sz="0" w:space="0" w:color="auto"/>
                    <w:right w:val="none" w:sz="0" w:space="0" w:color="auto"/>
                  </w:divBdr>
                </w:div>
                <w:div w:id="1183327071">
                  <w:marLeft w:val="0"/>
                  <w:marRight w:val="0"/>
                  <w:marTop w:val="0"/>
                  <w:marBottom w:val="0"/>
                  <w:divBdr>
                    <w:top w:val="none" w:sz="0" w:space="0" w:color="auto"/>
                    <w:left w:val="none" w:sz="0" w:space="0" w:color="auto"/>
                    <w:bottom w:val="none" w:sz="0" w:space="0" w:color="auto"/>
                    <w:right w:val="none" w:sz="0" w:space="0" w:color="auto"/>
                  </w:divBdr>
                </w:div>
                <w:div w:id="2044090421">
                  <w:marLeft w:val="0"/>
                  <w:marRight w:val="0"/>
                  <w:marTop w:val="0"/>
                  <w:marBottom w:val="0"/>
                  <w:divBdr>
                    <w:top w:val="none" w:sz="0" w:space="0" w:color="auto"/>
                    <w:left w:val="none" w:sz="0" w:space="0" w:color="auto"/>
                    <w:bottom w:val="none" w:sz="0" w:space="0" w:color="auto"/>
                    <w:right w:val="none" w:sz="0" w:space="0" w:color="auto"/>
                  </w:divBdr>
                </w:div>
                <w:div w:id="101731666">
                  <w:marLeft w:val="0"/>
                  <w:marRight w:val="0"/>
                  <w:marTop w:val="0"/>
                  <w:marBottom w:val="0"/>
                  <w:divBdr>
                    <w:top w:val="none" w:sz="0" w:space="0" w:color="auto"/>
                    <w:left w:val="none" w:sz="0" w:space="0" w:color="auto"/>
                    <w:bottom w:val="none" w:sz="0" w:space="0" w:color="auto"/>
                    <w:right w:val="none" w:sz="0" w:space="0" w:color="auto"/>
                  </w:divBdr>
                </w:div>
                <w:div w:id="1603102854">
                  <w:marLeft w:val="0"/>
                  <w:marRight w:val="0"/>
                  <w:marTop w:val="0"/>
                  <w:marBottom w:val="0"/>
                  <w:divBdr>
                    <w:top w:val="none" w:sz="0" w:space="0" w:color="auto"/>
                    <w:left w:val="none" w:sz="0" w:space="0" w:color="auto"/>
                    <w:bottom w:val="none" w:sz="0" w:space="0" w:color="auto"/>
                    <w:right w:val="none" w:sz="0" w:space="0" w:color="auto"/>
                  </w:divBdr>
                </w:div>
                <w:div w:id="2022203115">
                  <w:marLeft w:val="0"/>
                  <w:marRight w:val="0"/>
                  <w:marTop w:val="0"/>
                  <w:marBottom w:val="0"/>
                  <w:divBdr>
                    <w:top w:val="none" w:sz="0" w:space="0" w:color="auto"/>
                    <w:left w:val="none" w:sz="0" w:space="0" w:color="auto"/>
                    <w:bottom w:val="none" w:sz="0" w:space="0" w:color="auto"/>
                    <w:right w:val="none" w:sz="0" w:space="0" w:color="auto"/>
                  </w:divBdr>
                </w:div>
                <w:div w:id="151991618">
                  <w:marLeft w:val="0"/>
                  <w:marRight w:val="0"/>
                  <w:marTop w:val="0"/>
                  <w:marBottom w:val="0"/>
                  <w:divBdr>
                    <w:top w:val="none" w:sz="0" w:space="0" w:color="auto"/>
                    <w:left w:val="none" w:sz="0" w:space="0" w:color="auto"/>
                    <w:bottom w:val="none" w:sz="0" w:space="0" w:color="auto"/>
                    <w:right w:val="none" w:sz="0" w:space="0" w:color="auto"/>
                  </w:divBdr>
                </w:div>
                <w:div w:id="1151362419">
                  <w:marLeft w:val="0"/>
                  <w:marRight w:val="0"/>
                  <w:marTop w:val="0"/>
                  <w:marBottom w:val="0"/>
                  <w:divBdr>
                    <w:top w:val="none" w:sz="0" w:space="0" w:color="auto"/>
                    <w:left w:val="none" w:sz="0" w:space="0" w:color="auto"/>
                    <w:bottom w:val="none" w:sz="0" w:space="0" w:color="auto"/>
                    <w:right w:val="none" w:sz="0" w:space="0" w:color="auto"/>
                  </w:divBdr>
                </w:div>
                <w:div w:id="192038238">
                  <w:marLeft w:val="0"/>
                  <w:marRight w:val="0"/>
                  <w:marTop w:val="0"/>
                  <w:marBottom w:val="0"/>
                  <w:divBdr>
                    <w:top w:val="none" w:sz="0" w:space="0" w:color="auto"/>
                    <w:left w:val="none" w:sz="0" w:space="0" w:color="auto"/>
                    <w:bottom w:val="none" w:sz="0" w:space="0" w:color="auto"/>
                    <w:right w:val="none" w:sz="0" w:space="0" w:color="auto"/>
                  </w:divBdr>
                </w:div>
                <w:div w:id="1339576745">
                  <w:marLeft w:val="0"/>
                  <w:marRight w:val="0"/>
                  <w:marTop w:val="0"/>
                  <w:marBottom w:val="0"/>
                  <w:divBdr>
                    <w:top w:val="none" w:sz="0" w:space="0" w:color="auto"/>
                    <w:left w:val="none" w:sz="0" w:space="0" w:color="auto"/>
                    <w:bottom w:val="none" w:sz="0" w:space="0" w:color="auto"/>
                    <w:right w:val="none" w:sz="0" w:space="0" w:color="auto"/>
                  </w:divBdr>
                </w:div>
                <w:div w:id="1399136666">
                  <w:marLeft w:val="0"/>
                  <w:marRight w:val="0"/>
                  <w:marTop w:val="0"/>
                  <w:marBottom w:val="0"/>
                  <w:divBdr>
                    <w:top w:val="none" w:sz="0" w:space="0" w:color="auto"/>
                    <w:left w:val="none" w:sz="0" w:space="0" w:color="auto"/>
                    <w:bottom w:val="none" w:sz="0" w:space="0" w:color="auto"/>
                    <w:right w:val="none" w:sz="0" w:space="0" w:color="auto"/>
                  </w:divBdr>
                </w:div>
                <w:div w:id="513610972">
                  <w:marLeft w:val="0"/>
                  <w:marRight w:val="0"/>
                  <w:marTop w:val="0"/>
                  <w:marBottom w:val="0"/>
                  <w:divBdr>
                    <w:top w:val="none" w:sz="0" w:space="0" w:color="auto"/>
                    <w:left w:val="none" w:sz="0" w:space="0" w:color="auto"/>
                    <w:bottom w:val="none" w:sz="0" w:space="0" w:color="auto"/>
                    <w:right w:val="none" w:sz="0" w:space="0" w:color="auto"/>
                  </w:divBdr>
                </w:div>
                <w:div w:id="1168329143">
                  <w:marLeft w:val="0"/>
                  <w:marRight w:val="0"/>
                  <w:marTop w:val="0"/>
                  <w:marBottom w:val="0"/>
                  <w:divBdr>
                    <w:top w:val="none" w:sz="0" w:space="0" w:color="auto"/>
                    <w:left w:val="none" w:sz="0" w:space="0" w:color="auto"/>
                    <w:bottom w:val="none" w:sz="0" w:space="0" w:color="auto"/>
                    <w:right w:val="none" w:sz="0" w:space="0" w:color="auto"/>
                  </w:divBdr>
                </w:div>
                <w:div w:id="467824526">
                  <w:marLeft w:val="0"/>
                  <w:marRight w:val="0"/>
                  <w:marTop w:val="0"/>
                  <w:marBottom w:val="0"/>
                  <w:divBdr>
                    <w:top w:val="none" w:sz="0" w:space="0" w:color="auto"/>
                    <w:left w:val="none" w:sz="0" w:space="0" w:color="auto"/>
                    <w:bottom w:val="none" w:sz="0" w:space="0" w:color="auto"/>
                    <w:right w:val="none" w:sz="0" w:space="0" w:color="auto"/>
                  </w:divBdr>
                </w:div>
                <w:div w:id="1175611156">
                  <w:marLeft w:val="0"/>
                  <w:marRight w:val="0"/>
                  <w:marTop w:val="0"/>
                  <w:marBottom w:val="0"/>
                  <w:divBdr>
                    <w:top w:val="none" w:sz="0" w:space="0" w:color="auto"/>
                    <w:left w:val="none" w:sz="0" w:space="0" w:color="auto"/>
                    <w:bottom w:val="none" w:sz="0" w:space="0" w:color="auto"/>
                    <w:right w:val="none" w:sz="0" w:space="0" w:color="auto"/>
                  </w:divBdr>
                </w:div>
                <w:div w:id="21171583">
                  <w:marLeft w:val="0"/>
                  <w:marRight w:val="0"/>
                  <w:marTop w:val="0"/>
                  <w:marBottom w:val="0"/>
                  <w:divBdr>
                    <w:top w:val="none" w:sz="0" w:space="0" w:color="auto"/>
                    <w:left w:val="none" w:sz="0" w:space="0" w:color="auto"/>
                    <w:bottom w:val="none" w:sz="0" w:space="0" w:color="auto"/>
                    <w:right w:val="none" w:sz="0" w:space="0" w:color="auto"/>
                  </w:divBdr>
                </w:div>
                <w:div w:id="1109927907">
                  <w:marLeft w:val="0"/>
                  <w:marRight w:val="0"/>
                  <w:marTop w:val="0"/>
                  <w:marBottom w:val="0"/>
                  <w:divBdr>
                    <w:top w:val="none" w:sz="0" w:space="0" w:color="auto"/>
                    <w:left w:val="none" w:sz="0" w:space="0" w:color="auto"/>
                    <w:bottom w:val="none" w:sz="0" w:space="0" w:color="auto"/>
                    <w:right w:val="none" w:sz="0" w:space="0" w:color="auto"/>
                  </w:divBdr>
                </w:div>
                <w:div w:id="1347949118">
                  <w:marLeft w:val="0"/>
                  <w:marRight w:val="0"/>
                  <w:marTop w:val="0"/>
                  <w:marBottom w:val="0"/>
                  <w:divBdr>
                    <w:top w:val="none" w:sz="0" w:space="0" w:color="auto"/>
                    <w:left w:val="none" w:sz="0" w:space="0" w:color="auto"/>
                    <w:bottom w:val="none" w:sz="0" w:space="0" w:color="auto"/>
                    <w:right w:val="none" w:sz="0" w:space="0" w:color="auto"/>
                  </w:divBdr>
                </w:div>
                <w:div w:id="1594053329">
                  <w:marLeft w:val="0"/>
                  <w:marRight w:val="0"/>
                  <w:marTop w:val="0"/>
                  <w:marBottom w:val="0"/>
                  <w:divBdr>
                    <w:top w:val="none" w:sz="0" w:space="0" w:color="auto"/>
                    <w:left w:val="none" w:sz="0" w:space="0" w:color="auto"/>
                    <w:bottom w:val="none" w:sz="0" w:space="0" w:color="auto"/>
                    <w:right w:val="none" w:sz="0" w:space="0" w:color="auto"/>
                  </w:divBdr>
                </w:div>
                <w:div w:id="1085296335">
                  <w:marLeft w:val="0"/>
                  <w:marRight w:val="0"/>
                  <w:marTop w:val="0"/>
                  <w:marBottom w:val="0"/>
                  <w:divBdr>
                    <w:top w:val="none" w:sz="0" w:space="0" w:color="auto"/>
                    <w:left w:val="none" w:sz="0" w:space="0" w:color="auto"/>
                    <w:bottom w:val="none" w:sz="0" w:space="0" w:color="auto"/>
                    <w:right w:val="none" w:sz="0" w:space="0" w:color="auto"/>
                  </w:divBdr>
                </w:div>
                <w:div w:id="1997874903">
                  <w:marLeft w:val="0"/>
                  <w:marRight w:val="0"/>
                  <w:marTop w:val="0"/>
                  <w:marBottom w:val="0"/>
                  <w:divBdr>
                    <w:top w:val="none" w:sz="0" w:space="0" w:color="auto"/>
                    <w:left w:val="none" w:sz="0" w:space="0" w:color="auto"/>
                    <w:bottom w:val="none" w:sz="0" w:space="0" w:color="auto"/>
                    <w:right w:val="none" w:sz="0" w:space="0" w:color="auto"/>
                  </w:divBdr>
                </w:div>
                <w:div w:id="497765806">
                  <w:marLeft w:val="0"/>
                  <w:marRight w:val="0"/>
                  <w:marTop w:val="0"/>
                  <w:marBottom w:val="0"/>
                  <w:divBdr>
                    <w:top w:val="none" w:sz="0" w:space="0" w:color="auto"/>
                    <w:left w:val="none" w:sz="0" w:space="0" w:color="auto"/>
                    <w:bottom w:val="none" w:sz="0" w:space="0" w:color="auto"/>
                    <w:right w:val="none" w:sz="0" w:space="0" w:color="auto"/>
                  </w:divBdr>
                </w:div>
                <w:div w:id="657998845">
                  <w:marLeft w:val="0"/>
                  <w:marRight w:val="0"/>
                  <w:marTop w:val="0"/>
                  <w:marBottom w:val="0"/>
                  <w:divBdr>
                    <w:top w:val="none" w:sz="0" w:space="0" w:color="auto"/>
                    <w:left w:val="none" w:sz="0" w:space="0" w:color="auto"/>
                    <w:bottom w:val="none" w:sz="0" w:space="0" w:color="auto"/>
                    <w:right w:val="none" w:sz="0" w:space="0" w:color="auto"/>
                  </w:divBdr>
                </w:div>
                <w:div w:id="1348022996">
                  <w:marLeft w:val="0"/>
                  <w:marRight w:val="0"/>
                  <w:marTop w:val="0"/>
                  <w:marBottom w:val="0"/>
                  <w:divBdr>
                    <w:top w:val="none" w:sz="0" w:space="0" w:color="auto"/>
                    <w:left w:val="none" w:sz="0" w:space="0" w:color="auto"/>
                    <w:bottom w:val="none" w:sz="0" w:space="0" w:color="auto"/>
                    <w:right w:val="none" w:sz="0" w:space="0" w:color="auto"/>
                  </w:divBdr>
                </w:div>
                <w:div w:id="22370970">
                  <w:marLeft w:val="0"/>
                  <w:marRight w:val="0"/>
                  <w:marTop w:val="0"/>
                  <w:marBottom w:val="0"/>
                  <w:divBdr>
                    <w:top w:val="none" w:sz="0" w:space="0" w:color="auto"/>
                    <w:left w:val="none" w:sz="0" w:space="0" w:color="auto"/>
                    <w:bottom w:val="none" w:sz="0" w:space="0" w:color="auto"/>
                    <w:right w:val="none" w:sz="0" w:space="0" w:color="auto"/>
                  </w:divBdr>
                </w:div>
                <w:div w:id="1623076257">
                  <w:marLeft w:val="0"/>
                  <w:marRight w:val="0"/>
                  <w:marTop w:val="0"/>
                  <w:marBottom w:val="0"/>
                  <w:divBdr>
                    <w:top w:val="none" w:sz="0" w:space="0" w:color="auto"/>
                    <w:left w:val="none" w:sz="0" w:space="0" w:color="auto"/>
                    <w:bottom w:val="none" w:sz="0" w:space="0" w:color="auto"/>
                    <w:right w:val="none" w:sz="0" w:space="0" w:color="auto"/>
                  </w:divBdr>
                </w:div>
                <w:div w:id="188833775">
                  <w:marLeft w:val="0"/>
                  <w:marRight w:val="0"/>
                  <w:marTop w:val="0"/>
                  <w:marBottom w:val="0"/>
                  <w:divBdr>
                    <w:top w:val="none" w:sz="0" w:space="0" w:color="auto"/>
                    <w:left w:val="none" w:sz="0" w:space="0" w:color="auto"/>
                    <w:bottom w:val="none" w:sz="0" w:space="0" w:color="auto"/>
                    <w:right w:val="none" w:sz="0" w:space="0" w:color="auto"/>
                  </w:divBdr>
                </w:div>
                <w:div w:id="70930984">
                  <w:marLeft w:val="0"/>
                  <w:marRight w:val="0"/>
                  <w:marTop w:val="0"/>
                  <w:marBottom w:val="0"/>
                  <w:divBdr>
                    <w:top w:val="none" w:sz="0" w:space="0" w:color="auto"/>
                    <w:left w:val="none" w:sz="0" w:space="0" w:color="auto"/>
                    <w:bottom w:val="none" w:sz="0" w:space="0" w:color="auto"/>
                    <w:right w:val="none" w:sz="0" w:space="0" w:color="auto"/>
                  </w:divBdr>
                </w:div>
                <w:div w:id="1597326488">
                  <w:marLeft w:val="0"/>
                  <w:marRight w:val="0"/>
                  <w:marTop w:val="0"/>
                  <w:marBottom w:val="0"/>
                  <w:divBdr>
                    <w:top w:val="none" w:sz="0" w:space="0" w:color="auto"/>
                    <w:left w:val="none" w:sz="0" w:space="0" w:color="auto"/>
                    <w:bottom w:val="none" w:sz="0" w:space="0" w:color="auto"/>
                    <w:right w:val="none" w:sz="0" w:space="0" w:color="auto"/>
                  </w:divBdr>
                </w:div>
                <w:div w:id="666445700">
                  <w:marLeft w:val="0"/>
                  <w:marRight w:val="0"/>
                  <w:marTop w:val="0"/>
                  <w:marBottom w:val="0"/>
                  <w:divBdr>
                    <w:top w:val="none" w:sz="0" w:space="0" w:color="auto"/>
                    <w:left w:val="none" w:sz="0" w:space="0" w:color="auto"/>
                    <w:bottom w:val="none" w:sz="0" w:space="0" w:color="auto"/>
                    <w:right w:val="none" w:sz="0" w:space="0" w:color="auto"/>
                  </w:divBdr>
                </w:div>
                <w:div w:id="189611025">
                  <w:marLeft w:val="0"/>
                  <w:marRight w:val="0"/>
                  <w:marTop w:val="0"/>
                  <w:marBottom w:val="0"/>
                  <w:divBdr>
                    <w:top w:val="none" w:sz="0" w:space="0" w:color="auto"/>
                    <w:left w:val="none" w:sz="0" w:space="0" w:color="auto"/>
                    <w:bottom w:val="none" w:sz="0" w:space="0" w:color="auto"/>
                    <w:right w:val="none" w:sz="0" w:space="0" w:color="auto"/>
                  </w:divBdr>
                </w:div>
                <w:div w:id="1640265328">
                  <w:marLeft w:val="0"/>
                  <w:marRight w:val="0"/>
                  <w:marTop w:val="0"/>
                  <w:marBottom w:val="0"/>
                  <w:divBdr>
                    <w:top w:val="none" w:sz="0" w:space="0" w:color="auto"/>
                    <w:left w:val="none" w:sz="0" w:space="0" w:color="auto"/>
                    <w:bottom w:val="none" w:sz="0" w:space="0" w:color="auto"/>
                    <w:right w:val="none" w:sz="0" w:space="0" w:color="auto"/>
                  </w:divBdr>
                </w:div>
                <w:div w:id="1324360574">
                  <w:marLeft w:val="0"/>
                  <w:marRight w:val="0"/>
                  <w:marTop w:val="0"/>
                  <w:marBottom w:val="0"/>
                  <w:divBdr>
                    <w:top w:val="none" w:sz="0" w:space="0" w:color="auto"/>
                    <w:left w:val="none" w:sz="0" w:space="0" w:color="auto"/>
                    <w:bottom w:val="none" w:sz="0" w:space="0" w:color="auto"/>
                    <w:right w:val="none" w:sz="0" w:space="0" w:color="auto"/>
                  </w:divBdr>
                </w:div>
                <w:div w:id="827212469">
                  <w:marLeft w:val="0"/>
                  <w:marRight w:val="0"/>
                  <w:marTop w:val="0"/>
                  <w:marBottom w:val="0"/>
                  <w:divBdr>
                    <w:top w:val="none" w:sz="0" w:space="0" w:color="auto"/>
                    <w:left w:val="none" w:sz="0" w:space="0" w:color="auto"/>
                    <w:bottom w:val="none" w:sz="0" w:space="0" w:color="auto"/>
                    <w:right w:val="none" w:sz="0" w:space="0" w:color="auto"/>
                  </w:divBdr>
                </w:div>
                <w:div w:id="629015949">
                  <w:marLeft w:val="0"/>
                  <w:marRight w:val="0"/>
                  <w:marTop w:val="0"/>
                  <w:marBottom w:val="0"/>
                  <w:divBdr>
                    <w:top w:val="none" w:sz="0" w:space="0" w:color="auto"/>
                    <w:left w:val="none" w:sz="0" w:space="0" w:color="auto"/>
                    <w:bottom w:val="none" w:sz="0" w:space="0" w:color="auto"/>
                    <w:right w:val="none" w:sz="0" w:space="0" w:color="auto"/>
                  </w:divBdr>
                </w:div>
                <w:div w:id="108165697">
                  <w:marLeft w:val="0"/>
                  <w:marRight w:val="0"/>
                  <w:marTop w:val="0"/>
                  <w:marBottom w:val="0"/>
                  <w:divBdr>
                    <w:top w:val="none" w:sz="0" w:space="0" w:color="auto"/>
                    <w:left w:val="none" w:sz="0" w:space="0" w:color="auto"/>
                    <w:bottom w:val="none" w:sz="0" w:space="0" w:color="auto"/>
                    <w:right w:val="none" w:sz="0" w:space="0" w:color="auto"/>
                  </w:divBdr>
                </w:div>
                <w:div w:id="1055161026">
                  <w:marLeft w:val="0"/>
                  <w:marRight w:val="0"/>
                  <w:marTop w:val="0"/>
                  <w:marBottom w:val="0"/>
                  <w:divBdr>
                    <w:top w:val="none" w:sz="0" w:space="0" w:color="auto"/>
                    <w:left w:val="none" w:sz="0" w:space="0" w:color="auto"/>
                    <w:bottom w:val="none" w:sz="0" w:space="0" w:color="auto"/>
                    <w:right w:val="none" w:sz="0" w:space="0" w:color="auto"/>
                  </w:divBdr>
                </w:div>
                <w:div w:id="104662478">
                  <w:marLeft w:val="0"/>
                  <w:marRight w:val="0"/>
                  <w:marTop w:val="0"/>
                  <w:marBottom w:val="0"/>
                  <w:divBdr>
                    <w:top w:val="none" w:sz="0" w:space="0" w:color="auto"/>
                    <w:left w:val="none" w:sz="0" w:space="0" w:color="auto"/>
                    <w:bottom w:val="none" w:sz="0" w:space="0" w:color="auto"/>
                    <w:right w:val="none" w:sz="0" w:space="0" w:color="auto"/>
                  </w:divBdr>
                </w:div>
                <w:div w:id="1173959884">
                  <w:marLeft w:val="0"/>
                  <w:marRight w:val="0"/>
                  <w:marTop w:val="0"/>
                  <w:marBottom w:val="0"/>
                  <w:divBdr>
                    <w:top w:val="none" w:sz="0" w:space="0" w:color="auto"/>
                    <w:left w:val="none" w:sz="0" w:space="0" w:color="auto"/>
                    <w:bottom w:val="none" w:sz="0" w:space="0" w:color="auto"/>
                    <w:right w:val="none" w:sz="0" w:space="0" w:color="auto"/>
                  </w:divBdr>
                </w:div>
                <w:div w:id="2118401211">
                  <w:marLeft w:val="0"/>
                  <w:marRight w:val="0"/>
                  <w:marTop w:val="0"/>
                  <w:marBottom w:val="0"/>
                  <w:divBdr>
                    <w:top w:val="none" w:sz="0" w:space="0" w:color="auto"/>
                    <w:left w:val="none" w:sz="0" w:space="0" w:color="auto"/>
                    <w:bottom w:val="none" w:sz="0" w:space="0" w:color="auto"/>
                    <w:right w:val="none" w:sz="0" w:space="0" w:color="auto"/>
                  </w:divBdr>
                </w:div>
                <w:div w:id="1952980198">
                  <w:marLeft w:val="0"/>
                  <w:marRight w:val="0"/>
                  <w:marTop w:val="0"/>
                  <w:marBottom w:val="0"/>
                  <w:divBdr>
                    <w:top w:val="none" w:sz="0" w:space="0" w:color="auto"/>
                    <w:left w:val="none" w:sz="0" w:space="0" w:color="auto"/>
                    <w:bottom w:val="none" w:sz="0" w:space="0" w:color="auto"/>
                    <w:right w:val="none" w:sz="0" w:space="0" w:color="auto"/>
                  </w:divBdr>
                </w:div>
                <w:div w:id="715351809">
                  <w:marLeft w:val="0"/>
                  <w:marRight w:val="0"/>
                  <w:marTop w:val="0"/>
                  <w:marBottom w:val="0"/>
                  <w:divBdr>
                    <w:top w:val="none" w:sz="0" w:space="0" w:color="auto"/>
                    <w:left w:val="none" w:sz="0" w:space="0" w:color="auto"/>
                    <w:bottom w:val="none" w:sz="0" w:space="0" w:color="auto"/>
                    <w:right w:val="none" w:sz="0" w:space="0" w:color="auto"/>
                  </w:divBdr>
                </w:div>
                <w:div w:id="1136336877">
                  <w:marLeft w:val="0"/>
                  <w:marRight w:val="0"/>
                  <w:marTop w:val="0"/>
                  <w:marBottom w:val="0"/>
                  <w:divBdr>
                    <w:top w:val="none" w:sz="0" w:space="0" w:color="auto"/>
                    <w:left w:val="none" w:sz="0" w:space="0" w:color="auto"/>
                    <w:bottom w:val="none" w:sz="0" w:space="0" w:color="auto"/>
                    <w:right w:val="none" w:sz="0" w:space="0" w:color="auto"/>
                  </w:divBdr>
                </w:div>
                <w:div w:id="1710839442">
                  <w:marLeft w:val="0"/>
                  <w:marRight w:val="0"/>
                  <w:marTop w:val="0"/>
                  <w:marBottom w:val="0"/>
                  <w:divBdr>
                    <w:top w:val="none" w:sz="0" w:space="0" w:color="auto"/>
                    <w:left w:val="none" w:sz="0" w:space="0" w:color="auto"/>
                    <w:bottom w:val="none" w:sz="0" w:space="0" w:color="auto"/>
                    <w:right w:val="none" w:sz="0" w:space="0" w:color="auto"/>
                  </w:divBdr>
                </w:div>
                <w:div w:id="814417119">
                  <w:marLeft w:val="0"/>
                  <w:marRight w:val="0"/>
                  <w:marTop w:val="0"/>
                  <w:marBottom w:val="0"/>
                  <w:divBdr>
                    <w:top w:val="none" w:sz="0" w:space="0" w:color="auto"/>
                    <w:left w:val="none" w:sz="0" w:space="0" w:color="auto"/>
                    <w:bottom w:val="none" w:sz="0" w:space="0" w:color="auto"/>
                    <w:right w:val="none" w:sz="0" w:space="0" w:color="auto"/>
                  </w:divBdr>
                </w:div>
                <w:div w:id="1736469427">
                  <w:marLeft w:val="0"/>
                  <w:marRight w:val="0"/>
                  <w:marTop w:val="0"/>
                  <w:marBottom w:val="0"/>
                  <w:divBdr>
                    <w:top w:val="none" w:sz="0" w:space="0" w:color="auto"/>
                    <w:left w:val="none" w:sz="0" w:space="0" w:color="auto"/>
                    <w:bottom w:val="none" w:sz="0" w:space="0" w:color="auto"/>
                    <w:right w:val="none" w:sz="0" w:space="0" w:color="auto"/>
                  </w:divBdr>
                </w:div>
                <w:div w:id="1332610229">
                  <w:marLeft w:val="0"/>
                  <w:marRight w:val="0"/>
                  <w:marTop w:val="0"/>
                  <w:marBottom w:val="0"/>
                  <w:divBdr>
                    <w:top w:val="none" w:sz="0" w:space="0" w:color="auto"/>
                    <w:left w:val="none" w:sz="0" w:space="0" w:color="auto"/>
                    <w:bottom w:val="none" w:sz="0" w:space="0" w:color="auto"/>
                    <w:right w:val="none" w:sz="0" w:space="0" w:color="auto"/>
                  </w:divBdr>
                </w:div>
                <w:div w:id="574972914">
                  <w:marLeft w:val="0"/>
                  <w:marRight w:val="0"/>
                  <w:marTop w:val="0"/>
                  <w:marBottom w:val="0"/>
                  <w:divBdr>
                    <w:top w:val="none" w:sz="0" w:space="0" w:color="auto"/>
                    <w:left w:val="none" w:sz="0" w:space="0" w:color="auto"/>
                    <w:bottom w:val="none" w:sz="0" w:space="0" w:color="auto"/>
                    <w:right w:val="none" w:sz="0" w:space="0" w:color="auto"/>
                  </w:divBdr>
                </w:div>
                <w:div w:id="1528979822">
                  <w:marLeft w:val="0"/>
                  <w:marRight w:val="0"/>
                  <w:marTop w:val="0"/>
                  <w:marBottom w:val="0"/>
                  <w:divBdr>
                    <w:top w:val="none" w:sz="0" w:space="0" w:color="auto"/>
                    <w:left w:val="none" w:sz="0" w:space="0" w:color="auto"/>
                    <w:bottom w:val="none" w:sz="0" w:space="0" w:color="auto"/>
                    <w:right w:val="none" w:sz="0" w:space="0" w:color="auto"/>
                  </w:divBdr>
                </w:div>
                <w:div w:id="1634749933">
                  <w:marLeft w:val="0"/>
                  <w:marRight w:val="0"/>
                  <w:marTop w:val="0"/>
                  <w:marBottom w:val="0"/>
                  <w:divBdr>
                    <w:top w:val="none" w:sz="0" w:space="0" w:color="auto"/>
                    <w:left w:val="none" w:sz="0" w:space="0" w:color="auto"/>
                    <w:bottom w:val="none" w:sz="0" w:space="0" w:color="auto"/>
                    <w:right w:val="none" w:sz="0" w:space="0" w:color="auto"/>
                  </w:divBdr>
                </w:div>
                <w:div w:id="217859624">
                  <w:marLeft w:val="0"/>
                  <w:marRight w:val="0"/>
                  <w:marTop w:val="0"/>
                  <w:marBottom w:val="0"/>
                  <w:divBdr>
                    <w:top w:val="none" w:sz="0" w:space="0" w:color="auto"/>
                    <w:left w:val="none" w:sz="0" w:space="0" w:color="auto"/>
                    <w:bottom w:val="none" w:sz="0" w:space="0" w:color="auto"/>
                    <w:right w:val="none" w:sz="0" w:space="0" w:color="auto"/>
                  </w:divBdr>
                </w:div>
                <w:div w:id="199588980">
                  <w:marLeft w:val="0"/>
                  <w:marRight w:val="0"/>
                  <w:marTop w:val="0"/>
                  <w:marBottom w:val="0"/>
                  <w:divBdr>
                    <w:top w:val="none" w:sz="0" w:space="0" w:color="auto"/>
                    <w:left w:val="none" w:sz="0" w:space="0" w:color="auto"/>
                    <w:bottom w:val="none" w:sz="0" w:space="0" w:color="auto"/>
                    <w:right w:val="none" w:sz="0" w:space="0" w:color="auto"/>
                  </w:divBdr>
                </w:div>
                <w:div w:id="292368665">
                  <w:marLeft w:val="0"/>
                  <w:marRight w:val="0"/>
                  <w:marTop w:val="0"/>
                  <w:marBottom w:val="0"/>
                  <w:divBdr>
                    <w:top w:val="none" w:sz="0" w:space="0" w:color="auto"/>
                    <w:left w:val="none" w:sz="0" w:space="0" w:color="auto"/>
                    <w:bottom w:val="none" w:sz="0" w:space="0" w:color="auto"/>
                    <w:right w:val="none" w:sz="0" w:space="0" w:color="auto"/>
                  </w:divBdr>
                </w:div>
                <w:div w:id="634213755">
                  <w:marLeft w:val="0"/>
                  <w:marRight w:val="0"/>
                  <w:marTop w:val="0"/>
                  <w:marBottom w:val="0"/>
                  <w:divBdr>
                    <w:top w:val="none" w:sz="0" w:space="0" w:color="auto"/>
                    <w:left w:val="none" w:sz="0" w:space="0" w:color="auto"/>
                    <w:bottom w:val="none" w:sz="0" w:space="0" w:color="auto"/>
                    <w:right w:val="none" w:sz="0" w:space="0" w:color="auto"/>
                  </w:divBdr>
                </w:div>
                <w:div w:id="2137750555">
                  <w:marLeft w:val="0"/>
                  <w:marRight w:val="0"/>
                  <w:marTop w:val="0"/>
                  <w:marBottom w:val="0"/>
                  <w:divBdr>
                    <w:top w:val="none" w:sz="0" w:space="0" w:color="auto"/>
                    <w:left w:val="none" w:sz="0" w:space="0" w:color="auto"/>
                    <w:bottom w:val="none" w:sz="0" w:space="0" w:color="auto"/>
                    <w:right w:val="none" w:sz="0" w:space="0" w:color="auto"/>
                  </w:divBdr>
                </w:div>
                <w:div w:id="1464469583">
                  <w:marLeft w:val="0"/>
                  <w:marRight w:val="0"/>
                  <w:marTop w:val="0"/>
                  <w:marBottom w:val="0"/>
                  <w:divBdr>
                    <w:top w:val="none" w:sz="0" w:space="0" w:color="auto"/>
                    <w:left w:val="none" w:sz="0" w:space="0" w:color="auto"/>
                    <w:bottom w:val="none" w:sz="0" w:space="0" w:color="auto"/>
                    <w:right w:val="none" w:sz="0" w:space="0" w:color="auto"/>
                  </w:divBdr>
                </w:div>
                <w:div w:id="1383166792">
                  <w:marLeft w:val="0"/>
                  <w:marRight w:val="0"/>
                  <w:marTop w:val="0"/>
                  <w:marBottom w:val="0"/>
                  <w:divBdr>
                    <w:top w:val="none" w:sz="0" w:space="0" w:color="auto"/>
                    <w:left w:val="none" w:sz="0" w:space="0" w:color="auto"/>
                    <w:bottom w:val="none" w:sz="0" w:space="0" w:color="auto"/>
                    <w:right w:val="none" w:sz="0" w:space="0" w:color="auto"/>
                  </w:divBdr>
                </w:div>
                <w:div w:id="852499849">
                  <w:marLeft w:val="0"/>
                  <w:marRight w:val="0"/>
                  <w:marTop w:val="0"/>
                  <w:marBottom w:val="0"/>
                  <w:divBdr>
                    <w:top w:val="none" w:sz="0" w:space="0" w:color="auto"/>
                    <w:left w:val="none" w:sz="0" w:space="0" w:color="auto"/>
                    <w:bottom w:val="none" w:sz="0" w:space="0" w:color="auto"/>
                    <w:right w:val="none" w:sz="0" w:space="0" w:color="auto"/>
                  </w:divBdr>
                </w:div>
                <w:div w:id="290326064">
                  <w:marLeft w:val="0"/>
                  <w:marRight w:val="0"/>
                  <w:marTop w:val="0"/>
                  <w:marBottom w:val="0"/>
                  <w:divBdr>
                    <w:top w:val="none" w:sz="0" w:space="0" w:color="auto"/>
                    <w:left w:val="none" w:sz="0" w:space="0" w:color="auto"/>
                    <w:bottom w:val="none" w:sz="0" w:space="0" w:color="auto"/>
                    <w:right w:val="none" w:sz="0" w:space="0" w:color="auto"/>
                  </w:divBdr>
                </w:div>
                <w:div w:id="1522861656">
                  <w:marLeft w:val="0"/>
                  <w:marRight w:val="0"/>
                  <w:marTop w:val="0"/>
                  <w:marBottom w:val="0"/>
                  <w:divBdr>
                    <w:top w:val="none" w:sz="0" w:space="0" w:color="auto"/>
                    <w:left w:val="none" w:sz="0" w:space="0" w:color="auto"/>
                    <w:bottom w:val="none" w:sz="0" w:space="0" w:color="auto"/>
                    <w:right w:val="none" w:sz="0" w:space="0" w:color="auto"/>
                  </w:divBdr>
                </w:div>
                <w:div w:id="1542938436">
                  <w:marLeft w:val="0"/>
                  <w:marRight w:val="0"/>
                  <w:marTop w:val="0"/>
                  <w:marBottom w:val="0"/>
                  <w:divBdr>
                    <w:top w:val="none" w:sz="0" w:space="0" w:color="auto"/>
                    <w:left w:val="none" w:sz="0" w:space="0" w:color="auto"/>
                    <w:bottom w:val="none" w:sz="0" w:space="0" w:color="auto"/>
                    <w:right w:val="none" w:sz="0" w:space="0" w:color="auto"/>
                  </w:divBdr>
                </w:div>
                <w:div w:id="1298493662">
                  <w:marLeft w:val="0"/>
                  <w:marRight w:val="0"/>
                  <w:marTop w:val="0"/>
                  <w:marBottom w:val="0"/>
                  <w:divBdr>
                    <w:top w:val="none" w:sz="0" w:space="0" w:color="auto"/>
                    <w:left w:val="none" w:sz="0" w:space="0" w:color="auto"/>
                    <w:bottom w:val="none" w:sz="0" w:space="0" w:color="auto"/>
                    <w:right w:val="none" w:sz="0" w:space="0" w:color="auto"/>
                  </w:divBdr>
                </w:div>
                <w:div w:id="275716023">
                  <w:marLeft w:val="0"/>
                  <w:marRight w:val="0"/>
                  <w:marTop w:val="0"/>
                  <w:marBottom w:val="0"/>
                  <w:divBdr>
                    <w:top w:val="none" w:sz="0" w:space="0" w:color="auto"/>
                    <w:left w:val="none" w:sz="0" w:space="0" w:color="auto"/>
                    <w:bottom w:val="none" w:sz="0" w:space="0" w:color="auto"/>
                    <w:right w:val="none" w:sz="0" w:space="0" w:color="auto"/>
                  </w:divBdr>
                </w:div>
                <w:div w:id="1515417091">
                  <w:marLeft w:val="0"/>
                  <w:marRight w:val="0"/>
                  <w:marTop w:val="0"/>
                  <w:marBottom w:val="0"/>
                  <w:divBdr>
                    <w:top w:val="none" w:sz="0" w:space="0" w:color="auto"/>
                    <w:left w:val="none" w:sz="0" w:space="0" w:color="auto"/>
                    <w:bottom w:val="none" w:sz="0" w:space="0" w:color="auto"/>
                    <w:right w:val="none" w:sz="0" w:space="0" w:color="auto"/>
                  </w:divBdr>
                </w:div>
                <w:div w:id="299919885">
                  <w:marLeft w:val="0"/>
                  <w:marRight w:val="0"/>
                  <w:marTop w:val="0"/>
                  <w:marBottom w:val="0"/>
                  <w:divBdr>
                    <w:top w:val="none" w:sz="0" w:space="0" w:color="auto"/>
                    <w:left w:val="none" w:sz="0" w:space="0" w:color="auto"/>
                    <w:bottom w:val="none" w:sz="0" w:space="0" w:color="auto"/>
                    <w:right w:val="none" w:sz="0" w:space="0" w:color="auto"/>
                  </w:divBdr>
                </w:div>
                <w:div w:id="676662498">
                  <w:marLeft w:val="0"/>
                  <w:marRight w:val="0"/>
                  <w:marTop w:val="0"/>
                  <w:marBottom w:val="0"/>
                  <w:divBdr>
                    <w:top w:val="none" w:sz="0" w:space="0" w:color="auto"/>
                    <w:left w:val="none" w:sz="0" w:space="0" w:color="auto"/>
                    <w:bottom w:val="none" w:sz="0" w:space="0" w:color="auto"/>
                    <w:right w:val="none" w:sz="0" w:space="0" w:color="auto"/>
                  </w:divBdr>
                </w:div>
                <w:div w:id="1031420263">
                  <w:marLeft w:val="0"/>
                  <w:marRight w:val="0"/>
                  <w:marTop w:val="0"/>
                  <w:marBottom w:val="0"/>
                  <w:divBdr>
                    <w:top w:val="none" w:sz="0" w:space="0" w:color="auto"/>
                    <w:left w:val="none" w:sz="0" w:space="0" w:color="auto"/>
                    <w:bottom w:val="none" w:sz="0" w:space="0" w:color="auto"/>
                    <w:right w:val="none" w:sz="0" w:space="0" w:color="auto"/>
                  </w:divBdr>
                </w:div>
                <w:div w:id="884293216">
                  <w:marLeft w:val="0"/>
                  <w:marRight w:val="0"/>
                  <w:marTop w:val="0"/>
                  <w:marBottom w:val="0"/>
                  <w:divBdr>
                    <w:top w:val="none" w:sz="0" w:space="0" w:color="auto"/>
                    <w:left w:val="none" w:sz="0" w:space="0" w:color="auto"/>
                    <w:bottom w:val="none" w:sz="0" w:space="0" w:color="auto"/>
                    <w:right w:val="none" w:sz="0" w:space="0" w:color="auto"/>
                  </w:divBdr>
                </w:div>
                <w:div w:id="23724088">
                  <w:marLeft w:val="0"/>
                  <w:marRight w:val="0"/>
                  <w:marTop w:val="0"/>
                  <w:marBottom w:val="0"/>
                  <w:divBdr>
                    <w:top w:val="none" w:sz="0" w:space="0" w:color="auto"/>
                    <w:left w:val="none" w:sz="0" w:space="0" w:color="auto"/>
                    <w:bottom w:val="none" w:sz="0" w:space="0" w:color="auto"/>
                    <w:right w:val="none" w:sz="0" w:space="0" w:color="auto"/>
                  </w:divBdr>
                </w:div>
                <w:div w:id="1563563330">
                  <w:marLeft w:val="0"/>
                  <w:marRight w:val="0"/>
                  <w:marTop w:val="0"/>
                  <w:marBottom w:val="0"/>
                  <w:divBdr>
                    <w:top w:val="none" w:sz="0" w:space="0" w:color="auto"/>
                    <w:left w:val="none" w:sz="0" w:space="0" w:color="auto"/>
                    <w:bottom w:val="none" w:sz="0" w:space="0" w:color="auto"/>
                    <w:right w:val="none" w:sz="0" w:space="0" w:color="auto"/>
                  </w:divBdr>
                </w:div>
                <w:div w:id="264071745">
                  <w:marLeft w:val="0"/>
                  <w:marRight w:val="0"/>
                  <w:marTop w:val="0"/>
                  <w:marBottom w:val="0"/>
                  <w:divBdr>
                    <w:top w:val="none" w:sz="0" w:space="0" w:color="auto"/>
                    <w:left w:val="none" w:sz="0" w:space="0" w:color="auto"/>
                    <w:bottom w:val="none" w:sz="0" w:space="0" w:color="auto"/>
                    <w:right w:val="none" w:sz="0" w:space="0" w:color="auto"/>
                  </w:divBdr>
                </w:div>
                <w:div w:id="1896818121">
                  <w:marLeft w:val="0"/>
                  <w:marRight w:val="0"/>
                  <w:marTop w:val="0"/>
                  <w:marBottom w:val="0"/>
                  <w:divBdr>
                    <w:top w:val="none" w:sz="0" w:space="0" w:color="auto"/>
                    <w:left w:val="none" w:sz="0" w:space="0" w:color="auto"/>
                    <w:bottom w:val="none" w:sz="0" w:space="0" w:color="auto"/>
                    <w:right w:val="none" w:sz="0" w:space="0" w:color="auto"/>
                  </w:divBdr>
                </w:div>
                <w:div w:id="355429532">
                  <w:marLeft w:val="0"/>
                  <w:marRight w:val="0"/>
                  <w:marTop w:val="0"/>
                  <w:marBottom w:val="0"/>
                  <w:divBdr>
                    <w:top w:val="none" w:sz="0" w:space="0" w:color="auto"/>
                    <w:left w:val="none" w:sz="0" w:space="0" w:color="auto"/>
                    <w:bottom w:val="none" w:sz="0" w:space="0" w:color="auto"/>
                    <w:right w:val="none" w:sz="0" w:space="0" w:color="auto"/>
                  </w:divBdr>
                </w:div>
                <w:div w:id="1049495177">
                  <w:marLeft w:val="0"/>
                  <w:marRight w:val="0"/>
                  <w:marTop w:val="0"/>
                  <w:marBottom w:val="0"/>
                  <w:divBdr>
                    <w:top w:val="none" w:sz="0" w:space="0" w:color="auto"/>
                    <w:left w:val="none" w:sz="0" w:space="0" w:color="auto"/>
                    <w:bottom w:val="none" w:sz="0" w:space="0" w:color="auto"/>
                    <w:right w:val="none" w:sz="0" w:space="0" w:color="auto"/>
                  </w:divBdr>
                </w:div>
                <w:div w:id="1196427862">
                  <w:marLeft w:val="0"/>
                  <w:marRight w:val="0"/>
                  <w:marTop w:val="0"/>
                  <w:marBottom w:val="0"/>
                  <w:divBdr>
                    <w:top w:val="none" w:sz="0" w:space="0" w:color="auto"/>
                    <w:left w:val="none" w:sz="0" w:space="0" w:color="auto"/>
                    <w:bottom w:val="none" w:sz="0" w:space="0" w:color="auto"/>
                    <w:right w:val="none" w:sz="0" w:space="0" w:color="auto"/>
                  </w:divBdr>
                </w:div>
                <w:div w:id="88624531">
                  <w:marLeft w:val="0"/>
                  <w:marRight w:val="0"/>
                  <w:marTop w:val="0"/>
                  <w:marBottom w:val="0"/>
                  <w:divBdr>
                    <w:top w:val="none" w:sz="0" w:space="0" w:color="auto"/>
                    <w:left w:val="none" w:sz="0" w:space="0" w:color="auto"/>
                    <w:bottom w:val="none" w:sz="0" w:space="0" w:color="auto"/>
                    <w:right w:val="none" w:sz="0" w:space="0" w:color="auto"/>
                  </w:divBdr>
                </w:div>
                <w:div w:id="424619835">
                  <w:marLeft w:val="0"/>
                  <w:marRight w:val="0"/>
                  <w:marTop w:val="0"/>
                  <w:marBottom w:val="0"/>
                  <w:divBdr>
                    <w:top w:val="none" w:sz="0" w:space="0" w:color="auto"/>
                    <w:left w:val="none" w:sz="0" w:space="0" w:color="auto"/>
                    <w:bottom w:val="none" w:sz="0" w:space="0" w:color="auto"/>
                    <w:right w:val="none" w:sz="0" w:space="0" w:color="auto"/>
                  </w:divBdr>
                </w:div>
                <w:div w:id="245191532">
                  <w:marLeft w:val="0"/>
                  <w:marRight w:val="0"/>
                  <w:marTop w:val="0"/>
                  <w:marBottom w:val="0"/>
                  <w:divBdr>
                    <w:top w:val="none" w:sz="0" w:space="0" w:color="auto"/>
                    <w:left w:val="none" w:sz="0" w:space="0" w:color="auto"/>
                    <w:bottom w:val="none" w:sz="0" w:space="0" w:color="auto"/>
                    <w:right w:val="none" w:sz="0" w:space="0" w:color="auto"/>
                  </w:divBdr>
                </w:div>
                <w:div w:id="2130272450">
                  <w:marLeft w:val="0"/>
                  <w:marRight w:val="0"/>
                  <w:marTop w:val="0"/>
                  <w:marBottom w:val="0"/>
                  <w:divBdr>
                    <w:top w:val="none" w:sz="0" w:space="0" w:color="auto"/>
                    <w:left w:val="none" w:sz="0" w:space="0" w:color="auto"/>
                    <w:bottom w:val="none" w:sz="0" w:space="0" w:color="auto"/>
                    <w:right w:val="none" w:sz="0" w:space="0" w:color="auto"/>
                  </w:divBdr>
                </w:div>
                <w:div w:id="210503111">
                  <w:marLeft w:val="0"/>
                  <w:marRight w:val="0"/>
                  <w:marTop w:val="0"/>
                  <w:marBottom w:val="0"/>
                  <w:divBdr>
                    <w:top w:val="none" w:sz="0" w:space="0" w:color="auto"/>
                    <w:left w:val="none" w:sz="0" w:space="0" w:color="auto"/>
                    <w:bottom w:val="none" w:sz="0" w:space="0" w:color="auto"/>
                    <w:right w:val="none" w:sz="0" w:space="0" w:color="auto"/>
                  </w:divBdr>
                </w:div>
                <w:div w:id="1009794018">
                  <w:marLeft w:val="0"/>
                  <w:marRight w:val="0"/>
                  <w:marTop w:val="0"/>
                  <w:marBottom w:val="0"/>
                  <w:divBdr>
                    <w:top w:val="none" w:sz="0" w:space="0" w:color="auto"/>
                    <w:left w:val="none" w:sz="0" w:space="0" w:color="auto"/>
                    <w:bottom w:val="none" w:sz="0" w:space="0" w:color="auto"/>
                    <w:right w:val="none" w:sz="0" w:space="0" w:color="auto"/>
                  </w:divBdr>
                </w:div>
                <w:div w:id="1438334547">
                  <w:marLeft w:val="0"/>
                  <w:marRight w:val="0"/>
                  <w:marTop w:val="0"/>
                  <w:marBottom w:val="0"/>
                  <w:divBdr>
                    <w:top w:val="none" w:sz="0" w:space="0" w:color="auto"/>
                    <w:left w:val="none" w:sz="0" w:space="0" w:color="auto"/>
                    <w:bottom w:val="none" w:sz="0" w:space="0" w:color="auto"/>
                    <w:right w:val="none" w:sz="0" w:space="0" w:color="auto"/>
                  </w:divBdr>
                </w:div>
                <w:div w:id="412168815">
                  <w:marLeft w:val="0"/>
                  <w:marRight w:val="0"/>
                  <w:marTop w:val="0"/>
                  <w:marBottom w:val="0"/>
                  <w:divBdr>
                    <w:top w:val="none" w:sz="0" w:space="0" w:color="auto"/>
                    <w:left w:val="none" w:sz="0" w:space="0" w:color="auto"/>
                    <w:bottom w:val="none" w:sz="0" w:space="0" w:color="auto"/>
                    <w:right w:val="none" w:sz="0" w:space="0" w:color="auto"/>
                  </w:divBdr>
                </w:div>
                <w:div w:id="1547831834">
                  <w:marLeft w:val="0"/>
                  <w:marRight w:val="0"/>
                  <w:marTop w:val="0"/>
                  <w:marBottom w:val="0"/>
                  <w:divBdr>
                    <w:top w:val="none" w:sz="0" w:space="0" w:color="auto"/>
                    <w:left w:val="none" w:sz="0" w:space="0" w:color="auto"/>
                    <w:bottom w:val="none" w:sz="0" w:space="0" w:color="auto"/>
                    <w:right w:val="none" w:sz="0" w:space="0" w:color="auto"/>
                  </w:divBdr>
                </w:div>
                <w:div w:id="191000431">
                  <w:marLeft w:val="0"/>
                  <w:marRight w:val="0"/>
                  <w:marTop w:val="0"/>
                  <w:marBottom w:val="0"/>
                  <w:divBdr>
                    <w:top w:val="none" w:sz="0" w:space="0" w:color="auto"/>
                    <w:left w:val="none" w:sz="0" w:space="0" w:color="auto"/>
                    <w:bottom w:val="none" w:sz="0" w:space="0" w:color="auto"/>
                    <w:right w:val="none" w:sz="0" w:space="0" w:color="auto"/>
                  </w:divBdr>
                </w:div>
                <w:div w:id="517544307">
                  <w:marLeft w:val="0"/>
                  <w:marRight w:val="0"/>
                  <w:marTop w:val="0"/>
                  <w:marBottom w:val="0"/>
                  <w:divBdr>
                    <w:top w:val="none" w:sz="0" w:space="0" w:color="auto"/>
                    <w:left w:val="none" w:sz="0" w:space="0" w:color="auto"/>
                    <w:bottom w:val="none" w:sz="0" w:space="0" w:color="auto"/>
                    <w:right w:val="none" w:sz="0" w:space="0" w:color="auto"/>
                  </w:divBdr>
                </w:div>
                <w:div w:id="1435902170">
                  <w:marLeft w:val="0"/>
                  <w:marRight w:val="0"/>
                  <w:marTop w:val="0"/>
                  <w:marBottom w:val="0"/>
                  <w:divBdr>
                    <w:top w:val="none" w:sz="0" w:space="0" w:color="auto"/>
                    <w:left w:val="none" w:sz="0" w:space="0" w:color="auto"/>
                    <w:bottom w:val="none" w:sz="0" w:space="0" w:color="auto"/>
                    <w:right w:val="none" w:sz="0" w:space="0" w:color="auto"/>
                  </w:divBdr>
                </w:div>
                <w:div w:id="1813011791">
                  <w:marLeft w:val="0"/>
                  <w:marRight w:val="0"/>
                  <w:marTop w:val="0"/>
                  <w:marBottom w:val="0"/>
                  <w:divBdr>
                    <w:top w:val="none" w:sz="0" w:space="0" w:color="auto"/>
                    <w:left w:val="none" w:sz="0" w:space="0" w:color="auto"/>
                    <w:bottom w:val="none" w:sz="0" w:space="0" w:color="auto"/>
                    <w:right w:val="none" w:sz="0" w:space="0" w:color="auto"/>
                  </w:divBdr>
                </w:div>
                <w:div w:id="1320961900">
                  <w:marLeft w:val="0"/>
                  <w:marRight w:val="0"/>
                  <w:marTop w:val="0"/>
                  <w:marBottom w:val="0"/>
                  <w:divBdr>
                    <w:top w:val="none" w:sz="0" w:space="0" w:color="auto"/>
                    <w:left w:val="none" w:sz="0" w:space="0" w:color="auto"/>
                    <w:bottom w:val="none" w:sz="0" w:space="0" w:color="auto"/>
                    <w:right w:val="none" w:sz="0" w:space="0" w:color="auto"/>
                  </w:divBdr>
                </w:div>
                <w:div w:id="696809901">
                  <w:marLeft w:val="0"/>
                  <w:marRight w:val="0"/>
                  <w:marTop w:val="0"/>
                  <w:marBottom w:val="0"/>
                  <w:divBdr>
                    <w:top w:val="none" w:sz="0" w:space="0" w:color="auto"/>
                    <w:left w:val="none" w:sz="0" w:space="0" w:color="auto"/>
                    <w:bottom w:val="none" w:sz="0" w:space="0" w:color="auto"/>
                    <w:right w:val="none" w:sz="0" w:space="0" w:color="auto"/>
                  </w:divBdr>
                </w:div>
                <w:div w:id="230779076">
                  <w:marLeft w:val="0"/>
                  <w:marRight w:val="0"/>
                  <w:marTop w:val="0"/>
                  <w:marBottom w:val="0"/>
                  <w:divBdr>
                    <w:top w:val="none" w:sz="0" w:space="0" w:color="auto"/>
                    <w:left w:val="none" w:sz="0" w:space="0" w:color="auto"/>
                    <w:bottom w:val="none" w:sz="0" w:space="0" w:color="auto"/>
                    <w:right w:val="none" w:sz="0" w:space="0" w:color="auto"/>
                  </w:divBdr>
                </w:div>
                <w:div w:id="1508329871">
                  <w:marLeft w:val="0"/>
                  <w:marRight w:val="0"/>
                  <w:marTop w:val="0"/>
                  <w:marBottom w:val="0"/>
                  <w:divBdr>
                    <w:top w:val="none" w:sz="0" w:space="0" w:color="auto"/>
                    <w:left w:val="none" w:sz="0" w:space="0" w:color="auto"/>
                    <w:bottom w:val="none" w:sz="0" w:space="0" w:color="auto"/>
                    <w:right w:val="none" w:sz="0" w:space="0" w:color="auto"/>
                  </w:divBdr>
                </w:div>
                <w:div w:id="480195485">
                  <w:marLeft w:val="0"/>
                  <w:marRight w:val="0"/>
                  <w:marTop w:val="0"/>
                  <w:marBottom w:val="0"/>
                  <w:divBdr>
                    <w:top w:val="none" w:sz="0" w:space="0" w:color="auto"/>
                    <w:left w:val="none" w:sz="0" w:space="0" w:color="auto"/>
                    <w:bottom w:val="none" w:sz="0" w:space="0" w:color="auto"/>
                    <w:right w:val="none" w:sz="0" w:space="0" w:color="auto"/>
                  </w:divBdr>
                </w:div>
                <w:div w:id="349260565">
                  <w:marLeft w:val="0"/>
                  <w:marRight w:val="0"/>
                  <w:marTop w:val="0"/>
                  <w:marBottom w:val="0"/>
                  <w:divBdr>
                    <w:top w:val="none" w:sz="0" w:space="0" w:color="auto"/>
                    <w:left w:val="none" w:sz="0" w:space="0" w:color="auto"/>
                    <w:bottom w:val="none" w:sz="0" w:space="0" w:color="auto"/>
                    <w:right w:val="none" w:sz="0" w:space="0" w:color="auto"/>
                  </w:divBdr>
                </w:div>
                <w:div w:id="1983151114">
                  <w:marLeft w:val="0"/>
                  <w:marRight w:val="0"/>
                  <w:marTop w:val="0"/>
                  <w:marBottom w:val="0"/>
                  <w:divBdr>
                    <w:top w:val="none" w:sz="0" w:space="0" w:color="auto"/>
                    <w:left w:val="none" w:sz="0" w:space="0" w:color="auto"/>
                    <w:bottom w:val="none" w:sz="0" w:space="0" w:color="auto"/>
                    <w:right w:val="none" w:sz="0" w:space="0" w:color="auto"/>
                  </w:divBdr>
                </w:div>
                <w:div w:id="7960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5074">
      <w:bodyDiv w:val="1"/>
      <w:marLeft w:val="0"/>
      <w:marRight w:val="0"/>
      <w:marTop w:val="0"/>
      <w:marBottom w:val="0"/>
      <w:divBdr>
        <w:top w:val="none" w:sz="0" w:space="0" w:color="auto"/>
        <w:left w:val="none" w:sz="0" w:space="0" w:color="auto"/>
        <w:bottom w:val="none" w:sz="0" w:space="0" w:color="auto"/>
        <w:right w:val="none" w:sz="0" w:space="0" w:color="auto"/>
      </w:divBdr>
      <w:divsChild>
        <w:div w:id="231160068">
          <w:marLeft w:val="0"/>
          <w:marRight w:val="0"/>
          <w:marTop w:val="0"/>
          <w:marBottom w:val="0"/>
          <w:divBdr>
            <w:top w:val="none" w:sz="0" w:space="0" w:color="auto"/>
            <w:left w:val="none" w:sz="0" w:space="0" w:color="auto"/>
            <w:bottom w:val="none" w:sz="0" w:space="0" w:color="auto"/>
            <w:right w:val="none" w:sz="0" w:space="0" w:color="auto"/>
          </w:divBdr>
        </w:div>
        <w:div w:id="1672634356">
          <w:marLeft w:val="0"/>
          <w:marRight w:val="0"/>
          <w:marTop w:val="0"/>
          <w:marBottom w:val="0"/>
          <w:divBdr>
            <w:top w:val="none" w:sz="0" w:space="0" w:color="auto"/>
            <w:left w:val="none" w:sz="0" w:space="0" w:color="auto"/>
            <w:bottom w:val="none" w:sz="0" w:space="0" w:color="auto"/>
            <w:right w:val="none" w:sz="0" w:space="0" w:color="auto"/>
          </w:divBdr>
        </w:div>
        <w:div w:id="1135640325">
          <w:marLeft w:val="0"/>
          <w:marRight w:val="0"/>
          <w:marTop w:val="0"/>
          <w:marBottom w:val="0"/>
          <w:divBdr>
            <w:top w:val="none" w:sz="0" w:space="0" w:color="auto"/>
            <w:left w:val="none" w:sz="0" w:space="0" w:color="auto"/>
            <w:bottom w:val="none" w:sz="0" w:space="0" w:color="auto"/>
            <w:right w:val="none" w:sz="0" w:space="0" w:color="auto"/>
          </w:divBdr>
        </w:div>
        <w:div w:id="599408745">
          <w:marLeft w:val="0"/>
          <w:marRight w:val="0"/>
          <w:marTop w:val="0"/>
          <w:marBottom w:val="0"/>
          <w:divBdr>
            <w:top w:val="none" w:sz="0" w:space="0" w:color="auto"/>
            <w:left w:val="none" w:sz="0" w:space="0" w:color="auto"/>
            <w:bottom w:val="none" w:sz="0" w:space="0" w:color="auto"/>
            <w:right w:val="none" w:sz="0" w:space="0" w:color="auto"/>
          </w:divBdr>
        </w:div>
        <w:div w:id="373621936">
          <w:marLeft w:val="0"/>
          <w:marRight w:val="0"/>
          <w:marTop w:val="0"/>
          <w:marBottom w:val="0"/>
          <w:divBdr>
            <w:top w:val="none" w:sz="0" w:space="0" w:color="auto"/>
            <w:left w:val="none" w:sz="0" w:space="0" w:color="auto"/>
            <w:bottom w:val="none" w:sz="0" w:space="0" w:color="auto"/>
            <w:right w:val="none" w:sz="0" w:space="0" w:color="auto"/>
          </w:divBdr>
        </w:div>
        <w:div w:id="1780485802">
          <w:marLeft w:val="0"/>
          <w:marRight w:val="0"/>
          <w:marTop w:val="0"/>
          <w:marBottom w:val="0"/>
          <w:divBdr>
            <w:top w:val="none" w:sz="0" w:space="0" w:color="auto"/>
            <w:left w:val="none" w:sz="0" w:space="0" w:color="auto"/>
            <w:bottom w:val="none" w:sz="0" w:space="0" w:color="auto"/>
            <w:right w:val="none" w:sz="0" w:space="0" w:color="auto"/>
          </w:divBdr>
        </w:div>
        <w:div w:id="488405425">
          <w:marLeft w:val="0"/>
          <w:marRight w:val="0"/>
          <w:marTop w:val="0"/>
          <w:marBottom w:val="0"/>
          <w:divBdr>
            <w:top w:val="none" w:sz="0" w:space="0" w:color="auto"/>
            <w:left w:val="none" w:sz="0" w:space="0" w:color="auto"/>
            <w:bottom w:val="none" w:sz="0" w:space="0" w:color="auto"/>
            <w:right w:val="none" w:sz="0" w:space="0" w:color="auto"/>
          </w:divBdr>
        </w:div>
        <w:div w:id="830370862">
          <w:marLeft w:val="0"/>
          <w:marRight w:val="0"/>
          <w:marTop w:val="0"/>
          <w:marBottom w:val="0"/>
          <w:divBdr>
            <w:top w:val="none" w:sz="0" w:space="0" w:color="auto"/>
            <w:left w:val="none" w:sz="0" w:space="0" w:color="auto"/>
            <w:bottom w:val="none" w:sz="0" w:space="0" w:color="auto"/>
            <w:right w:val="none" w:sz="0" w:space="0" w:color="auto"/>
          </w:divBdr>
        </w:div>
        <w:div w:id="1157763509">
          <w:marLeft w:val="0"/>
          <w:marRight w:val="0"/>
          <w:marTop w:val="0"/>
          <w:marBottom w:val="0"/>
          <w:divBdr>
            <w:top w:val="none" w:sz="0" w:space="0" w:color="auto"/>
            <w:left w:val="none" w:sz="0" w:space="0" w:color="auto"/>
            <w:bottom w:val="none" w:sz="0" w:space="0" w:color="auto"/>
            <w:right w:val="none" w:sz="0" w:space="0" w:color="auto"/>
          </w:divBdr>
        </w:div>
        <w:div w:id="1529218869">
          <w:marLeft w:val="0"/>
          <w:marRight w:val="0"/>
          <w:marTop w:val="0"/>
          <w:marBottom w:val="0"/>
          <w:divBdr>
            <w:top w:val="none" w:sz="0" w:space="0" w:color="auto"/>
            <w:left w:val="none" w:sz="0" w:space="0" w:color="auto"/>
            <w:bottom w:val="none" w:sz="0" w:space="0" w:color="auto"/>
            <w:right w:val="none" w:sz="0" w:space="0" w:color="auto"/>
          </w:divBdr>
        </w:div>
        <w:div w:id="237985713">
          <w:marLeft w:val="0"/>
          <w:marRight w:val="0"/>
          <w:marTop w:val="0"/>
          <w:marBottom w:val="0"/>
          <w:divBdr>
            <w:top w:val="none" w:sz="0" w:space="0" w:color="auto"/>
            <w:left w:val="none" w:sz="0" w:space="0" w:color="auto"/>
            <w:bottom w:val="none" w:sz="0" w:space="0" w:color="auto"/>
            <w:right w:val="none" w:sz="0" w:space="0" w:color="auto"/>
          </w:divBdr>
        </w:div>
      </w:divsChild>
    </w:div>
    <w:div w:id="553126452">
      <w:bodyDiv w:val="1"/>
      <w:marLeft w:val="0"/>
      <w:marRight w:val="0"/>
      <w:marTop w:val="0"/>
      <w:marBottom w:val="0"/>
      <w:divBdr>
        <w:top w:val="none" w:sz="0" w:space="0" w:color="auto"/>
        <w:left w:val="none" w:sz="0" w:space="0" w:color="auto"/>
        <w:bottom w:val="none" w:sz="0" w:space="0" w:color="auto"/>
        <w:right w:val="none" w:sz="0" w:space="0" w:color="auto"/>
      </w:divBdr>
      <w:divsChild>
        <w:div w:id="1352729291">
          <w:marLeft w:val="0"/>
          <w:marRight w:val="0"/>
          <w:marTop w:val="0"/>
          <w:marBottom w:val="0"/>
          <w:divBdr>
            <w:top w:val="none" w:sz="0" w:space="0" w:color="auto"/>
            <w:left w:val="none" w:sz="0" w:space="0" w:color="auto"/>
            <w:bottom w:val="none" w:sz="0" w:space="0" w:color="auto"/>
            <w:right w:val="none" w:sz="0" w:space="0" w:color="auto"/>
          </w:divBdr>
          <w:divsChild>
            <w:div w:id="1889225836">
              <w:marLeft w:val="0"/>
              <w:marRight w:val="0"/>
              <w:marTop w:val="0"/>
              <w:marBottom w:val="0"/>
              <w:divBdr>
                <w:top w:val="none" w:sz="0" w:space="0" w:color="auto"/>
                <w:left w:val="none" w:sz="0" w:space="0" w:color="auto"/>
                <w:bottom w:val="none" w:sz="0" w:space="0" w:color="auto"/>
                <w:right w:val="none" w:sz="0" w:space="0" w:color="auto"/>
              </w:divBdr>
            </w:div>
            <w:div w:id="780996858">
              <w:marLeft w:val="0"/>
              <w:marRight w:val="0"/>
              <w:marTop w:val="0"/>
              <w:marBottom w:val="0"/>
              <w:divBdr>
                <w:top w:val="none" w:sz="0" w:space="0" w:color="auto"/>
                <w:left w:val="none" w:sz="0" w:space="0" w:color="auto"/>
                <w:bottom w:val="none" w:sz="0" w:space="0" w:color="auto"/>
                <w:right w:val="none" w:sz="0" w:space="0" w:color="auto"/>
              </w:divBdr>
              <w:divsChild>
                <w:div w:id="1837498759">
                  <w:marLeft w:val="0"/>
                  <w:marRight w:val="0"/>
                  <w:marTop w:val="0"/>
                  <w:marBottom w:val="120"/>
                  <w:divBdr>
                    <w:top w:val="none" w:sz="0" w:space="0" w:color="auto"/>
                    <w:left w:val="none" w:sz="0" w:space="0" w:color="auto"/>
                    <w:bottom w:val="none" w:sz="0" w:space="0" w:color="auto"/>
                    <w:right w:val="none" w:sz="0" w:space="0" w:color="auto"/>
                  </w:divBdr>
                </w:div>
                <w:div w:id="720904031">
                  <w:marLeft w:val="0"/>
                  <w:marRight w:val="0"/>
                  <w:marTop w:val="0"/>
                  <w:marBottom w:val="0"/>
                  <w:divBdr>
                    <w:top w:val="none" w:sz="0" w:space="0" w:color="auto"/>
                    <w:left w:val="none" w:sz="0" w:space="0" w:color="auto"/>
                    <w:bottom w:val="none" w:sz="0" w:space="0" w:color="auto"/>
                    <w:right w:val="none" w:sz="0" w:space="0" w:color="auto"/>
                  </w:divBdr>
                </w:div>
                <w:div w:id="1839346184">
                  <w:marLeft w:val="0"/>
                  <w:marRight w:val="0"/>
                  <w:marTop w:val="0"/>
                  <w:marBottom w:val="0"/>
                  <w:divBdr>
                    <w:top w:val="single" w:sz="6" w:space="5" w:color="AAAAAA"/>
                    <w:left w:val="single" w:sz="6" w:space="5" w:color="AAAAAA"/>
                    <w:bottom w:val="single" w:sz="6" w:space="5" w:color="AAAAAA"/>
                    <w:right w:val="single" w:sz="6" w:space="5" w:color="AAAAAA"/>
                  </w:divBdr>
                </w:div>
                <w:div w:id="1649439960">
                  <w:marLeft w:val="0"/>
                  <w:marRight w:val="0"/>
                  <w:marTop w:val="0"/>
                  <w:marBottom w:val="120"/>
                  <w:divBdr>
                    <w:top w:val="none" w:sz="0" w:space="0" w:color="auto"/>
                    <w:left w:val="none" w:sz="0" w:space="0" w:color="auto"/>
                    <w:bottom w:val="none" w:sz="0" w:space="0" w:color="auto"/>
                    <w:right w:val="none" w:sz="0" w:space="0" w:color="auto"/>
                  </w:divBdr>
                </w:div>
                <w:div w:id="82728879">
                  <w:marLeft w:val="336"/>
                  <w:marRight w:val="0"/>
                  <w:marTop w:val="120"/>
                  <w:marBottom w:val="312"/>
                  <w:divBdr>
                    <w:top w:val="none" w:sz="0" w:space="0" w:color="auto"/>
                    <w:left w:val="none" w:sz="0" w:space="0" w:color="auto"/>
                    <w:bottom w:val="none" w:sz="0" w:space="0" w:color="auto"/>
                    <w:right w:val="none" w:sz="0" w:space="0" w:color="auto"/>
                  </w:divBdr>
                  <w:divsChild>
                    <w:div w:id="1175801071">
                      <w:marLeft w:val="0"/>
                      <w:marRight w:val="0"/>
                      <w:marTop w:val="0"/>
                      <w:marBottom w:val="0"/>
                      <w:divBdr>
                        <w:top w:val="single" w:sz="6" w:space="0" w:color="CCCCCC"/>
                        <w:left w:val="single" w:sz="6" w:space="0" w:color="CCCCCC"/>
                        <w:bottom w:val="single" w:sz="6" w:space="0" w:color="CCCCCC"/>
                        <w:right w:val="single" w:sz="6" w:space="0" w:color="CCCCCC"/>
                      </w:divBdr>
                      <w:divsChild>
                        <w:div w:id="959029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45020791">
                  <w:marLeft w:val="336"/>
                  <w:marRight w:val="0"/>
                  <w:marTop w:val="120"/>
                  <w:marBottom w:val="312"/>
                  <w:divBdr>
                    <w:top w:val="none" w:sz="0" w:space="0" w:color="auto"/>
                    <w:left w:val="none" w:sz="0" w:space="0" w:color="auto"/>
                    <w:bottom w:val="none" w:sz="0" w:space="0" w:color="auto"/>
                    <w:right w:val="none" w:sz="0" w:space="0" w:color="auto"/>
                  </w:divBdr>
                  <w:divsChild>
                    <w:div w:id="875233559">
                      <w:marLeft w:val="0"/>
                      <w:marRight w:val="0"/>
                      <w:marTop w:val="0"/>
                      <w:marBottom w:val="0"/>
                      <w:divBdr>
                        <w:top w:val="single" w:sz="6" w:space="0" w:color="CCCCCC"/>
                        <w:left w:val="single" w:sz="6" w:space="0" w:color="CCCCCC"/>
                        <w:bottom w:val="single" w:sz="6" w:space="0" w:color="CCCCCC"/>
                        <w:right w:val="single" w:sz="6" w:space="0" w:color="CCCCCC"/>
                      </w:divBdr>
                      <w:divsChild>
                        <w:div w:id="2614258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83537501">
                  <w:marLeft w:val="336"/>
                  <w:marRight w:val="0"/>
                  <w:marTop w:val="120"/>
                  <w:marBottom w:val="312"/>
                  <w:divBdr>
                    <w:top w:val="none" w:sz="0" w:space="0" w:color="auto"/>
                    <w:left w:val="none" w:sz="0" w:space="0" w:color="auto"/>
                    <w:bottom w:val="none" w:sz="0" w:space="0" w:color="auto"/>
                    <w:right w:val="none" w:sz="0" w:space="0" w:color="auto"/>
                  </w:divBdr>
                  <w:divsChild>
                    <w:div w:id="21173173">
                      <w:marLeft w:val="0"/>
                      <w:marRight w:val="0"/>
                      <w:marTop w:val="0"/>
                      <w:marBottom w:val="0"/>
                      <w:divBdr>
                        <w:top w:val="single" w:sz="6" w:space="0" w:color="CCCCCC"/>
                        <w:left w:val="single" w:sz="6" w:space="0" w:color="CCCCCC"/>
                        <w:bottom w:val="single" w:sz="6" w:space="0" w:color="CCCCCC"/>
                        <w:right w:val="single" w:sz="6" w:space="0" w:color="CCCCCC"/>
                      </w:divBdr>
                      <w:divsChild>
                        <w:div w:id="18112474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92011408">
                  <w:marLeft w:val="336"/>
                  <w:marRight w:val="0"/>
                  <w:marTop w:val="120"/>
                  <w:marBottom w:val="312"/>
                  <w:divBdr>
                    <w:top w:val="none" w:sz="0" w:space="0" w:color="auto"/>
                    <w:left w:val="none" w:sz="0" w:space="0" w:color="auto"/>
                    <w:bottom w:val="none" w:sz="0" w:space="0" w:color="auto"/>
                    <w:right w:val="none" w:sz="0" w:space="0" w:color="auto"/>
                  </w:divBdr>
                  <w:divsChild>
                    <w:div w:id="1660115069">
                      <w:marLeft w:val="0"/>
                      <w:marRight w:val="0"/>
                      <w:marTop w:val="0"/>
                      <w:marBottom w:val="0"/>
                      <w:divBdr>
                        <w:top w:val="single" w:sz="6" w:space="0" w:color="CCCCCC"/>
                        <w:left w:val="single" w:sz="6" w:space="0" w:color="CCCCCC"/>
                        <w:bottom w:val="single" w:sz="6" w:space="0" w:color="CCCCCC"/>
                        <w:right w:val="single" w:sz="6" w:space="0" w:color="CCCCCC"/>
                      </w:divBdr>
                      <w:divsChild>
                        <w:div w:id="141849084">
                          <w:marLeft w:val="15"/>
                          <w:marRight w:val="15"/>
                          <w:marTop w:val="15"/>
                          <w:marBottom w:val="15"/>
                          <w:divBdr>
                            <w:top w:val="none" w:sz="0" w:space="0" w:color="auto"/>
                            <w:left w:val="none" w:sz="0" w:space="0" w:color="auto"/>
                            <w:bottom w:val="none" w:sz="0" w:space="0" w:color="auto"/>
                            <w:right w:val="none" w:sz="0" w:space="0" w:color="auto"/>
                          </w:divBdr>
                          <w:divsChild>
                            <w:div w:id="180669758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487014551">
                          <w:marLeft w:val="15"/>
                          <w:marRight w:val="15"/>
                          <w:marTop w:val="15"/>
                          <w:marBottom w:val="15"/>
                          <w:divBdr>
                            <w:top w:val="none" w:sz="0" w:space="0" w:color="auto"/>
                            <w:left w:val="none" w:sz="0" w:space="0" w:color="auto"/>
                            <w:bottom w:val="none" w:sz="0" w:space="0" w:color="auto"/>
                            <w:right w:val="none" w:sz="0" w:space="0" w:color="auto"/>
                          </w:divBdr>
                          <w:divsChild>
                            <w:div w:id="13082751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372315870">
                          <w:marLeft w:val="15"/>
                          <w:marRight w:val="15"/>
                          <w:marTop w:val="15"/>
                          <w:marBottom w:val="15"/>
                          <w:divBdr>
                            <w:top w:val="none" w:sz="0" w:space="0" w:color="auto"/>
                            <w:left w:val="none" w:sz="0" w:space="0" w:color="auto"/>
                            <w:bottom w:val="none" w:sz="0" w:space="0" w:color="auto"/>
                            <w:right w:val="none" w:sz="0" w:space="0" w:color="auto"/>
                          </w:divBdr>
                          <w:divsChild>
                            <w:div w:id="152871237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499125835">
                  <w:marLeft w:val="336"/>
                  <w:marRight w:val="0"/>
                  <w:marTop w:val="120"/>
                  <w:marBottom w:val="312"/>
                  <w:divBdr>
                    <w:top w:val="none" w:sz="0" w:space="0" w:color="auto"/>
                    <w:left w:val="none" w:sz="0" w:space="0" w:color="auto"/>
                    <w:bottom w:val="none" w:sz="0" w:space="0" w:color="auto"/>
                    <w:right w:val="none" w:sz="0" w:space="0" w:color="auto"/>
                  </w:divBdr>
                  <w:divsChild>
                    <w:div w:id="899829436">
                      <w:marLeft w:val="0"/>
                      <w:marRight w:val="0"/>
                      <w:marTop w:val="0"/>
                      <w:marBottom w:val="0"/>
                      <w:divBdr>
                        <w:top w:val="single" w:sz="6" w:space="0" w:color="CCCCCC"/>
                        <w:left w:val="single" w:sz="6" w:space="0" w:color="CCCCCC"/>
                        <w:bottom w:val="single" w:sz="6" w:space="0" w:color="CCCCCC"/>
                        <w:right w:val="single" w:sz="6" w:space="0" w:color="CCCCCC"/>
                      </w:divBdr>
                      <w:divsChild>
                        <w:div w:id="198642623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99736166">
                  <w:marLeft w:val="336"/>
                  <w:marRight w:val="0"/>
                  <w:marTop w:val="120"/>
                  <w:marBottom w:val="312"/>
                  <w:divBdr>
                    <w:top w:val="none" w:sz="0" w:space="0" w:color="auto"/>
                    <w:left w:val="none" w:sz="0" w:space="0" w:color="auto"/>
                    <w:bottom w:val="none" w:sz="0" w:space="0" w:color="auto"/>
                    <w:right w:val="none" w:sz="0" w:space="0" w:color="auto"/>
                  </w:divBdr>
                  <w:divsChild>
                    <w:div w:id="131486387">
                      <w:marLeft w:val="0"/>
                      <w:marRight w:val="0"/>
                      <w:marTop w:val="0"/>
                      <w:marBottom w:val="0"/>
                      <w:divBdr>
                        <w:top w:val="single" w:sz="6" w:space="0" w:color="CCCCCC"/>
                        <w:left w:val="single" w:sz="6" w:space="0" w:color="CCCCCC"/>
                        <w:bottom w:val="single" w:sz="6" w:space="0" w:color="CCCCCC"/>
                        <w:right w:val="single" w:sz="6" w:space="0" w:color="CCCCCC"/>
                      </w:divBdr>
                      <w:divsChild>
                        <w:div w:id="157273979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90174192">
                  <w:marLeft w:val="336"/>
                  <w:marRight w:val="0"/>
                  <w:marTop w:val="120"/>
                  <w:marBottom w:val="312"/>
                  <w:divBdr>
                    <w:top w:val="none" w:sz="0" w:space="0" w:color="auto"/>
                    <w:left w:val="none" w:sz="0" w:space="0" w:color="auto"/>
                    <w:bottom w:val="none" w:sz="0" w:space="0" w:color="auto"/>
                    <w:right w:val="none" w:sz="0" w:space="0" w:color="auto"/>
                  </w:divBdr>
                  <w:divsChild>
                    <w:div w:id="1669164572">
                      <w:marLeft w:val="0"/>
                      <w:marRight w:val="0"/>
                      <w:marTop w:val="0"/>
                      <w:marBottom w:val="0"/>
                      <w:divBdr>
                        <w:top w:val="single" w:sz="6" w:space="0" w:color="CCCCCC"/>
                        <w:left w:val="single" w:sz="6" w:space="0" w:color="CCCCCC"/>
                        <w:bottom w:val="single" w:sz="6" w:space="0" w:color="CCCCCC"/>
                        <w:right w:val="single" w:sz="6" w:space="0" w:color="CCCCCC"/>
                      </w:divBdr>
                      <w:divsChild>
                        <w:div w:id="10929676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9424870">
                  <w:marLeft w:val="336"/>
                  <w:marRight w:val="0"/>
                  <w:marTop w:val="120"/>
                  <w:marBottom w:val="312"/>
                  <w:divBdr>
                    <w:top w:val="none" w:sz="0" w:space="0" w:color="auto"/>
                    <w:left w:val="none" w:sz="0" w:space="0" w:color="auto"/>
                    <w:bottom w:val="none" w:sz="0" w:space="0" w:color="auto"/>
                    <w:right w:val="none" w:sz="0" w:space="0" w:color="auto"/>
                  </w:divBdr>
                  <w:divsChild>
                    <w:div w:id="1855068019">
                      <w:marLeft w:val="0"/>
                      <w:marRight w:val="0"/>
                      <w:marTop w:val="0"/>
                      <w:marBottom w:val="0"/>
                      <w:divBdr>
                        <w:top w:val="single" w:sz="6" w:space="0" w:color="CCCCCC"/>
                        <w:left w:val="single" w:sz="6" w:space="0" w:color="CCCCCC"/>
                        <w:bottom w:val="single" w:sz="6" w:space="0" w:color="CCCCCC"/>
                        <w:right w:val="single" w:sz="6" w:space="0" w:color="CCCCCC"/>
                      </w:divBdr>
                      <w:divsChild>
                        <w:div w:id="13305272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86934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693440">
                  <w:marLeft w:val="240"/>
                  <w:marRight w:val="0"/>
                  <w:marTop w:val="120"/>
                  <w:marBottom w:val="120"/>
                  <w:divBdr>
                    <w:top w:val="single" w:sz="6" w:space="0" w:color="AAAAAA"/>
                    <w:left w:val="single" w:sz="6" w:space="0" w:color="AAAAAA"/>
                    <w:bottom w:val="single" w:sz="6" w:space="0" w:color="AAAAAA"/>
                    <w:right w:val="single" w:sz="6" w:space="0" w:color="AAAAAA"/>
                  </w:divBdr>
                </w:div>
                <w:div w:id="8844410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19729583">
      <w:bodyDiv w:val="1"/>
      <w:marLeft w:val="0"/>
      <w:marRight w:val="0"/>
      <w:marTop w:val="0"/>
      <w:marBottom w:val="0"/>
      <w:divBdr>
        <w:top w:val="none" w:sz="0" w:space="0" w:color="auto"/>
        <w:left w:val="none" w:sz="0" w:space="0" w:color="auto"/>
        <w:bottom w:val="none" w:sz="0" w:space="0" w:color="auto"/>
        <w:right w:val="none" w:sz="0" w:space="0" w:color="auto"/>
      </w:divBdr>
      <w:divsChild>
        <w:div w:id="1748116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853563">
              <w:marLeft w:val="0"/>
              <w:marRight w:val="0"/>
              <w:marTop w:val="0"/>
              <w:marBottom w:val="0"/>
              <w:divBdr>
                <w:top w:val="none" w:sz="0" w:space="0" w:color="auto"/>
                <w:left w:val="none" w:sz="0" w:space="0" w:color="auto"/>
                <w:bottom w:val="none" w:sz="0" w:space="0" w:color="auto"/>
                <w:right w:val="none" w:sz="0" w:space="0" w:color="auto"/>
              </w:divBdr>
            </w:div>
          </w:divsChild>
        </w:div>
        <w:div w:id="81076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874992">
              <w:marLeft w:val="0"/>
              <w:marRight w:val="0"/>
              <w:marTop w:val="0"/>
              <w:marBottom w:val="0"/>
              <w:divBdr>
                <w:top w:val="none" w:sz="0" w:space="0" w:color="auto"/>
                <w:left w:val="none" w:sz="0" w:space="0" w:color="auto"/>
                <w:bottom w:val="none" w:sz="0" w:space="0" w:color="auto"/>
                <w:right w:val="none" w:sz="0" w:space="0" w:color="auto"/>
              </w:divBdr>
              <w:divsChild>
                <w:div w:id="166870026">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279947407">
                          <w:marLeft w:val="0"/>
                          <w:marRight w:val="0"/>
                          <w:marTop w:val="0"/>
                          <w:marBottom w:val="0"/>
                          <w:divBdr>
                            <w:top w:val="none" w:sz="0" w:space="0" w:color="auto"/>
                            <w:left w:val="none" w:sz="0" w:space="0" w:color="auto"/>
                            <w:bottom w:val="none" w:sz="0" w:space="0" w:color="auto"/>
                            <w:right w:val="none" w:sz="0" w:space="0" w:color="auto"/>
                          </w:divBdr>
                          <w:divsChild>
                            <w:div w:id="764768749">
                              <w:marLeft w:val="0"/>
                              <w:marRight w:val="0"/>
                              <w:marTop w:val="0"/>
                              <w:marBottom w:val="0"/>
                              <w:divBdr>
                                <w:top w:val="none" w:sz="0" w:space="0" w:color="auto"/>
                                <w:left w:val="none" w:sz="0" w:space="0" w:color="auto"/>
                                <w:bottom w:val="none" w:sz="0" w:space="0" w:color="auto"/>
                                <w:right w:val="none" w:sz="0" w:space="0" w:color="auto"/>
                              </w:divBdr>
                              <w:divsChild>
                                <w:div w:id="774524291">
                                  <w:marLeft w:val="0"/>
                                  <w:marRight w:val="0"/>
                                  <w:marTop w:val="0"/>
                                  <w:marBottom w:val="0"/>
                                  <w:divBdr>
                                    <w:top w:val="none" w:sz="0" w:space="0" w:color="auto"/>
                                    <w:left w:val="none" w:sz="0" w:space="0" w:color="auto"/>
                                    <w:bottom w:val="none" w:sz="0" w:space="0" w:color="auto"/>
                                    <w:right w:val="none" w:sz="0" w:space="0" w:color="auto"/>
                                  </w:divBdr>
                                  <w:divsChild>
                                    <w:div w:id="5846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743660">
      <w:bodyDiv w:val="1"/>
      <w:marLeft w:val="0"/>
      <w:marRight w:val="0"/>
      <w:marTop w:val="0"/>
      <w:marBottom w:val="0"/>
      <w:divBdr>
        <w:top w:val="none" w:sz="0" w:space="0" w:color="auto"/>
        <w:left w:val="none" w:sz="0" w:space="0" w:color="auto"/>
        <w:bottom w:val="none" w:sz="0" w:space="0" w:color="auto"/>
        <w:right w:val="none" w:sz="0" w:space="0" w:color="auto"/>
      </w:divBdr>
      <w:divsChild>
        <w:div w:id="1360546489">
          <w:marLeft w:val="0"/>
          <w:marRight w:val="0"/>
          <w:marTop w:val="0"/>
          <w:marBottom w:val="0"/>
          <w:divBdr>
            <w:top w:val="none" w:sz="0" w:space="0" w:color="auto"/>
            <w:left w:val="none" w:sz="0" w:space="0" w:color="auto"/>
            <w:bottom w:val="none" w:sz="0" w:space="0" w:color="auto"/>
            <w:right w:val="none" w:sz="0" w:space="0" w:color="auto"/>
          </w:divBdr>
          <w:divsChild>
            <w:div w:id="1195119069">
              <w:marLeft w:val="0"/>
              <w:marRight w:val="0"/>
              <w:marTop w:val="0"/>
              <w:marBottom w:val="0"/>
              <w:divBdr>
                <w:top w:val="none" w:sz="0" w:space="0" w:color="auto"/>
                <w:left w:val="none" w:sz="0" w:space="0" w:color="auto"/>
                <w:bottom w:val="none" w:sz="0" w:space="0" w:color="auto"/>
                <w:right w:val="none" w:sz="0" w:space="0" w:color="auto"/>
              </w:divBdr>
              <w:divsChild>
                <w:div w:id="1980109398">
                  <w:marLeft w:val="0"/>
                  <w:marRight w:val="0"/>
                  <w:marTop w:val="0"/>
                  <w:marBottom w:val="0"/>
                  <w:divBdr>
                    <w:top w:val="none" w:sz="0" w:space="0" w:color="auto"/>
                    <w:left w:val="none" w:sz="0" w:space="0" w:color="auto"/>
                    <w:bottom w:val="none" w:sz="0" w:space="0" w:color="auto"/>
                    <w:right w:val="none" w:sz="0" w:space="0" w:color="auto"/>
                  </w:divBdr>
                </w:div>
                <w:div w:id="2073187795">
                  <w:marLeft w:val="0"/>
                  <w:marRight w:val="0"/>
                  <w:marTop w:val="0"/>
                  <w:marBottom w:val="0"/>
                  <w:divBdr>
                    <w:top w:val="none" w:sz="0" w:space="0" w:color="auto"/>
                    <w:left w:val="none" w:sz="0" w:space="0" w:color="auto"/>
                    <w:bottom w:val="none" w:sz="0" w:space="0" w:color="auto"/>
                    <w:right w:val="none" w:sz="0" w:space="0" w:color="auto"/>
                  </w:divBdr>
                </w:div>
                <w:div w:id="613362838">
                  <w:marLeft w:val="0"/>
                  <w:marRight w:val="0"/>
                  <w:marTop w:val="0"/>
                  <w:marBottom w:val="0"/>
                  <w:divBdr>
                    <w:top w:val="none" w:sz="0" w:space="0" w:color="auto"/>
                    <w:left w:val="none" w:sz="0" w:space="0" w:color="auto"/>
                    <w:bottom w:val="none" w:sz="0" w:space="0" w:color="auto"/>
                    <w:right w:val="none" w:sz="0" w:space="0" w:color="auto"/>
                  </w:divBdr>
                </w:div>
                <w:div w:id="117648371">
                  <w:marLeft w:val="0"/>
                  <w:marRight w:val="0"/>
                  <w:marTop w:val="0"/>
                  <w:marBottom w:val="0"/>
                  <w:divBdr>
                    <w:top w:val="none" w:sz="0" w:space="0" w:color="auto"/>
                    <w:left w:val="none" w:sz="0" w:space="0" w:color="auto"/>
                    <w:bottom w:val="none" w:sz="0" w:space="0" w:color="auto"/>
                    <w:right w:val="none" w:sz="0" w:space="0" w:color="auto"/>
                  </w:divBdr>
                </w:div>
                <w:div w:id="14310035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507623">
                      <w:marLeft w:val="0"/>
                      <w:marRight w:val="0"/>
                      <w:marTop w:val="0"/>
                      <w:marBottom w:val="0"/>
                      <w:divBdr>
                        <w:top w:val="none" w:sz="0" w:space="0" w:color="auto"/>
                        <w:left w:val="none" w:sz="0" w:space="0" w:color="auto"/>
                        <w:bottom w:val="none" w:sz="0" w:space="0" w:color="auto"/>
                        <w:right w:val="none" w:sz="0" w:space="0" w:color="auto"/>
                      </w:divBdr>
                    </w:div>
                  </w:divsChild>
                </w:div>
                <w:div w:id="305160500">
                  <w:marLeft w:val="0"/>
                  <w:marRight w:val="0"/>
                  <w:marTop w:val="0"/>
                  <w:marBottom w:val="0"/>
                  <w:divBdr>
                    <w:top w:val="none" w:sz="0" w:space="0" w:color="auto"/>
                    <w:left w:val="none" w:sz="0" w:space="0" w:color="auto"/>
                    <w:bottom w:val="none" w:sz="0" w:space="0" w:color="auto"/>
                    <w:right w:val="none" w:sz="0" w:space="0" w:color="auto"/>
                  </w:divBdr>
                </w:div>
                <w:div w:id="782651462">
                  <w:marLeft w:val="0"/>
                  <w:marRight w:val="0"/>
                  <w:marTop w:val="0"/>
                  <w:marBottom w:val="0"/>
                  <w:divBdr>
                    <w:top w:val="none" w:sz="0" w:space="0" w:color="auto"/>
                    <w:left w:val="none" w:sz="0" w:space="0" w:color="auto"/>
                    <w:bottom w:val="none" w:sz="0" w:space="0" w:color="auto"/>
                    <w:right w:val="none" w:sz="0" w:space="0" w:color="auto"/>
                  </w:divBdr>
                </w:div>
                <w:div w:id="462816207">
                  <w:marLeft w:val="0"/>
                  <w:marRight w:val="0"/>
                  <w:marTop w:val="0"/>
                  <w:marBottom w:val="0"/>
                  <w:divBdr>
                    <w:top w:val="none" w:sz="0" w:space="0" w:color="auto"/>
                    <w:left w:val="none" w:sz="0" w:space="0" w:color="auto"/>
                    <w:bottom w:val="none" w:sz="0" w:space="0" w:color="auto"/>
                    <w:right w:val="none" w:sz="0" w:space="0" w:color="auto"/>
                  </w:divBdr>
                </w:div>
                <w:div w:id="744646566">
                  <w:marLeft w:val="0"/>
                  <w:marRight w:val="0"/>
                  <w:marTop w:val="0"/>
                  <w:marBottom w:val="0"/>
                  <w:divBdr>
                    <w:top w:val="none" w:sz="0" w:space="0" w:color="auto"/>
                    <w:left w:val="none" w:sz="0" w:space="0" w:color="auto"/>
                    <w:bottom w:val="none" w:sz="0" w:space="0" w:color="auto"/>
                    <w:right w:val="none" w:sz="0" w:space="0" w:color="auto"/>
                  </w:divBdr>
                </w:div>
                <w:div w:id="2101561078">
                  <w:marLeft w:val="0"/>
                  <w:marRight w:val="0"/>
                  <w:marTop w:val="0"/>
                  <w:marBottom w:val="0"/>
                  <w:divBdr>
                    <w:top w:val="none" w:sz="0" w:space="0" w:color="auto"/>
                    <w:left w:val="none" w:sz="0" w:space="0" w:color="auto"/>
                    <w:bottom w:val="none" w:sz="0" w:space="0" w:color="auto"/>
                    <w:right w:val="none" w:sz="0" w:space="0" w:color="auto"/>
                  </w:divBdr>
                </w:div>
                <w:div w:id="1931350766">
                  <w:marLeft w:val="0"/>
                  <w:marRight w:val="0"/>
                  <w:marTop w:val="0"/>
                  <w:marBottom w:val="0"/>
                  <w:divBdr>
                    <w:top w:val="none" w:sz="0" w:space="0" w:color="auto"/>
                    <w:left w:val="none" w:sz="0" w:space="0" w:color="auto"/>
                    <w:bottom w:val="none" w:sz="0" w:space="0" w:color="auto"/>
                    <w:right w:val="none" w:sz="0" w:space="0" w:color="auto"/>
                  </w:divBdr>
                </w:div>
                <w:div w:id="789201994">
                  <w:marLeft w:val="0"/>
                  <w:marRight w:val="0"/>
                  <w:marTop w:val="0"/>
                  <w:marBottom w:val="0"/>
                  <w:divBdr>
                    <w:top w:val="none" w:sz="0" w:space="0" w:color="auto"/>
                    <w:left w:val="none" w:sz="0" w:space="0" w:color="auto"/>
                    <w:bottom w:val="none" w:sz="0" w:space="0" w:color="auto"/>
                    <w:right w:val="none" w:sz="0" w:space="0" w:color="auto"/>
                  </w:divBdr>
                </w:div>
                <w:div w:id="1899893984">
                  <w:marLeft w:val="0"/>
                  <w:marRight w:val="0"/>
                  <w:marTop w:val="0"/>
                  <w:marBottom w:val="0"/>
                  <w:divBdr>
                    <w:top w:val="none" w:sz="0" w:space="0" w:color="auto"/>
                    <w:left w:val="none" w:sz="0" w:space="0" w:color="auto"/>
                    <w:bottom w:val="none" w:sz="0" w:space="0" w:color="auto"/>
                    <w:right w:val="none" w:sz="0" w:space="0" w:color="auto"/>
                  </w:divBdr>
                </w:div>
                <w:div w:id="1605070631">
                  <w:marLeft w:val="0"/>
                  <w:marRight w:val="0"/>
                  <w:marTop w:val="0"/>
                  <w:marBottom w:val="0"/>
                  <w:divBdr>
                    <w:top w:val="none" w:sz="0" w:space="0" w:color="auto"/>
                    <w:left w:val="none" w:sz="0" w:space="0" w:color="auto"/>
                    <w:bottom w:val="none" w:sz="0" w:space="0" w:color="auto"/>
                    <w:right w:val="none" w:sz="0" w:space="0" w:color="auto"/>
                  </w:divBdr>
                </w:div>
                <w:div w:id="1132405908">
                  <w:marLeft w:val="0"/>
                  <w:marRight w:val="0"/>
                  <w:marTop w:val="0"/>
                  <w:marBottom w:val="0"/>
                  <w:divBdr>
                    <w:top w:val="none" w:sz="0" w:space="0" w:color="auto"/>
                    <w:left w:val="none" w:sz="0" w:space="0" w:color="auto"/>
                    <w:bottom w:val="none" w:sz="0" w:space="0" w:color="auto"/>
                    <w:right w:val="none" w:sz="0" w:space="0" w:color="auto"/>
                  </w:divBdr>
                </w:div>
                <w:div w:id="1219128693">
                  <w:marLeft w:val="0"/>
                  <w:marRight w:val="0"/>
                  <w:marTop w:val="0"/>
                  <w:marBottom w:val="0"/>
                  <w:divBdr>
                    <w:top w:val="none" w:sz="0" w:space="0" w:color="auto"/>
                    <w:left w:val="none" w:sz="0" w:space="0" w:color="auto"/>
                    <w:bottom w:val="none" w:sz="0" w:space="0" w:color="auto"/>
                    <w:right w:val="none" w:sz="0" w:space="0" w:color="auto"/>
                  </w:divBdr>
                </w:div>
                <w:div w:id="1472165326">
                  <w:marLeft w:val="0"/>
                  <w:marRight w:val="0"/>
                  <w:marTop w:val="0"/>
                  <w:marBottom w:val="0"/>
                  <w:divBdr>
                    <w:top w:val="none" w:sz="0" w:space="0" w:color="auto"/>
                    <w:left w:val="none" w:sz="0" w:space="0" w:color="auto"/>
                    <w:bottom w:val="none" w:sz="0" w:space="0" w:color="auto"/>
                    <w:right w:val="none" w:sz="0" w:space="0" w:color="auto"/>
                  </w:divBdr>
                </w:div>
                <w:div w:id="2144538194">
                  <w:marLeft w:val="0"/>
                  <w:marRight w:val="0"/>
                  <w:marTop w:val="0"/>
                  <w:marBottom w:val="0"/>
                  <w:divBdr>
                    <w:top w:val="none" w:sz="0" w:space="0" w:color="auto"/>
                    <w:left w:val="none" w:sz="0" w:space="0" w:color="auto"/>
                    <w:bottom w:val="none" w:sz="0" w:space="0" w:color="auto"/>
                    <w:right w:val="none" w:sz="0" w:space="0" w:color="auto"/>
                  </w:divBdr>
                </w:div>
                <w:div w:id="1963071998">
                  <w:marLeft w:val="0"/>
                  <w:marRight w:val="0"/>
                  <w:marTop w:val="0"/>
                  <w:marBottom w:val="0"/>
                  <w:divBdr>
                    <w:top w:val="none" w:sz="0" w:space="0" w:color="auto"/>
                    <w:left w:val="none" w:sz="0" w:space="0" w:color="auto"/>
                    <w:bottom w:val="none" w:sz="0" w:space="0" w:color="auto"/>
                    <w:right w:val="none" w:sz="0" w:space="0" w:color="auto"/>
                  </w:divBdr>
                </w:div>
                <w:div w:id="956645349">
                  <w:marLeft w:val="0"/>
                  <w:marRight w:val="0"/>
                  <w:marTop w:val="0"/>
                  <w:marBottom w:val="0"/>
                  <w:divBdr>
                    <w:top w:val="none" w:sz="0" w:space="0" w:color="auto"/>
                    <w:left w:val="none" w:sz="0" w:space="0" w:color="auto"/>
                    <w:bottom w:val="none" w:sz="0" w:space="0" w:color="auto"/>
                    <w:right w:val="none" w:sz="0" w:space="0" w:color="auto"/>
                  </w:divBdr>
                </w:div>
                <w:div w:id="1370181416">
                  <w:marLeft w:val="0"/>
                  <w:marRight w:val="0"/>
                  <w:marTop w:val="0"/>
                  <w:marBottom w:val="0"/>
                  <w:divBdr>
                    <w:top w:val="none" w:sz="0" w:space="0" w:color="auto"/>
                    <w:left w:val="none" w:sz="0" w:space="0" w:color="auto"/>
                    <w:bottom w:val="none" w:sz="0" w:space="0" w:color="auto"/>
                    <w:right w:val="none" w:sz="0" w:space="0" w:color="auto"/>
                  </w:divBdr>
                </w:div>
                <w:div w:id="1134101610">
                  <w:marLeft w:val="0"/>
                  <w:marRight w:val="0"/>
                  <w:marTop w:val="0"/>
                  <w:marBottom w:val="0"/>
                  <w:divBdr>
                    <w:top w:val="none" w:sz="0" w:space="0" w:color="auto"/>
                    <w:left w:val="none" w:sz="0" w:space="0" w:color="auto"/>
                    <w:bottom w:val="none" w:sz="0" w:space="0" w:color="auto"/>
                    <w:right w:val="none" w:sz="0" w:space="0" w:color="auto"/>
                  </w:divBdr>
                </w:div>
                <w:div w:id="1420755323">
                  <w:marLeft w:val="0"/>
                  <w:marRight w:val="0"/>
                  <w:marTop w:val="0"/>
                  <w:marBottom w:val="0"/>
                  <w:divBdr>
                    <w:top w:val="none" w:sz="0" w:space="0" w:color="auto"/>
                    <w:left w:val="none" w:sz="0" w:space="0" w:color="auto"/>
                    <w:bottom w:val="none" w:sz="0" w:space="0" w:color="auto"/>
                    <w:right w:val="none" w:sz="0" w:space="0" w:color="auto"/>
                  </w:divBdr>
                </w:div>
                <w:div w:id="1454668217">
                  <w:marLeft w:val="0"/>
                  <w:marRight w:val="0"/>
                  <w:marTop w:val="0"/>
                  <w:marBottom w:val="0"/>
                  <w:divBdr>
                    <w:top w:val="none" w:sz="0" w:space="0" w:color="auto"/>
                    <w:left w:val="none" w:sz="0" w:space="0" w:color="auto"/>
                    <w:bottom w:val="none" w:sz="0" w:space="0" w:color="auto"/>
                    <w:right w:val="none" w:sz="0" w:space="0" w:color="auto"/>
                  </w:divBdr>
                </w:div>
                <w:div w:id="1441606269">
                  <w:marLeft w:val="0"/>
                  <w:marRight w:val="0"/>
                  <w:marTop w:val="0"/>
                  <w:marBottom w:val="0"/>
                  <w:divBdr>
                    <w:top w:val="none" w:sz="0" w:space="0" w:color="auto"/>
                    <w:left w:val="none" w:sz="0" w:space="0" w:color="auto"/>
                    <w:bottom w:val="none" w:sz="0" w:space="0" w:color="auto"/>
                    <w:right w:val="none" w:sz="0" w:space="0" w:color="auto"/>
                  </w:divBdr>
                </w:div>
                <w:div w:id="365764960">
                  <w:marLeft w:val="0"/>
                  <w:marRight w:val="0"/>
                  <w:marTop w:val="0"/>
                  <w:marBottom w:val="0"/>
                  <w:divBdr>
                    <w:top w:val="none" w:sz="0" w:space="0" w:color="auto"/>
                    <w:left w:val="none" w:sz="0" w:space="0" w:color="auto"/>
                    <w:bottom w:val="none" w:sz="0" w:space="0" w:color="auto"/>
                    <w:right w:val="none" w:sz="0" w:space="0" w:color="auto"/>
                  </w:divBdr>
                </w:div>
                <w:div w:id="2141266573">
                  <w:marLeft w:val="0"/>
                  <w:marRight w:val="0"/>
                  <w:marTop w:val="0"/>
                  <w:marBottom w:val="0"/>
                  <w:divBdr>
                    <w:top w:val="none" w:sz="0" w:space="0" w:color="auto"/>
                    <w:left w:val="none" w:sz="0" w:space="0" w:color="auto"/>
                    <w:bottom w:val="none" w:sz="0" w:space="0" w:color="auto"/>
                    <w:right w:val="none" w:sz="0" w:space="0" w:color="auto"/>
                  </w:divBdr>
                </w:div>
                <w:div w:id="2089690845">
                  <w:marLeft w:val="0"/>
                  <w:marRight w:val="0"/>
                  <w:marTop w:val="0"/>
                  <w:marBottom w:val="0"/>
                  <w:divBdr>
                    <w:top w:val="none" w:sz="0" w:space="0" w:color="auto"/>
                    <w:left w:val="none" w:sz="0" w:space="0" w:color="auto"/>
                    <w:bottom w:val="none" w:sz="0" w:space="0" w:color="auto"/>
                    <w:right w:val="none" w:sz="0" w:space="0" w:color="auto"/>
                  </w:divBdr>
                </w:div>
                <w:div w:id="1972130517">
                  <w:marLeft w:val="0"/>
                  <w:marRight w:val="0"/>
                  <w:marTop w:val="0"/>
                  <w:marBottom w:val="0"/>
                  <w:divBdr>
                    <w:top w:val="none" w:sz="0" w:space="0" w:color="auto"/>
                    <w:left w:val="none" w:sz="0" w:space="0" w:color="auto"/>
                    <w:bottom w:val="none" w:sz="0" w:space="0" w:color="auto"/>
                    <w:right w:val="none" w:sz="0" w:space="0" w:color="auto"/>
                  </w:divBdr>
                </w:div>
                <w:div w:id="1413431744">
                  <w:marLeft w:val="0"/>
                  <w:marRight w:val="0"/>
                  <w:marTop w:val="0"/>
                  <w:marBottom w:val="0"/>
                  <w:divBdr>
                    <w:top w:val="none" w:sz="0" w:space="0" w:color="auto"/>
                    <w:left w:val="none" w:sz="0" w:space="0" w:color="auto"/>
                    <w:bottom w:val="none" w:sz="0" w:space="0" w:color="auto"/>
                    <w:right w:val="none" w:sz="0" w:space="0" w:color="auto"/>
                  </w:divBdr>
                </w:div>
                <w:div w:id="1836608579">
                  <w:marLeft w:val="0"/>
                  <w:marRight w:val="0"/>
                  <w:marTop w:val="0"/>
                  <w:marBottom w:val="0"/>
                  <w:divBdr>
                    <w:top w:val="none" w:sz="0" w:space="0" w:color="auto"/>
                    <w:left w:val="none" w:sz="0" w:space="0" w:color="auto"/>
                    <w:bottom w:val="none" w:sz="0" w:space="0" w:color="auto"/>
                    <w:right w:val="none" w:sz="0" w:space="0" w:color="auto"/>
                  </w:divBdr>
                </w:div>
                <w:div w:id="1969820993">
                  <w:marLeft w:val="0"/>
                  <w:marRight w:val="0"/>
                  <w:marTop w:val="0"/>
                  <w:marBottom w:val="0"/>
                  <w:divBdr>
                    <w:top w:val="none" w:sz="0" w:space="0" w:color="auto"/>
                    <w:left w:val="none" w:sz="0" w:space="0" w:color="auto"/>
                    <w:bottom w:val="none" w:sz="0" w:space="0" w:color="auto"/>
                    <w:right w:val="none" w:sz="0" w:space="0" w:color="auto"/>
                  </w:divBdr>
                </w:div>
                <w:div w:id="2131244926">
                  <w:marLeft w:val="0"/>
                  <w:marRight w:val="0"/>
                  <w:marTop w:val="0"/>
                  <w:marBottom w:val="0"/>
                  <w:divBdr>
                    <w:top w:val="none" w:sz="0" w:space="0" w:color="auto"/>
                    <w:left w:val="none" w:sz="0" w:space="0" w:color="auto"/>
                    <w:bottom w:val="none" w:sz="0" w:space="0" w:color="auto"/>
                    <w:right w:val="none" w:sz="0" w:space="0" w:color="auto"/>
                  </w:divBdr>
                </w:div>
                <w:div w:id="1959986938">
                  <w:marLeft w:val="0"/>
                  <w:marRight w:val="0"/>
                  <w:marTop w:val="0"/>
                  <w:marBottom w:val="0"/>
                  <w:divBdr>
                    <w:top w:val="none" w:sz="0" w:space="0" w:color="auto"/>
                    <w:left w:val="none" w:sz="0" w:space="0" w:color="auto"/>
                    <w:bottom w:val="none" w:sz="0" w:space="0" w:color="auto"/>
                    <w:right w:val="none" w:sz="0" w:space="0" w:color="auto"/>
                  </w:divBdr>
                </w:div>
                <w:div w:id="955914039">
                  <w:marLeft w:val="0"/>
                  <w:marRight w:val="0"/>
                  <w:marTop w:val="0"/>
                  <w:marBottom w:val="0"/>
                  <w:divBdr>
                    <w:top w:val="none" w:sz="0" w:space="0" w:color="auto"/>
                    <w:left w:val="none" w:sz="0" w:space="0" w:color="auto"/>
                    <w:bottom w:val="none" w:sz="0" w:space="0" w:color="auto"/>
                    <w:right w:val="none" w:sz="0" w:space="0" w:color="auto"/>
                  </w:divBdr>
                </w:div>
                <w:div w:id="843668096">
                  <w:marLeft w:val="0"/>
                  <w:marRight w:val="0"/>
                  <w:marTop w:val="0"/>
                  <w:marBottom w:val="0"/>
                  <w:divBdr>
                    <w:top w:val="none" w:sz="0" w:space="0" w:color="auto"/>
                    <w:left w:val="none" w:sz="0" w:space="0" w:color="auto"/>
                    <w:bottom w:val="none" w:sz="0" w:space="0" w:color="auto"/>
                    <w:right w:val="none" w:sz="0" w:space="0" w:color="auto"/>
                  </w:divBdr>
                </w:div>
                <w:div w:id="67768438">
                  <w:marLeft w:val="0"/>
                  <w:marRight w:val="0"/>
                  <w:marTop w:val="0"/>
                  <w:marBottom w:val="0"/>
                  <w:divBdr>
                    <w:top w:val="none" w:sz="0" w:space="0" w:color="auto"/>
                    <w:left w:val="none" w:sz="0" w:space="0" w:color="auto"/>
                    <w:bottom w:val="none" w:sz="0" w:space="0" w:color="auto"/>
                    <w:right w:val="none" w:sz="0" w:space="0" w:color="auto"/>
                  </w:divBdr>
                </w:div>
                <w:div w:id="77751297">
                  <w:marLeft w:val="0"/>
                  <w:marRight w:val="0"/>
                  <w:marTop w:val="0"/>
                  <w:marBottom w:val="0"/>
                  <w:divBdr>
                    <w:top w:val="none" w:sz="0" w:space="0" w:color="auto"/>
                    <w:left w:val="none" w:sz="0" w:space="0" w:color="auto"/>
                    <w:bottom w:val="none" w:sz="0" w:space="0" w:color="auto"/>
                    <w:right w:val="none" w:sz="0" w:space="0" w:color="auto"/>
                  </w:divBdr>
                </w:div>
                <w:div w:id="473135258">
                  <w:marLeft w:val="0"/>
                  <w:marRight w:val="0"/>
                  <w:marTop w:val="0"/>
                  <w:marBottom w:val="0"/>
                  <w:divBdr>
                    <w:top w:val="none" w:sz="0" w:space="0" w:color="auto"/>
                    <w:left w:val="none" w:sz="0" w:space="0" w:color="auto"/>
                    <w:bottom w:val="none" w:sz="0" w:space="0" w:color="auto"/>
                    <w:right w:val="none" w:sz="0" w:space="0" w:color="auto"/>
                  </w:divBdr>
                </w:div>
                <w:div w:id="1173760185">
                  <w:marLeft w:val="0"/>
                  <w:marRight w:val="0"/>
                  <w:marTop w:val="0"/>
                  <w:marBottom w:val="0"/>
                  <w:divBdr>
                    <w:top w:val="none" w:sz="0" w:space="0" w:color="auto"/>
                    <w:left w:val="none" w:sz="0" w:space="0" w:color="auto"/>
                    <w:bottom w:val="none" w:sz="0" w:space="0" w:color="auto"/>
                    <w:right w:val="none" w:sz="0" w:space="0" w:color="auto"/>
                  </w:divBdr>
                </w:div>
                <w:div w:id="1125346381">
                  <w:marLeft w:val="0"/>
                  <w:marRight w:val="0"/>
                  <w:marTop w:val="0"/>
                  <w:marBottom w:val="0"/>
                  <w:divBdr>
                    <w:top w:val="none" w:sz="0" w:space="0" w:color="auto"/>
                    <w:left w:val="none" w:sz="0" w:space="0" w:color="auto"/>
                    <w:bottom w:val="none" w:sz="0" w:space="0" w:color="auto"/>
                    <w:right w:val="none" w:sz="0" w:space="0" w:color="auto"/>
                  </w:divBdr>
                </w:div>
                <w:div w:id="1936202957">
                  <w:marLeft w:val="0"/>
                  <w:marRight w:val="0"/>
                  <w:marTop w:val="0"/>
                  <w:marBottom w:val="0"/>
                  <w:divBdr>
                    <w:top w:val="none" w:sz="0" w:space="0" w:color="auto"/>
                    <w:left w:val="none" w:sz="0" w:space="0" w:color="auto"/>
                    <w:bottom w:val="none" w:sz="0" w:space="0" w:color="auto"/>
                    <w:right w:val="none" w:sz="0" w:space="0" w:color="auto"/>
                  </w:divBdr>
                </w:div>
                <w:div w:id="18549860">
                  <w:marLeft w:val="0"/>
                  <w:marRight w:val="0"/>
                  <w:marTop w:val="0"/>
                  <w:marBottom w:val="0"/>
                  <w:divBdr>
                    <w:top w:val="none" w:sz="0" w:space="0" w:color="auto"/>
                    <w:left w:val="none" w:sz="0" w:space="0" w:color="auto"/>
                    <w:bottom w:val="none" w:sz="0" w:space="0" w:color="auto"/>
                    <w:right w:val="none" w:sz="0" w:space="0" w:color="auto"/>
                  </w:divBdr>
                </w:div>
                <w:div w:id="1421485731">
                  <w:marLeft w:val="0"/>
                  <w:marRight w:val="0"/>
                  <w:marTop w:val="0"/>
                  <w:marBottom w:val="0"/>
                  <w:divBdr>
                    <w:top w:val="none" w:sz="0" w:space="0" w:color="auto"/>
                    <w:left w:val="none" w:sz="0" w:space="0" w:color="auto"/>
                    <w:bottom w:val="none" w:sz="0" w:space="0" w:color="auto"/>
                    <w:right w:val="none" w:sz="0" w:space="0" w:color="auto"/>
                  </w:divBdr>
                </w:div>
                <w:div w:id="1120804174">
                  <w:marLeft w:val="0"/>
                  <w:marRight w:val="0"/>
                  <w:marTop w:val="0"/>
                  <w:marBottom w:val="0"/>
                  <w:divBdr>
                    <w:top w:val="none" w:sz="0" w:space="0" w:color="auto"/>
                    <w:left w:val="none" w:sz="0" w:space="0" w:color="auto"/>
                    <w:bottom w:val="none" w:sz="0" w:space="0" w:color="auto"/>
                    <w:right w:val="none" w:sz="0" w:space="0" w:color="auto"/>
                  </w:divBdr>
                </w:div>
                <w:div w:id="1276139199">
                  <w:marLeft w:val="0"/>
                  <w:marRight w:val="0"/>
                  <w:marTop w:val="0"/>
                  <w:marBottom w:val="0"/>
                  <w:divBdr>
                    <w:top w:val="none" w:sz="0" w:space="0" w:color="auto"/>
                    <w:left w:val="none" w:sz="0" w:space="0" w:color="auto"/>
                    <w:bottom w:val="none" w:sz="0" w:space="0" w:color="auto"/>
                    <w:right w:val="none" w:sz="0" w:space="0" w:color="auto"/>
                  </w:divBdr>
                </w:div>
                <w:div w:id="2007442346">
                  <w:marLeft w:val="0"/>
                  <w:marRight w:val="0"/>
                  <w:marTop w:val="0"/>
                  <w:marBottom w:val="0"/>
                  <w:divBdr>
                    <w:top w:val="none" w:sz="0" w:space="0" w:color="auto"/>
                    <w:left w:val="none" w:sz="0" w:space="0" w:color="auto"/>
                    <w:bottom w:val="none" w:sz="0" w:space="0" w:color="auto"/>
                    <w:right w:val="none" w:sz="0" w:space="0" w:color="auto"/>
                  </w:divBdr>
                </w:div>
                <w:div w:id="1253198774">
                  <w:marLeft w:val="0"/>
                  <w:marRight w:val="0"/>
                  <w:marTop w:val="0"/>
                  <w:marBottom w:val="0"/>
                  <w:divBdr>
                    <w:top w:val="none" w:sz="0" w:space="0" w:color="auto"/>
                    <w:left w:val="none" w:sz="0" w:space="0" w:color="auto"/>
                    <w:bottom w:val="none" w:sz="0" w:space="0" w:color="auto"/>
                    <w:right w:val="none" w:sz="0" w:space="0" w:color="auto"/>
                  </w:divBdr>
                </w:div>
                <w:div w:id="695425010">
                  <w:marLeft w:val="0"/>
                  <w:marRight w:val="0"/>
                  <w:marTop w:val="0"/>
                  <w:marBottom w:val="0"/>
                  <w:divBdr>
                    <w:top w:val="none" w:sz="0" w:space="0" w:color="auto"/>
                    <w:left w:val="none" w:sz="0" w:space="0" w:color="auto"/>
                    <w:bottom w:val="none" w:sz="0" w:space="0" w:color="auto"/>
                    <w:right w:val="none" w:sz="0" w:space="0" w:color="auto"/>
                  </w:divBdr>
                </w:div>
                <w:div w:id="145173200">
                  <w:marLeft w:val="0"/>
                  <w:marRight w:val="0"/>
                  <w:marTop w:val="0"/>
                  <w:marBottom w:val="0"/>
                  <w:divBdr>
                    <w:top w:val="none" w:sz="0" w:space="0" w:color="auto"/>
                    <w:left w:val="none" w:sz="0" w:space="0" w:color="auto"/>
                    <w:bottom w:val="none" w:sz="0" w:space="0" w:color="auto"/>
                    <w:right w:val="none" w:sz="0" w:space="0" w:color="auto"/>
                  </w:divBdr>
                </w:div>
                <w:div w:id="229190752">
                  <w:marLeft w:val="0"/>
                  <w:marRight w:val="0"/>
                  <w:marTop w:val="0"/>
                  <w:marBottom w:val="0"/>
                  <w:divBdr>
                    <w:top w:val="none" w:sz="0" w:space="0" w:color="auto"/>
                    <w:left w:val="none" w:sz="0" w:space="0" w:color="auto"/>
                    <w:bottom w:val="none" w:sz="0" w:space="0" w:color="auto"/>
                    <w:right w:val="none" w:sz="0" w:space="0" w:color="auto"/>
                  </w:divBdr>
                </w:div>
                <w:div w:id="1984431169">
                  <w:marLeft w:val="0"/>
                  <w:marRight w:val="0"/>
                  <w:marTop w:val="0"/>
                  <w:marBottom w:val="0"/>
                  <w:divBdr>
                    <w:top w:val="none" w:sz="0" w:space="0" w:color="auto"/>
                    <w:left w:val="none" w:sz="0" w:space="0" w:color="auto"/>
                    <w:bottom w:val="none" w:sz="0" w:space="0" w:color="auto"/>
                    <w:right w:val="none" w:sz="0" w:space="0" w:color="auto"/>
                  </w:divBdr>
                </w:div>
                <w:div w:id="829322459">
                  <w:marLeft w:val="0"/>
                  <w:marRight w:val="0"/>
                  <w:marTop w:val="0"/>
                  <w:marBottom w:val="0"/>
                  <w:divBdr>
                    <w:top w:val="none" w:sz="0" w:space="0" w:color="auto"/>
                    <w:left w:val="none" w:sz="0" w:space="0" w:color="auto"/>
                    <w:bottom w:val="none" w:sz="0" w:space="0" w:color="auto"/>
                    <w:right w:val="none" w:sz="0" w:space="0" w:color="auto"/>
                  </w:divBdr>
                </w:div>
                <w:div w:id="596792664">
                  <w:marLeft w:val="0"/>
                  <w:marRight w:val="0"/>
                  <w:marTop w:val="0"/>
                  <w:marBottom w:val="0"/>
                  <w:divBdr>
                    <w:top w:val="none" w:sz="0" w:space="0" w:color="auto"/>
                    <w:left w:val="none" w:sz="0" w:space="0" w:color="auto"/>
                    <w:bottom w:val="none" w:sz="0" w:space="0" w:color="auto"/>
                    <w:right w:val="none" w:sz="0" w:space="0" w:color="auto"/>
                  </w:divBdr>
                </w:div>
                <w:div w:id="636033187">
                  <w:marLeft w:val="0"/>
                  <w:marRight w:val="0"/>
                  <w:marTop w:val="0"/>
                  <w:marBottom w:val="0"/>
                  <w:divBdr>
                    <w:top w:val="none" w:sz="0" w:space="0" w:color="auto"/>
                    <w:left w:val="none" w:sz="0" w:space="0" w:color="auto"/>
                    <w:bottom w:val="none" w:sz="0" w:space="0" w:color="auto"/>
                    <w:right w:val="none" w:sz="0" w:space="0" w:color="auto"/>
                  </w:divBdr>
                </w:div>
                <w:div w:id="703360729">
                  <w:marLeft w:val="0"/>
                  <w:marRight w:val="0"/>
                  <w:marTop w:val="0"/>
                  <w:marBottom w:val="0"/>
                  <w:divBdr>
                    <w:top w:val="none" w:sz="0" w:space="0" w:color="auto"/>
                    <w:left w:val="none" w:sz="0" w:space="0" w:color="auto"/>
                    <w:bottom w:val="none" w:sz="0" w:space="0" w:color="auto"/>
                    <w:right w:val="none" w:sz="0" w:space="0" w:color="auto"/>
                  </w:divBdr>
                </w:div>
                <w:div w:id="472259753">
                  <w:marLeft w:val="0"/>
                  <w:marRight w:val="0"/>
                  <w:marTop w:val="0"/>
                  <w:marBottom w:val="0"/>
                  <w:divBdr>
                    <w:top w:val="none" w:sz="0" w:space="0" w:color="auto"/>
                    <w:left w:val="none" w:sz="0" w:space="0" w:color="auto"/>
                    <w:bottom w:val="none" w:sz="0" w:space="0" w:color="auto"/>
                    <w:right w:val="none" w:sz="0" w:space="0" w:color="auto"/>
                  </w:divBdr>
                </w:div>
                <w:div w:id="366761069">
                  <w:marLeft w:val="0"/>
                  <w:marRight w:val="0"/>
                  <w:marTop w:val="0"/>
                  <w:marBottom w:val="0"/>
                  <w:divBdr>
                    <w:top w:val="none" w:sz="0" w:space="0" w:color="auto"/>
                    <w:left w:val="none" w:sz="0" w:space="0" w:color="auto"/>
                    <w:bottom w:val="none" w:sz="0" w:space="0" w:color="auto"/>
                    <w:right w:val="none" w:sz="0" w:space="0" w:color="auto"/>
                  </w:divBdr>
                </w:div>
                <w:div w:id="193270407">
                  <w:marLeft w:val="0"/>
                  <w:marRight w:val="0"/>
                  <w:marTop w:val="0"/>
                  <w:marBottom w:val="0"/>
                  <w:divBdr>
                    <w:top w:val="none" w:sz="0" w:space="0" w:color="auto"/>
                    <w:left w:val="none" w:sz="0" w:space="0" w:color="auto"/>
                    <w:bottom w:val="none" w:sz="0" w:space="0" w:color="auto"/>
                    <w:right w:val="none" w:sz="0" w:space="0" w:color="auto"/>
                  </w:divBdr>
                </w:div>
                <w:div w:id="1179781834">
                  <w:marLeft w:val="0"/>
                  <w:marRight w:val="0"/>
                  <w:marTop w:val="0"/>
                  <w:marBottom w:val="0"/>
                  <w:divBdr>
                    <w:top w:val="none" w:sz="0" w:space="0" w:color="auto"/>
                    <w:left w:val="none" w:sz="0" w:space="0" w:color="auto"/>
                    <w:bottom w:val="none" w:sz="0" w:space="0" w:color="auto"/>
                    <w:right w:val="none" w:sz="0" w:space="0" w:color="auto"/>
                  </w:divBdr>
                </w:div>
                <w:div w:id="2083866316">
                  <w:marLeft w:val="0"/>
                  <w:marRight w:val="0"/>
                  <w:marTop w:val="0"/>
                  <w:marBottom w:val="0"/>
                  <w:divBdr>
                    <w:top w:val="none" w:sz="0" w:space="0" w:color="auto"/>
                    <w:left w:val="none" w:sz="0" w:space="0" w:color="auto"/>
                    <w:bottom w:val="none" w:sz="0" w:space="0" w:color="auto"/>
                    <w:right w:val="none" w:sz="0" w:space="0" w:color="auto"/>
                  </w:divBdr>
                </w:div>
                <w:div w:id="541021612">
                  <w:marLeft w:val="0"/>
                  <w:marRight w:val="0"/>
                  <w:marTop w:val="0"/>
                  <w:marBottom w:val="0"/>
                  <w:divBdr>
                    <w:top w:val="none" w:sz="0" w:space="0" w:color="auto"/>
                    <w:left w:val="none" w:sz="0" w:space="0" w:color="auto"/>
                    <w:bottom w:val="none" w:sz="0" w:space="0" w:color="auto"/>
                    <w:right w:val="none" w:sz="0" w:space="0" w:color="auto"/>
                  </w:divBdr>
                </w:div>
                <w:div w:id="1431119615">
                  <w:marLeft w:val="0"/>
                  <w:marRight w:val="0"/>
                  <w:marTop w:val="0"/>
                  <w:marBottom w:val="0"/>
                  <w:divBdr>
                    <w:top w:val="none" w:sz="0" w:space="0" w:color="auto"/>
                    <w:left w:val="none" w:sz="0" w:space="0" w:color="auto"/>
                    <w:bottom w:val="none" w:sz="0" w:space="0" w:color="auto"/>
                    <w:right w:val="none" w:sz="0" w:space="0" w:color="auto"/>
                  </w:divBdr>
                </w:div>
                <w:div w:id="658996681">
                  <w:marLeft w:val="0"/>
                  <w:marRight w:val="0"/>
                  <w:marTop w:val="0"/>
                  <w:marBottom w:val="0"/>
                  <w:divBdr>
                    <w:top w:val="none" w:sz="0" w:space="0" w:color="auto"/>
                    <w:left w:val="none" w:sz="0" w:space="0" w:color="auto"/>
                    <w:bottom w:val="none" w:sz="0" w:space="0" w:color="auto"/>
                    <w:right w:val="none" w:sz="0" w:space="0" w:color="auto"/>
                  </w:divBdr>
                </w:div>
                <w:div w:id="978874268">
                  <w:marLeft w:val="0"/>
                  <w:marRight w:val="0"/>
                  <w:marTop w:val="0"/>
                  <w:marBottom w:val="0"/>
                  <w:divBdr>
                    <w:top w:val="none" w:sz="0" w:space="0" w:color="auto"/>
                    <w:left w:val="none" w:sz="0" w:space="0" w:color="auto"/>
                    <w:bottom w:val="none" w:sz="0" w:space="0" w:color="auto"/>
                    <w:right w:val="none" w:sz="0" w:space="0" w:color="auto"/>
                  </w:divBdr>
                </w:div>
                <w:div w:id="1672488958">
                  <w:marLeft w:val="0"/>
                  <w:marRight w:val="0"/>
                  <w:marTop w:val="0"/>
                  <w:marBottom w:val="0"/>
                  <w:divBdr>
                    <w:top w:val="none" w:sz="0" w:space="0" w:color="auto"/>
                    <w:left w:val="none" w:sz="0" w:space="0" w:color="auto"/>
                    <w:bottom w:val="none" w:sz="0" w:space="0" w:color="auto"/>
                    <w:right w:val="none" w:sz="0" w:space="0" w:color="auto"/>
                  </w:divBdr>
                </w:div>
                <w:div w:id="1539197136">
                  <w:marLeft w:val="0"/>
                  <w:marRight w:val="0"/>
                  <w:marTop w:val="0"/>
                  <w:marBottom w:val="0"/>
                  <w:divBdr>
                    <w:top w:val="none" w:sz="0" w:space="0" w:color="auto"/>
                    <w:left w:val="none" w:sz="0" w:space="0" w:color="auto"/>
                    <w:bottom w:val="none" w:sz="0" w:space="0" w:color="auto"/>
                    <w:right w:val="none" w:sz="0" w:space="0" w:color="auto"/>
                  </w:divBdr>
                </w:div>
                <w:div w:id="1910076637">
                  <w:marLeft w:val="0"/>
                  <w:marRight w:val="0"/>
                  <w:marTop w:val="0"/>
                  <w:marBottom w:val="0"/>
                  <w:divBdr>
                    <w:top w:val="none" w:sz="0" w:space="0" w:color="auto"/>
                    <w:left w:val="none" w:sz="0" w:space="0" w:color="auto"/>
                    <w:bottom w:val="none" w:sz="0" w:space="0" w:color="auto"/>
                    <w:right w:val="none" w:sz="0" w:space="0" w:color="auto"/>
                  </w:divBdr>
                </w:div>
                <w:div w:id="1646472343">
                  <w:marLeft w:val="0"/>
                  <w:marRight w:val="0"/>
                  <w:marTop w:val="0"/>
                  <w:marBottom w:val="0"/>
                  <w:divBdr>
                    <w:top w:val="none" w:sz="0" w:space="0" w:color="auto"/>
                    <w:left w:val="none" w:sz="0" w:space="0" w:color="auto"/>
                    <w:bottom w:val="none" w:sz="0" w:space="0" w:color="auto"/>
                    <w:right w:val="none" w:sz="0" w:space="0" w:color="auto"/>
                  </w:divBdr>
                </w:div>
                <w:div w:id="1136336737">
                  <w:marLeft w:val="0"/>
                  <w:marRight w:val="0"/>
                  <w:marTop w:val="0"/>
                  <w:marBottom w:val="0"/>
                  <w:divBdr>
                    <w:top w:val="none" w:sz="0" w:space="0" w:color="auto"/>
                    <w:left w:val="none" w:sz="0" w:space="0" w:color="auto"/>
                    <w:bottom w:val="none" w:sz="0" w:space="0" w:color="auto"/>
                    <w:right w:val="none" w:sz="0" w:space="0" w:color="auto"/>
                  </w:divBdr>
                </w:div>
                <w:div w:id="1654136634">
                  <w:marLeft w:val="0"/>
                  <w:marRight w:val="0"/>
                  <w:marTop w:val="0"/>
                  <w:marBottom w:val="0"/>
                  <w:divBdr>
                    <w:top w:val="none" w:sz="0" w:space="0" w:color="auto"/>
                    <w:left w:val="none" w:sz="0" w:space="0" w:color="auto"/>
                    <w:bottom w:val="none" w:sz="0" w:space="0" w:color="auto"/>
                    <w:right w:val="none" w:sz="0" w:space="0" w:color="auto"/>
                  </w:divBdr>
                </w:div>
                <w:div w:id="293222809">
                  <w:marLeft w:val="0"/>
                  <w:marRight w:val="0"/>
                  <w:marTop w:val="0"/>
                  <w:marBottom w:val="0"/>
                  <w:divBdr>
                    <w:top w:val="none" w:sz="0" w:space="0" w:color="auto"/>
                    <w:left w:val="none" w:sz="0" w:space="0" w:color="auto"/>
                    <w:bottom w:val="none" w:sz="0" w:space="0" w:color="auto"/>
                    <w:right w:val="none" w:sz="0" w:space="0" w:color="auto"/>
                  </w:divBdr>
                </w:div>
                <w:div w:id="1103450534">
                  <w:marLeft w:val="0"/>
                  <w:marRight w:val="0"/>
                  <w:marTop w:val="0"/>
                  <w:marBottom w:val="0"/>
                  <w:divBdr>
                    <w:top w:val="none" w:sz="0" w:space="0" w:color="auto"/>
                    <w:left w:val="none" w:sz="0" w:space="0" w:color="auto"/>
                    <w:bottom w:val="none" w:sz="0" w:space="0" w:color="auto"/>
                    <w:right w:val="none" w:sz="0" w:space="0" w:color="auto"/>
                  </w:divBdr>
                </w:div>
                <w:div w:id="1594778209">
                  <w:marLeft w:val="0"/>
                  <w:marRight w:val="0"/>
                  <w:marTop w:val="0"/>
                  <w:marBottom w:val="0"/>
                  <w:divBdr>
                    <w:top w:val="none" w:sz="0" w:space="0" w:color="auto"/>
                    <w:left w:val="none" w:sz="0" w:space="0" w:color="auto"/>
                    <w:bottom w:val="none" w:sz="0" w:space="0" w:color="auto"/>
                    <w:right w:val="none" w:sz="0" w:space="0" w:color="auto"/>
                  </w:divBdr>
                </w:div>
                <w:div w:id="972442547">
                  <w:marLeft w:val="0"/>
                  <w:marRight w:val="0"/>
                  <w:marTop w:val="0"/>
                  <w:marBottom w:val="0"/>
                  <w:divBdr>
                    <w:top w:val="none" w:sz="0" w:space="0" w:color="auto"/>
                    <w:left w:val="none" w:sz="0" w:space="0" w:color="auto"/>
                    <w:bottom w:val="none" w:sz="0" w:space="0" w:color="auto"/>
                    <w:right w:val="none" w:sz="0" w:space="0" w:color="auto"/>
                  </w:divBdr>
                </w:div>
                <w:div w:id="774447616">
                  <w:marLeft w:val="0"/>
                  <w:marRight w:val="0"/>
                  <w:marTop w:val="0"/>
                  <w:marBottom w:val="0"/>
                  <w:divBdr>
                    <w:top w:val="none" w:sz="0" w:space="0" w:color="auto"/>
                    <w:left w:val="none" w:sz="0" w:space="0" w:color="auto"/>
                    <w:bottom w:val="none" w:sz="0" w:space="0" w:color="auto"/>
                    <w:right w:val="none" w:sz="0" w:space="0" w:color="auto"/>
                  </w:divBdr>
                </w:div>
                <w:div w:id="1741756554">
                  <w:marLeft w:val="0"/>
                  <w:marRight w:val="0"/>
                  <w:marTop w:val="0"/>
                  <w:marBottom w:val="0"/>
                  <w:divBdr>
                    <w:top w:val="none" w:sz="0" w:space="0" w:color="auto"/>
                    <w:left w:val="none" w:sz="0" w:space="0" w:color="auto"/>
                    <w:bottom w:val="none" w:sz="0" w:space="0" w:color="auto"/>
                    <w:right w:val="none" w:sz="0" w:space="0" w:color="auto"/>
                  </w:divBdr>
                </w:div>
                <w:div w:id="1688024393">
                  <w:marLeft w:val="0"/>
                  <w:marRight w:val="0"/>
                  <w:marTop w:val="0"/>
                  <w:marBottom w:val="0"/>
                  <w:divBdr>
                    <w:top w:val="none" w:sz="0" w:space="0" w:color="auto"/>
                    <w:left w:val="none" w:sz="0" w:space="0" w:color="auto"/>
                    <w:bottom w:val="none" w:sz="0" w:space="0" w:color="auto"/>
                    <w:right w:val="none" w:sz="0" w:space="0" w:color="auto"/>
                  </w:divBdr>
                </w:div>
                <w:div w:id="1493252584">
                  <w:marLeft w:val="0"/>
                  <w:marRight w:val="0"/>
                  <w:marTop w:val="0"/>
                  <w:marBottom w:val="0"/>
                  <w:divBdr>
                    <w:top w:val="none" w:sz="0" w:space="0" w:color="auto"/>
                    <w:left w:val="none" w:sz="0" w:space="0" w:color="auto"/>
                    <w:bottom w:val="none" w:sz="0" w:space="0" w:color="auto"/>
                    <w:right w:val="none" w:sz="0" w:space="0" w:color="auto"/>
                  </w:divBdr>
                </w:div>
                <w:div w:id="50231420">
                  <w:marLeft w:val="0"/>
                  <w:marRight w:val="0"/>
                  <w:marTop w:val="0"/>
                  <w:marBottom w:val="0"/>
                  <w:divBdr>
                    <w:top w:val="none" w:sz="0" w:space="0" w:color="auto"/>
                    <w:left w:val="none" w:sz="0" w:space="0" w:color="auto"/>
                    <w:bottom w:val="none" w:sz="0" w:space="0" w:color="auto"/>
                    <w:right w:val="none" w:sz="0" w:space="0" w:color="auto"/>
                  </w:divBdr>
                </w:div>
                <w:div w:id="1575773007">
                  <w:marLeft w:val="0"/>
                  <w:marRight w:val="0"/>
                  <w:marTop w:val="0"/>
                  <w:marBottom w:val="0"/>
                  <w:divBdr>
                    <w:top w:val="none" w:sz="0" w:space="0" w:color="auto"/>
                    <w:left w:val="none" w:sz="0" w:space="0" w:color="auto"/>
                    <w:bottom w:val="none" w:sz="0" w:space="0" w:color="auto"/>
                    <w:right w:val="none" w:sz="0" w:space="0" w:color="auto"/>
                  </w:divBdr>
                </w:div>
                <w:div w:id="1714815803">
                  <w:marLeft w:val="0"/>
                  <w:marRight w:val="0"/>
                  <w:marTop w:val="0"/>
                  <w:marBottom w:val="0"/>
                  <w:divBdr>
                    <w:top w:val="none" w:sz="0" w:space="0" w:color="auto"/>
                    <w:left w:val="none" w:sz="0" w:space="0" w:color="auto"/>
                    <w:bottom w:val="none" w:sz="0" w:space="0" w:color="auto"/>
                    <w:right w:val="none" w:sz="0" w:space="0" w:color="auto"/>
                  </w:divBdr>
                </w:div>
                <w:div w:id="2074964314">
                  <w:marLeft w:val="0"/>
                  <w:marRight w:val="0"/>
                  <w:marTop w:val="0"/>
                  <w:marBottom w:val="0"/>
                  <w:divBdr>
                    <w:top w:val="none" w:sz="0" w:space="0" w:color="auto"/>
                    <w:left w:val="none" w:sz="0" w:space="0" w:color="auto"/>
                    <w:bottom w:val="none" w:sz="0" w:space="0" w:color="auto"/>
                    <w:right w:val="none" w:sz="0" w:space="0" w:color="auto"/>
                  </w:divBdr>
                </w:div>
                <w:div w:id="778330008">
                  <w:marLeft w:val="0"/>
                  <w:marRight w:val="0"/>
                  <w:marTop w:val="0"/>
                  <w:marBottom w:val="0"/>
                  <w:divBdr>
                    <w:top w:val="none" w:sz="0" w:space="0" w:color="auto"/>
                    <w:left w:val="none" w:sz="0" w:space="0" w:color="auto"/>
                    <w:bottom w:val="none" w:sz="0" w:space="0" w:color="auto"/>
                    <w:right w:val="none" w:sz="0" w:space="0" w:color="auto"/>
                  </w:divBdr>
                </w:div>
                <w:div w:id="2060124713">
                  <w:marLeft w:val="0"/>
                  <w:marRight w:val="0"/>
                  <w:marTop w:val="0"/>
                  <w:marBottom w:val="0"/>
                  <w:divBdr>
                    <w:top w:val="none" w:sz="0" w:space="0" w:color="auto"/>
                    <w:left w:val="none" w:sz="0" w:space="0" w:color="auto"/>
                    <w:bottom w:val="none" w:sz="0" w:space="0" w:color="auto"/>
                    <w:right w:val="none" w:sz="0" w:space="0" w:color="auto"/>
                  </w:divBdr>
                </w:div>
                <w:div w:id="1976794424">
                  <w:marLeft w:val="0"/>
                  <w:marRight w:val="0"/>
                  <w:marTop w:val="0"/>
                  <w:marBottom w:val="0"/>
                  <w:divBdr>
                    <w:top w:val="none" w:sz="0" w:space="0" w:color="auto"/>
                    <w:left w:val="none" w:sz="0" w:space="0" w:color="auto"/>
                    <w:bottom w:val="none" w:sz="0" w:space="0" w:color="auto"/>
                    <w:right w:val="none" w:sz="0" w:space="0" w:color="auto"/>
                  </w:divBdr>
                </w:div>
                <w:div w:id="2102330991">
                  <w:marLeft w:val="0"/>
                  <w:marRight w:val="0"/>
                  <w:marTop w:val="0"/>
                  <w:marBottom w:val="0"/>
                  <w:divBdr>
                    <w:top w:val="none" w:sz="0" w:space="0" w:color="auto"/>
                    <w:left w:val="none" w:sz="0" w:space="0" w:color="auto"/>
                    <w:bottom w:val="none" w:sz="0" w:space="0" w:color="auto"/>
                    <w:right w:val="none" w:sz="0" w:space="0" w:color="auto"/>
                  </w:divBdr>
                </w:div>
                <w:div w:id="1749157927">
                  <w:marLeft w:val="0"/>
                  <w:marRight w:val="0"/>
                  <w:marTop w:val="0"/>
                  <w:marBottom w:val="0"/>
                  <w:divBdr>
                    <w:top w:val="none" w:sz="0" w:space="0" w:color="auto"/>
                    <w:left w:val="none" w:sz="0" w:space="0" w:color="auto"/>
                    <w:bottom w:val="none" w:sz="0" w:space="0" w:color="auto"/>
                    <w:right w:val="none" w:sz="0" w:space="0" w:color="auto"/>
                  </w:divBdr>
                </w:div>
                <w:div w:id="1065180564">
                  <w:marLeft w:val="0"/>
                  <w:marRight w:val="0"/>
                  <w:marTop w:val="0"/>
                  <w:marBottom w:val="0"/>
                  <w:divBdr>
                    <w:top w:val="none" w:sz="0" w:space="0" w:color="auto"/>
                    <w:left w:val="none" w:sz="0" w:space="0" w:color="auto"/>
                    <w:bottom w:val="none" w:sz="0" w:space="0" w:color="auto"/>
                    <w:right w:val="none" w:sz="0" w:space="0" w:color="auto"/>
                  </w:divBdr>
                </w:div>
                <w:div w:id="188615220">
                  <w:marLeft w:val="0"/>
                  <w:marRight w:val="0"/>
                  <w:marTop w:val="0"/>
                  <w:marBottom w:val="0"/>
                  <w:divBdr>
                    <w:top w:val="none" w:sz="0" w:space="0" w:color="auto"/>
                    <w:left w:val="none" w:sz="0" w:space="0" w:color="auto"/>
                    <w:bottom w:val="none" w:sz="0" w:space="0" w:color="auto"/>
                    <w:right w:val="none" w:sz="0" w:space="0" w:color="auto"/>
                  </w:divBdr>
                </w:div>
                <w:div w:id="1971783960">
                  <w:marLeft w:val="0"/>
                  <w:marRight w:val="0"/>
                  <w:marTop w:val="0"/>
                  <w:marBottom w:val="0"/>
                  <w:divBdr>
                    <w:top w:val="none" w:sz="0" w:space="0" w:color="auto"/>
                    <w:left w:val="none" w:sz="0" w:space="0" w:color="auto"/>
                    <w:bottom w:val="none" w:sz="0" w:space="0" w:color="auto"/>
                    <w:right w:val="none" w:sz="0" w:space="0" w:color="auto"/>
                  </w:divBdr>
                </w:div>
                <w:div w:id="1514687427">
                  <w:marLeft w:val="0"/>
                  <w:marRight w:val="0"/>
                  <w:marTop w:val="0"/>
                  <w:marBottom w:val="0"/>
                  <w:divBdr>
                    <w:top w:val="none" w:sz="0" w:space="0" w:color="auto"/>
                    <w:left w:val="none" w:sz="0" w:space="0" w:color="auto"/>
                    <w:bottom w:val="none" w:sz="0" w:space="0" w:color="auto"/>
                    <w:right w:val="none" w:sz="0" w:space="0" w:color="auto"/>
                  </w:divBdr>
                </w:div>
                <w:div w:id="86462541">
                  <w:marLeft w:val="0"/>
                  <w:marRight w:val="0"/>
                  <w:marTop w:val="0"/>
                  <w:marBottom w:val="0"/>
                  <w:divBdr>
                    <w:top w:val="none" w:sz="0" w:space="0" w:color="auto"/>
                    <w:left w:val="none" w:sz="0" w:space="0" w:color="auto"/>
                    <w:bottom w:val="none" w:sz="0" w:space="0" w:color="auto"/>
                    <w:right w:val="none" w:sz="0" w:space="0" w:color="auto"/>
                  </w:divBdr>
                </w:div>
                <w:div w:id="982737871">
                  <w:marLeft w:val="0"/>
                  <w:marRight w:val="0"/>
                  <w:marTop w:val="0"/>
                  <w:marBottom w:val="0"/>
                  <w:divBdr>
                    <w:top w:val="none" w:sz="0" w:space="0" w:color="auto"/>
                    <w:left w:val="none" w:sz="0" w:space="0" w:color="auto"/>
                    <w:bottom w:val="none" w:sz="0" w:space="0" w:color="auto"/>
                    <w:right w:val="none" w:sz="0" w:space="0" w:color="auto"/>
                  </w:divBdr>
                </w:div>
                <w:div w:id="610746670">
                  <w:marLeft w:val="0"/>
                  <w:marRight w:val="0"/>
                  <w:marTop w:val="0"/>
                  <w:marBottom w:val="0"/>
                  <w:divBdr>
                    <w:top w:val="none" w:sz="0" w:space="0" w:color="auto"/>
                    <w:left w:val="none" w:sz="0" w:space="0" w:color="auto"/>
                    <w:bottom w:val="none" w:sz="0" w:space="0" w:color="auto"/>
                    <w:right w:val="none" w:sz="0" w:space="0" w:color="auto"/>
                  </w:divBdr>
                </w:div>
                <w:div w:id="402066770">
                  <w:marLeft w:val="0"/>
                  <w:marRight w:val="0"/>
                  <w:marTop w:val="0"/>
                  <w:marBottom w:val="0"/>
                  <w:divBdr>
                    <w:top w:val="none" w:sz="0" w:space="0" w:color="auto"/>
                    <w:left w:val="none" w:sz="0" w:space="0" w:color="auto"/>
                    <w:bottom w:val="none" w:sz="0" w:space="0" w:color="auto"/>
                    <w:right w:val="none" w:sz="0" w:space="0" w:color="auto"/>
                  </w:divBdr>
                </w:div>
                <w:div w:id="21900278">
                  <w:marLeft w:val="0"/>
                  <w:marRight w:val="0"/>
                  <w:marTop w:val="0"/>
                  <w:marBottom w:val="0"/>
                  <w:divBdr>
                    <w:top w:val="none" w:sz="0" w:space="0" w:color="auto"/>
                    <w:left w:val="none" w:sz="0" w:space="0" w:color="auto"/>
                    <w:bottom w:val="none" w:sz="0" w:space="0" w:color="auto"/>
                    <w:right w:val="none" w:sz="0" w:space="0" w:color="auto"/>
                  </w:divBdr>
                </w:div>
                <w:div w:id="134104453">
                  <w:marLeft w:val="0"/>
                  <w:marRight w:val="0"/>
                  <w:marTop w:val="0"/>
                  <w:marBottom w:val="0"/>
                  <w:divBdr>
                    <w:top w:val="none" w:sz="0" w:space="0" w:color="auto"/>
                    <w:left w:val="none" w:sz="0" w:space="0" w:color="auto"/>
                    <w:bottom w:val="none" w:sz="0" w:space="0" w:color="auto"/>
                    <w:right w:val="none" w:sz="0" w:space="0" w:color="auto"/>
                  </w:divBdr>
                </w:div>
                <w:div w:id="718825743">
                  <w:marLeft w:val="0"/>
                  <w:marRight w:val="0"/>
                  <w:marTop w:val="0"/>
                  <w:marBottom w:val="0"/>
                  <w:divBdr>
                    <w:top w:val="none" w:sz="0" w:space="0" w:color="auto"/>
                    <w:left w:val="none" w:sz="0" w:space="0" w:color="auto"/>
                    <w:bottom w:val="none" w:sz="0" w:space="0" w:color="auto"/>
                    <w:right w:val="none" w:sz="0" w:space="0" w:color="auto"/>
                  </w:divBdr>
                </w:div>
                <w:div w:id="395980892">
                  <w:marLeft w:val="0"/>
                  <w:marRight w:val="0"/>
                  <w:marTop w:val="0"/>
                  <w:marBottom w:val="0"/>
                  <w:divBdr>
                    <w:top w:val="none" w:sz="0" w:space="0" w:color="auto"/>
                    <w:left w:val="none" w:sz="0" w:space="0" w:color="auto"/>
                    <w:bottom w:val="none" w:sz="0" w:space="0" w:color="auto"/>
                    <w:right w:val="none" w:sz="0" w:space="0" w:color="auto"/>
                  </w:divBdr>
                </w:div>
                <w:div w:id="1253585777">
                  <w:marLeft w:val="0"/>
                  <w:marRight w:val="0"/>
                  <w:marTop w:val="0"/>
                  <w:marBottom w:val="0"/>
                  <w:divBdr>
                    <w:top w:val="none" w:sz="0" w:space="0" w:color="auto"/>
                    <w:left w:val="none" w:sz="0" w:space="0" w:color="auto"/>
                    <w:bottom w:val="none" w:sz="0" w:space="0" w:color="auto"/>
                    <w:right w:val="none" w:sz="0" w:space="0" w:color="auto"/>
                  </w:divBdr>
                </w:div>
                <w:div w:id="173544137">
                  <w:marLeft w:val="0"/>
                  <w:marRight w:val="0"/>
                  <w:marTop w:val="0"/>
                  <w:marBottom w:val="0"/>
                  <w:divBdr>
                    <w:top w:val="none" w:sz="0" w:space="0" w:color="auto"/>
                    <w:left w:val="none" w:sz="0" w:space="0" w:color="auto"/>
                    <w:bottom w:val="none" w:sz="0" w:space="0" w:color="auto"/>
                    <w:right w:val="none" w:sz="0" w:space="0" w:color="auto"/>
                  </w:divBdr>
                </w:div>
                <w:div w:id="907570275">
                  <w:marLeft w:val="0"/>
                  <w:marRight w:val="0"/>
                  <w:marTop w:val="0"/>
                  <w:marBottom w:val="0"/>
                  <w:divBdr>
                    <w:top w:val="none" w:sz="0" w:space="0" w:color="auto"/>
                    <w:left w:val="none" w:sz="0" w:space="0" w:color="auto"/>
                    <w:bottom w:val="none" w:sz="0" w:space="0" w:color="auto"/>
                    <w:right w:val="none" w:sz="0" w:space="0" w:color="auto"/>
                  </w:divBdr>
                </w:div>
                <w:div w:id="1094087189">
                  <w:marLeft w:val="0"/>
                  <w:marRight w:val="0"/>
                  <w:marTop w:val="0"/>
                  <w:marBottom w:val="0"/>
                  <w:divBdr>
                    <w:top w:val="none" w:sz="0" w:space="0" w:color="auto"/>
                    <w:left w:val="none" w:sz="0" w:space="0" w:color="auto"/>
                    <w:bottom w:val="none" w:sz="0" w:space="0" w:color="auto"/>
                    <w:right w:val="none" w:sz="0" w:space="0" w:color="auto"/>
                  </w:divBdr>
                </w:div>
                <w:div w:id="663969795">
                  <w:marLeft w:val="0"/>
                  <w:marRight w:val="0"/>
                  <w:marTop w:val="0"/>
                  <w:marBottom w:val="0"/>
                  <w:divBdr>
                    <w:top w:val="none" w:sz="0" w:space="0" w:color="auto"/>
                    <w:left w:val="none" w:sz="0" w:space="0" w:color="auto"/>
                    <w:bottom w:val="none" w:sz="0" w:space="0" w:color="auto"/>
                    <w:right w:val="none" w:sz="0" w:space="0" w:color="auto"/>
                  </w:divBdr>
                </w:div>
                <w:div w:id="2053188198">
                  <w:marLeft w:val="0"/>
                  <w:marRight w:val="0"/>
                  <w:marTop w:val="0"/>
                  <w:marBottom w:val="0"/>
                  <w:divBdr>
                    <w:top w:val="none" w:sz="0" w:space="0" w:color="auto"/>
                    <w:left w:val="none" w:sz="0" w:space="0" w:color="auto"/>
                    <w:bottom w:val="none" w:sz="0" w:space="0" w:color="auto"/>
                    <w:right w:val="none" w:sz="0" w:space="0" w:color="auto"/>
                  </w:divBdr>
                </w:div>
                <w:div w:id="542862161">
                  <w:marLeft w:val="0"/>
                  <w:marRight w:val="0"/>
                  <w:marTop w:val="0"/>
                  <w:marBottom w:val="0"/>
                  <w:divBdr>
                    <w:top w:val="none" w:sz="0" w:space="0" w:color="auto"/>
                    <w:left w:val="none" w:sz="0" w:space="0" w:color="auto"/>
                    <w:bottom w:val="none" w:sz="0" w:space="0" w:color="auto"/>
                    <w:right w:val="none" w:sz="0" w:space="0" w:color="auto"/>
                  </w:divBdr>
                </w:div>
                <w:div w:id="773669501">
                  <w:marLeft w:val="0"/>
                  <w:marRight w:val="0"/>
                  <w:marTop w:val="0"/>
                  <w:marBottom w:val="0"/>
                  <w:divBdr>
                    <w:top w:val="none" w:sz="0" w:space="0" w:color="auto"/>
                    <w:left w:val="none" w:sz="0" w:space="0" w:color="auto"/>
                    <w:bottom w:val="none" w:sz="0" w:space="0" w:color="auto"/>
                    <w:right w:val="none" w:sz="0" w:space="0" w:color="auto"/>
                  </w:divBdr>
                </w:div>
                <w:div w:id="1336154232">
                  <w:marLeft w:val="0"/>
                  <w:marRight w:val="0"/>
                  <w:marTop w:val="0"/>
                  <w:marBottom w:val="0"/>
                  <w:divBdr>
                    <w:top w:val="none" w:sz="0" w:space="0" w:color="auto"/>
                    <w:left w:val="none" w:sz="0" w:space="0" w:color="auto"/>
                    <w:bottom w:val="none" w:sz="0" w:space="0" w:color="auto"/>
                    <w:right w:val="none" w:sz="0" w:space="0" w:color="auto"/>
                  </w:divBdr>
                </w:div>
                <w:div w:id="823661007">
                  <w:marLeft w:val="0"/>
                  <w:marRight w:val="0"/>
                  <w:marTop w:val="0"/>
                  <w:marBottom w:val="0"/>
                  <w:divBdr>
                    <w:top w:val="none" w:sz="0" w:space="0" w:color="auto"/>
                    <w:left w:val="none" w:sz="0" w:space="0" w:color="auto"/>
                    <w:bottom w:val="none" w:sz="0" w:space="0" w:color="auto"/>
                    <w:right w:val="none" w:sz="0" w:space="0" w:color="auto"/>
                  </w:divBdr>
                </w:div>
                <w:div w:id="894321161">
                  <w:marLeft w:val="0"/>
                  <w:marRight w:val="0"/>
                  <w:marTop w:val="0"/>
                  <w:marBottom w:val="0"/>
                  <w:divBdr>
                    <w:top w:val="none" w:sz="0" w:space="0" w:color="auto"/>
                    <w:left w:val="none" w:sz="0" w:space="0" w:color="auto"/>
                    <w:bottom w:val="none" w:sz="0" w:space="0" w:color="auto"/>
                    <w:right w:val="none" w:sz="0" w:space="0" w:color="auto"/>
                  </w:divBdr>
                </w:div>
                <w:div w:id="1641962036">
                  <w:marLeft w:val="0"/>
                  <w:marRight w:val="0"/>
                  <w:marTop w:val="0"/>
                  <w:marBottom w:val="0"/>
                  <w:divBdr>
                    <w:top w:val="none" w:sz="0" w:space="0" w:color="auto"/>
                    <w:left w:val="none" w:sz="0" w:space="0" w:color="auto"/>
                    <w:bottom w:val="none" w:sz="0" w:space="0" w:color="auto"/>
                    <w:right w:val="none" w:sz="0" w:space="0" w:color="auto"/>
                  </w:divBdr>
                </w:div>
                <w:div w:id="526406508">
                  <w:marLeft w:val="0"/>
                  <w:marRight w:val="0"/>
                  <w:marTop w:val="0"/>
                  <w:marBottom w:val="0"/>
                  <w:divBdr>
                    <w:top w:val="none" w:sz="0" w:space="0" w:color="auto"/>
                    <w:left w:val="none" w:sz="0" w:space="0" w:color="auto"/>
                    <w:bottom w:val="none" w:sz="0" w:space="0" w:color="auto"/>
                    <w:right w:val="none" w:sz="0" w:space="0" w:color="auto"/>
                  </w:divBdr>
                </w:div>
                <w:div w:id="1795439629">
                  <w:marLeft w:val="0"/>
                  <w:marRight w:val="0"/>
                  <w:marTop w:val="0"/>
                  <w:marBottom w:val="0"/>
                  <w:divBdr>
                    <w:top w:val="none" w:sz="0" w:space="0" w:color="auto"/>
                    <w:left w:val="none" w:sz="0" w:space="0" w:color="auto"/>
                    <w:bottom w:val="none" w:sz="0" w:space="0" w:color="auto"/>
                    <w:right w:val="none" w:sz="0" w:space="0" w:color="auto"/>
                  </w:divBdr>
                </w:div>
                <w:div w:id="1754549962">
                  <w:marLeft w:val="0"/>
                  <w:marRight w:val="0"/>
                  <w:marTop w:val="0"/>
                  <w:marBottom w:val="0"/>
                  <w:divBdr>
                    <w:top w:val="none" w:sz="0" w:space="0" w:color="auto"/>
                    <w:left w:val="none" w:sz="0" w:space="0" w:color="auto"/>
                    <w:bottom w:val="none" w:sz="0" w:space="0" w:color="auto"/>
                    <w:right w:val="none" w:sz="0" w:space="0" w:color="auto"/>
                  </w:divBdr>
                </w:div>
                <w:div w:id="1107846824">
                  <w:marLeft w:val="0"/>
                  <w:marRight w:val="0"/>
                  <w:marTop w:val="0"/>
                  <w:marBottom w:val="0"/>
                  <w:divBdr>
                    <w:top w:val="none" w:sz="0" w:space="0" w:color="auto"/>
                    <w:left w:val="none" w:sz="0" w:space="0" w:color="auto"/>
                    <w:bottom w:val="none" w:sz="0" w:space="0" w:color="auto"/>
                    <w:right w:val="none" w:sz="0" w:space="0" w:color="auto"/>
                  </w:divBdr>
                </w:div>
                <w:div w:id="1766923772">
                  <w:marLeft w:val="0"/>
                  <w:marRight w:val="0"/>
                  <w:marTop w:val="0"/>
                  <w:marBottom w:val="0"/>
                  <w:divBdr>
                    <w:top w:val="none" w:sz="0" w:space="0" w:color="auto"/>
                    <w:left w:val="none" w:sz="0" w:space="0" w:color="auto"/>
                    <w:bottom w:val="none" w:sz="0" w:space="0" w:color="auto"/>
                    <w:right w:val="none" w:sz="0" w:space="0" w:color="auto"/>
                  </w:divBdr>
                </w:div>
                <w:div w:id="1531841926">
                  <w:marLeft w:val="0"/>
                  <w:marRight w:val="0"/>
                  <w:marTop w:val="0"/>
                  <w:marBottom w:val="0"/>
                  <w:divBdr>
                    <w:top w:val="none" w:sz="0" w:space="0" w:color="auto"/>
                    <w:left w:val="none" w:sz="0" w:space="0" w:color="auto"/>
                    <w:bottom w:val="none" w:sz="0" w:space="0" w:color="auto"/>
                    <w:right w:val="none" w:sz="0" w:space="0" w:color="auto"/>
                  </w:divBdr>
                </w:div>
                <w:div w:id="1286959959">
                  <w:marLeft w:val="0"/>
                  <w:marRight w:val="0"/>
                  <w:marTop w:val="0"/>
                  <w:marBottom w:val="0"/>
                  <w:divBdr>
                    <w:top w:val="none" w:sz="0" w:space="0" w:color="auto"/>
                    <w:left w:val="none" w:sz="0" w:space="0" w:color="auto"/>
                    <w:bottom w:val="none" w:sz="0" w:space="0" w:color="auto"/>
                    <w:right w:val="none" w:sz="0" w:space="0" w:color="auto"/>
                  </w:divBdr>
                </w:div>
                <w:div w:id="57291320">
                  <w:marLeft w:val="0"/>
                  <w:marRight w:val="0"/>
                  <w:marTop w:val="0"/>
                  <w:marBottom w:val="0"/>
                  <w:divBdr>
                    <w:top w:val="none" w:sz="0" w:space="0" w:color="auto"/>
                    <w:left w:val="none" w:sz="0" w:space="0" w:color="auto"/>
                    <w:bottom w:val="none" w:sz="0" w:space="0" w:color="auto"/>
                    <w:right w:val="none" w:sz="0" w:space="0" w:color="auto"/>
                  </w:divBdr>
                </w:div>
                <w:div w:id="388958410">
                  <w:marLeft w:val="0"/>
                  <w:marRight w:val="0"/>
                  <w:marTop w:val="0"/>
                  <w:marBottom w:val="0"/>
                  <w:divBdr>
                    <w:top w:val="none" w:sz="0" w:space="0" w:color="auto"/>
                    <w:left w:val="none" w:sz="0" w:space="0" w:color="auto"/>
                    <w:bottom w:val="none" w:sz="0" w:space="0" w:color="auto"/>
                    <w:right w:val="none" w:sz="0" w:space="0" w:color="auto"/>
                  </w:divBdr>
                </w:div>
                <w:div w:id="1043554124">
                  <w:marLeft w:val="0"/>
                  <w:marRight w:val="0"/>
                  <w:marTop w:val="0"/>
                  <w:marBottom w:val="0"/>
                  <w:divBdr>
                    <w:top w:val="none" w:sz="0" w:space="0" w:color="auto"/>
                    <w:left w:val="none" w:sz="0" w:space="0" w:color="auto"/>
                    <w:bottom w:val="none" w:sz="0" w:space="0" w:color="auto"/>
                    <w:right w:val="none" w:sz="0" w:space="0" w:color="auto"/>
                  </w:divBdr>
                </w:div>
                <w:div w:id="149172510">
                  <w:marLeft w:val="0"/>
                  <w:marRight w:val="0"/>
                  <w:marTop w:val="0"/>
                  <w:marBottom w:val="0"/>
                  <w:divBdr>
                    <w:top w:val="none" w:sz="0" w:space="0" w:color="auto"/>
                    <w:left w:val="none" w:sz="0" w:space="0" w:color="auto"/>
                    <w:bottom w:val="none" w:sz="0" w:space="0" w:color="auto"/>
                    <w:right w:val="none" w:sz="0" w:space="0" w:color="auto"/>
                  </w:divBdr>
                </w:div>
                <w:div w:id="1743137895">
                  <w:marLeft w:val="0"/>
                  <w:marRight w:val="0"/>
                  <w:marTop w:val="0"/>
                  <w:marBottom w:val="0"/>
                  <w:divBdr>
                    <w:top w:val="none" w:sz="0" w:space="0" w:color="auto"/>
                    <w:left w:val="none" w:sz="0" w:space="0" w:color="auto"/>
                    <w:bottom w:val="none" w:sz="0" w:space="0" w:color="auto"/>
                    <w:right w:val="none" w:sz="0" w:space="0" w:color="auto"/>
                  </w:divBdr>
                </w:div>
                <w:div w:id="247203400">
                  <w:marLeft w:val="0"/>
                  <w:marRight w:val="0"/>
                  <w:marTop w:val="0"/>
                  <w:marBottom w:val="0"/>
                  <w:divBdr>
                    <w:top w:val="none" w:sz="0" w:space="0" w:color="auto"/>
                    <w:left w:val="none" w:sz="0" w:space="0" w:color="auto"/>
                    <w:bottom w:val="none" w:sz="0" w:space="0" w:color="auto"/>
                    <w:right w:val="none" w:sz="0" w:space="0" w:color="auto"/>
                  </w:divBdr>
                </w:div>
                <w:div w:id="2109352836">
                  <w:marLeft w:val="0"/>
                  <w:marRight w:val="0"/>
                  <w:marTop w:val="0"/>
                  <w:marBottom w:val="0"/>
                  <w:divBdr>
                    <w:top w:val="none" w:sz="0" w:space="0" w:color="auto"/>
                    <w:left w:val="none" w:sz="0" w:space="0" w:color="auto"/>
                    <w:bottom w:val="none" w:sz="0" w:space="0" w:color="auto"/>
                    <w:right w:val="none" w:sz="0" w:space="0" w:color="auto"/>
                  </w:divBdr>
                </w:div>
                <w:div w:id="195436584">
                  <w:marLeft w:val="0"/>
                  <w:marRight w:val="0"/>
                  <w:marTop w:val="0"/>
                  <w:marBottom w:val="0"/>
                  <w:divBdr>
                    <w:top w:val="none" w:sz="0" w:space="0" w:color="auto"/>
                    <w:left w:val="none" w:sz="0" w:space="0" w:color="auto"/>
                    <w:bottom w:val="none" w:sz="0" w:space="0" w:color="auto"/>
                    <w:right w:val="none" w:sz="0" w:space="0" w:color="auto"/>
                  </w:divBdr>
                </w:div>
                <w:div w:id="759983631">
                  <w:marLeft w:val="0"/>
                  <w:marRight w:val="0"/>
                  <w:marTop w:val="0"/>
                  <w:marBottom w:val="0"/>
                  <w:divBdr>
                    <w:top w:val="none" w:sz="0" w:space="0" w:color="auto"/>
                    <w:left w:val="none" w:sz="0" w:space="0" w:color="auto"/>
                    <w:bottom w:val="none" w:sz="0" w:space="0" w:color="auto"/>
                    <w:right w:val="none" w:sz="0" w:space="0" w:color="auto"/>
                  </w:divBdr>
                </w:div>
                <w:div w:id="1260748118">
                  <w:marLeft w:val="0"/>
                  <w:marRight w:val="0"/>
                  <w:marTop w:val="0"/>
                  <w:marBottom w:val="0"/>
                  <w:divBdr>
                    <w:top w:val="none" w:sz="0" w:space="0" w:color="auto"/>
                    <w:left w:val="none" w:sz="0" w:space="0" w:color="auto"/>
                    <w:bottom w:val="none" w:sz="0" w:space="0" w:color="auto"/>
                    <w:right w:val="none" w:sz="0" w:space="0" w:color="auto"/>
                  </w:divBdr>
                </w:div>
                <w:div w:id="2138329619">
                  <w:marLeft w:val="0"/>
                  <w:marRight w:val="0"/>
                  <w:marTop w:val="0"/>
                  <w:marBottom w:val="0"/>
                  <w:divBdr>
                    <w:top w:val="none" w:sz="0" w:space="0" w:color="auto"/>
                    <w:left w:val="none" w:sz="0" w:space="0" w:color="auto"/>
                    <w:bottom w:val="none" w:sz="0" w:space="0" w:color="auto"/>
                    <w:right w:val="none" w:sz="0" w:space="0" w:color="auto"/>
                  </w:divBdr>
                </w:div>
                <w:div w:id="1015302792">
                  <w:marLeft w:val="0"/>
                  <w:marRight w:val="0"/>
                  <w:marTop w:val="0"/>
                  <w:marBottom w:val="0"/>
                  <w:divBdr>
                    <w:top w:val="none" w:sz="0" w:space="0" w:color="auto"/>
                    <w:left w:val="none" w:sz="0" w:space="0" w:color="auto"/>
                    <w:bottom w:val="none" w:sz="0" w:space="0" w:color="auto"/>
                    <w:right w:val="none" w:sz="0" w:space="0" w:color="auto"/>
                  </w:divBdr>
                </w:div>
                <w:div w:id="1610820276">
                  <w:marLeft w:val="0"/>
                  <w:marRight w:val="0"/>
                  <w:marTop w:val="0"/>
                  <w:marBottom w:val="0"/>
                  <w:divBdr>
                    <w:top w:val="none" w:sz="0" w:space="0" w:color="auto"/>
                    <w:left w:val="none" w:sz="0" w:space="0" w:color="auto"/>
                    <w:bottom w:val="none" w:sz="0" w:space="0" w:color="auto"/>
                    <w:right w:val="none" w:sz="0" w:space="0" w:color="auto"/>
                  </w:divBdr>
                </w:div>
                <w:div w:id="1573736284">
                  <w:marLeft w:val="0"/>
                  <w:marRight w:val="0"/>
                  <w:marTop w:val="0"/>
                  <w:marBottom w:val="0"/>
                  <w:divBdr>
                    <w:top w:val="none" w:sz="0" w:space="0" w:color="auto"/>
                    <w:left w:val="none" w:sz="0" w:space="0" w:color="auto"/>
                    <w:bottom w:val="none" w:sz="0" w:space="0" w:color="auto"/>
                    <w:right w:val="none" w:sz="0" w:space="0" w:color="auto"/>
                  </w:divBdr>
                </w:div>
                <w:div w:id="748044030">
                  <w:marLeft w:val="0"/>
                  <w:marRight w:val="0"/>
                  <w:marTop w:val="0"/>
                  <w:marBottom w:val="0"/>
                  <w:divBdr>
                    <w:top w:val="none" w:sz="0" w:space="0" w:color="auto"/>
                    <w:left w:val="none" w:sz="0" w:space="0" w:color="auto"/>
                    <w:bottom w:val="none" w:sz="0" w:space="0" w:color="auto"/>
                    <w:right w:val="none" w:sz="0" w:space="0" w:color="auto"/>
                  </w:divBdr>
                </w:div>
                <w:div w:id="1029179105">
                  <w:marLeft w:val="0"/>
                  <w:marRight w:val="0"/>
                  <w:marTop w:val="0"/>
                  <w:marBottom w:val="0"/>
                  <w:divBdr>
                    <w:top w:val="none" w:sz="0" w:space="0" w:color="auto"/>
                    <w:left w:val="none" w:sz="0" w:space="0" w:color="auto"/>
                    <w:bottom w:val="none" w:sz="0" w:space="0" w:color="auto"/>
                    <w:right w:val="none" w:sz="0" w:space="0" w:color="auto"/>
                  </w:divBdr>
                </w:div>
                <w:div w:id="1759599696">
                  <w:marLeft w:val="0"/>
                  <w:marRight w:val="0"/>
                  <w:marTop w:val="0"/>
                  <w:marBottom w:val="0"/>
                  <w:divBdr>
                    <w:top w:val="none" w:sz="0" w:space="0" w:color="auto"/>
                    <w:left w:val="none" w:sz="0" w:space="0" w:color="auto"/>
                    <w:bottom w:val="none" w:sz="0" w:space="0" w:color="auto"/>
                    <w:right w:val="none" w:sz="0" w:space="0" w:color="auto"/>
                  </w:divBdr>
                </w:div>
                <w:div w:id="2044162695">
                  <w:marLeft w:val="0"/>
                  <w:marRight w:val="0"/>
                  <w:marTop w:val="0"/>
                  <w:marBottom w:val="0"/>
                  <w:divBdr>
                    <w:top w:val="none" w:sz="0" w:space="0" w:color="auto"/>
                    <w:left w:val="none" w:sz="0" w:space="0" w:color="auto"/>
                    <w:bottom w:val="none" w:sz="0" w:space="0" w:color="auto"/>
                    <w:right w:val="none" w:sz="0" w:space="0" w:color="auto"/>
                  </w:divBdr>
                </w:div>
                <w:div w:id="11230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71565">
      <w:bodyDiv w:val="1"/>
      <w:marLeft w:val="0"/>
      <w:marRight w:val="0"/>
      <w:marTop w:val="0"/>
      <w:marBottom w:val="0"/>
      <w:divBdr>
        <w:top w:val="none" w:sz="0" w:space="0" w:color="auto"/>
        <w:left w:val="none" w:sz="0" w:space="0" w:color="auto"/>
        <w:bottom w:val="none" w:sz="0" w:space="0" w:color="auto"/>
        <w:right w:val="none" w:sz="0" w:space="0" w:color="auto"/>
      </w:divBdr>
      <w:divsChild>
        <w:div w:id="1348369445">
          <w:marLeft w:val="0"/>
          <w:marRight w:val="0"/>
          <w:marTop w:val="0"/>
          <w:marBottom w:val="0"/>
          <w:divBdr>
            <w:top w:val="none" w:sz="0" w:space="0" w:color="auto"/>
            <w:left w:val="none" w:sz="0" w:space="0" w:color="auto"/>
            <w:bottom w:val="none" w:sz="0" w:space="0" w:color="auto"/>
            <w:right w:val="none" w:sz="0" w:space="0" w:color="auto"/>
          </w:divBdr>
          <w:divsChild>
            <w:div w:id="1544902290">
              <w:marLeft w:val="0"/>
              <w:marRight w:val="0"/>
              <w:marTop w:val="0"/>
              <w:marBottom w:val="0"/>
              <w:divBdr>
                <w:top w:val="none" w:sz="0" w:space="0" w:color="auto"/>
                <w:left w:val="none" w:sz="0" w:space="0" w:color="auto"/>
                <w:bottom w:val="none" w:sz="0" w:space="0" w:color="auto"/>
                <w:right w:val="none" w:sz="0" w:space="0" w:color="auto"/>
              </w:divBdr>
              <w:divsChild>
                <w:div w:id="686181677">
                  <w:marLeft w:val="0"/>
                  <w:marRight w:val="0"/>
                  <w:marTop w:val="0"/>
                  <w:marBottom w:val="0"/>
                  <w:divBdr>
                    <w:top w:val="none" w:sz="0" w:space="0" w:color="auto"/>
                    <w:left w:val="none" w:sz="0" w:space="0" w:color="auto"/>
                    <w:bottom w:val="none" w:sz="0" w:space="0" w:color="auto"/>
                    <w:right w:val="none" w:sz="0" w:space="0" w:color="auto"/>
                  </w:divBdr>
                </w:div>
                <w:div w:id="1331249592">
                  <w:marLeft w:val="0"/>
                  <w:marRight w:val="0"/>
                  <w:marTop w:val="0"/>
                  <w:marBottom w:val="0"/>
                  <w:divBdr>
                    <w:top w:val="none" w:sz="0" w:space="0" w:color="auto"/>
                    <w:left w:val="none" w:sz="0" w:space="0" w:color="auto"/>
                    <w:bottom w:val="none" w:sz="0" w:space="0" w:color="auto"/>
                    <w:right w:val="none" w:sz="0" w:space="0" w:color="auto"/>
                  </w:divBdr>
                </w:div>
                <w:div w:id="1044335060">
                  <w:marLeft w:val="0"/>
                  <w:marRight w:val="0"/>
                  <w:marTop w:val="0"/>
                  <w:marBottom w:val="0"/>
                  <w:divBdr>
                    <w:top w:val="none" w:sz="0" w:space="0" w:color="auto"/>
                    <w:left w:val="none" w:sz="0" w:space="0" w:color="auto"/>
                    <w:bottom w:val="none" w:sz="0" w:space="0" w:color="auto"/>
                    <w:right w:val="none" w:sz="0" w:space="0" w:color="auto"/>
                  </w:divBdr>
                </w:div>
                <w:div w:id="1693070087">
                  <w:marLeft w:val="0"/>
                  <w:marRight w:val="0"/>
                  <w:marTop w:val="0"/>
                  <w:marBottom w:val="0"/>
                  <w:divBdr>
                    <w:top w:val="none" w:sz="0" w:space="0" w:color="auto"/>
                    <w:left w:val="none" w:sz="0" w:space="0" w:color="auto"/>
                    <w:bottom w:val="none" w:sz="0" w:space="0" w:color="auto"/>
                    <w:right w:val="none" w:sz="0" w:space="0" w:color="auto"/>
                  </w:divBdr>
                </w:div>
                <w:div w:id="465468654">
                  <w:marLeft w:val="0"/>
                  <w:marRight w:val="0"/>
                  <w:marTop w:val="0"/>
                  <w:marBottom w:val="0"/>
                  <w:divBdr>
                    <w:top w:val="none" w:sz="0" w:space="0" w:color="auto"/>
                    <w:left w:val="none" w:sz="0" w:space="0" w:color="auto"/>
                    <w:bottom w:val="none" w:sz="0" w:space="0" w:color="auto"/>
                    <w:right w:val="none" w:sz="0" w:space="0" w:color="auto"/>
                  </w:divBdr>
                </w:div>
                <w:div w:id="1835954918">
                  <w:marLeft w:val="0"/>
                  <w:marRight w:val="0"/>
                  <w:marTop w:val="0"/>
                  <w:marBottom w:val="0"/>
                  <w:divBdr>
                    <w:top w:val="none" w:sz="0" w:space="0" w:color="auto"/>
                    <w:left w:val="none" w:sz="0" w:space="0" w:color="auto"/>
                    <w:bottom w:val="none" w:sz="0" w:space="0" w:color="auto"/>
                    <w:right w:val="none" w:sz="0" w:space="0" w:color="auto"/>
                  </w:divBdr>
                </w:div>
                <w:div w:id="129710881">
                  <w:marLeft w:val="0"/>
                  <w:marRight w:val="0"/>
                  <w:marTop w:val="0"/>
                  <w:marBottom w:val="0"/>
                  <w:divBdr>
                    <w:top w:val="none" w:sz="0" w:space="0" w:color="auto"/>
                    <w:left w:val="none" w:sz="0" w:space="0" w:color="auto"/>
                    <w:bottom w:val="none" w:sz="0" w:space="0" w:color="auto"/>
                    <w:right w:val="none" w:sz="0" w:space="0" w:color="auto"/>
                  </w:divBdr>
                </w:div>
                <w:div w:id="124742534">
                  <w:marLeft w:val="0"/>
                  <w:marRight w:val="0"/>
                  <w:marTop w:val="0"/>
                  <w:marBottom w:val="0"/>
                  <w:divBdr>
                    <w:top w:val="none" w:sz="0" w:space="0" w:color="auto"/>
                    <w:left w:val="none" w:sz="0" w:space="0" w:color="auto"/>
                    <w:bottom w:val="none" w:sz="0" w:space="0" w:color="auto"/>
                    <w:right w:val="none" w:sz="0" w:space="0" w:color="auto"/>
                  </w:divBdr>
                </w:div>
                <w:div w:id="522669550">
                  <w:marLeft w:val="0"/>
                  <w:marRight w:val="0"/>
                  <w:marTop w:val="0"/>
                  <w:marBottom w:val="0"/>
                  <w:divBdr>
                    <w:top w:val="none" w:sz="0" w:space="0" w:color="auto"/>
                    <w:left w:val="none" w:sz="0" w:space="0" w:color="auto"/>
                    <w:bottom w:val="none" w:sz="0" w:space="0" w:color="auto"/>
                    <w:right w:val="none" w:sz="0" w:space="0" w:color="auto"/>
                  </w:divBdr>
                </w:div>
                <w:div w:id="1265459001">
                  <w:marLeft w:val="0"/>
                  <w:marRight w:val="0"/>
                  <w:marTop w:val="0"/>
                  <w:marBottom w:val="0"/>
                  <w:divBdr>
                    <w:top w:val="none" w:sz="0" w:space="0" w:color="auto"/>
                    <w:left w:val="none" w:sz="0" w:space="0" w:color="auto"/>
                    <w:bottom w:val="none" w:sz="0" w:space="0" w:color="auto"/>
                    <w:right w:val="none" w:sz="0" w:space="0" w:color="auto"/>
                  </w:divBdr>
                </w:div>
                <w:div w:id="656107157">
                  <w:marLeft w:val="0"/>
                  <w:marRight w:val="0"/>
                  <w:marTop w:val="0"/>
                  <w:marBottom w:val="0"/>
                  <w:divBdr>
                    <w:top w:val="none" w:sz="0" w:space="0" w:color="auto"/>
                    <w:left w:val="none" w:sz="0" w:space="0" w:color="auto"/>
                    <w:bottom w:val="none" w:sz="0" w:space="0" w:color="auto"/>
                    <w:right w:val="none" w:sz="0" w:space="0" w:color="auto"/>
                  </w:divBdr>
                </w:div>
                <w:div w:id="502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9370">
      <w:bodyDiv w:val="1"/>
      <w:marLeft w:val="0"/>
      <w:marRight w:val="0"/>
      <w:marTop w:val="0"/>
      <w:marBottom w:val="0"/>
      <w:divBdr>
        <w:top w:val="none" w:sz="0" w:space="0" w:color="auto"/>
        <w:left w:val="none" w:sz="0" w:space="0" w:color="auto"/>
        <w:bottom w:val="none" w:sz="0" w:space="0" w:color="auto"/>
        <w:right w:val="none" w:sz="0" w:space="0" w:color="auto"/>
      </w:divBdr>
      <w:divsChild>
        <w:div w:id="1271548802">
          <w:marLeft w:val="0"/>
          <w:marRight w:val="0"/>
          <w:marTop w:val="0"/>
          <w:marBottom w:val="0"/>
          <w:divBdr>
            <w:top w:val="none" w:sz="0" w:space="0" w:color="auto"/>
            <w:left w:val="none" w:sz="0" w:space="0" w:color="auto"/>
            <w:bottom w:val="none" w:sz="0" w:space="0" w:color="auto"/>
            <w:right w:val="none" w:sz="0" w:space="0" w:color="auto"/>
          </w:divBdr>
        </w:div>
        <w:div w:id="1200820701">
          <w:marLeft w:val="0"/>
          <w:marRight w:val="0"/>
          <w:marTop w:val="0"/>
          <w:marBottom w:val="0"/>
          <w:divBdr>
            <w:top w:val="none" w:sz="0" w:space="0" w:color="auto"/>
            <w:left w:val="none" w:sz="0" w:space="0" w:color="auto"/>
            <w:bottom w:val="none" w:sz="0" w:space="0" w:color="auto"/>
            <w:right w:val="none" w:sz="0" w:space="0" w:color="auto"/>
          </w:divBdr>
        </w:div>
        <w:div w:id="1727338487">
          <w:marLeft w:val="0"/>
          <w:marRight w:val="0"/>
          <w:marTop w:val="0"/>
          <w:marBottom w:val="0"/>
          <w:divBdr>
            <w:top w:val="none" w:sz="0" w:space="0" w:color="auto"/>
            <w:left w:val="none" w:sz="0" w:space="0" w:color="auto"/>
            <w:bottom w:val="none" w:sz="0" w:space="0" w:color="auto"/>
            <w:right w:val="none" w:sz="0" w:space="0" w:color="auto"/>
          </w:divBdr>
        </w:div>
        <w:div w:id="1826973543">
          <w:marLeft w:val="0"/>
          <w:marRight w:val="0"/>
          <w:marTop w:val="0"/>
          <w:marBottom w:val="0"/>
          <w:divBdr>
            <w:top w:val="none" w:sz="0" w:space="0" w:color="auto"/>
            <w:left w:val="none" w:sz="0" w:space="0" w:color="auto"/>
            <w:bottom w:val="none" w:sz="0" w:space="0" w:color="auto"/>
            <w:right w:val="none" w:sz="0" w:space="0" w:color="auto"/>
          </w:divBdr>
        </w:div>
        <w:div w:id="309405320">
          <w:marLeft w:val="0"/>
          <w:marRight w:val="0"/>
          <w:marTop w:val="0"/>
          <w:marBottom w:val="0"/>
          <w:divBdr>
            <w:top w:val="none" w:sz="0" w:space="0" w:color="auto"/>
            <w:left w:val="none" w:sz="0" w:space="0" w:color="auto"/>
            <w:bottom w:val="none" w:sz="0" w:space="0" w:color="auto"/>
            <w:right w:val="none" w:sz="0" w:space="0" w:color="auto"/>
          </w:divBdr>
          <w:divsChild>
            <w:div w:id="196429814">
              <w:marLeft w:val="0"/>
              <w:marRight w:val="0"/>
              <w:marTop w:val="0"/>
              <w:marBottom w:val="0"/>
              <w:divBdr>
                <w:top w:val="none" w:sz="0" w:space="0" w:color="auto"/>
                <w:left w:val="none" w:sz="0" w:space="0" w:color="auto"/>
                <w:bottom w:val="none" w:sz="0" w:space="0" w:color="auto"/>
                <w:right w:val="none" w:sz="0" w:space="0" w:color="auto"/>
              </w:divBdr>
            </w:div>
            <w:div w:id="1378582427">
              <w:marLeft w:val="0"/>
              <w:marRight w:val="0"/>
              <w:marTop w:val="0"/>
              <w:marBottom w:val="0"/>
              <w:divBdr>
                <w:top w:val="none" w:sz="0" w:space="0" w:color="auto"/>
                <w:left w:val="none" w:sz="0" w:space="0" w:color="auto"/>
                <w:bottom w:val="none" w:sz="0" w:space="0" w:color="auto"/>
                <w:right w:val="none" w:sz="0" w:space="0" w:color="auto"/>
              </w:divBdr>
            </w:div>
            <w:div w:id="298418069">
              <w:marLeft w:val="0"/>
              <w:marRight w:val="0"/>
              <w:marTop w:val="0"/>
              <w:marBottom w:val="0"/>
              <w:divBdr>
                <w:top w:val="none" w:sz="0" w:space="0" w:color="auto"/>
                <w:left w:val="none" w:sz="0" w:space="0" w:color="auto"/>
                <w:bottom w:val="none" w:sz="0" w:space="0" w:color="auto"/>
                <w:right w:val="none" w:sz="0" w:space="0" w:color="auto"/>
              </w:divBdr>
            </w:div>
          </w:divsChild>
        </w:div>
        <w:div w:id="1420982289">
          <w:marLeft w:val="0"/>
          <w:marRight w:val="0"/>
          <w:marTop w:val="0"/>
          <w:marBottom w:val="0"/>
          <w:divBdr>
            <w:top w:val="none" w:sz="0" w:space="0" w:color="auto"/>
            <w:left w:val="none" w:sz="0" w:space="0" w:color="auto"/>
            <w:bottom w:val="none" w:sz="0" w:space="0" w:color="auto"/>
            <w:right w:val="none" w:sz="0" w:space="0" w:color="auto"/>
          </w:divBdr>
        </w:div>
        <w:div w:id="1484589306">
          <w:marLeft w:val="0"/>
          <w:marRight w:val="0"/>
          <w:marTop w:val="0"/>
          <w:marBottom w:val="0"/>
          <w:divBdr>
            <w:top w:val="none" w:sz="0" w:space="0" w:color="auto"/>
            <w:left w:val="none" w:sz="0" w:space="0" w:color="auto"/>
            <w:bottom w:val="none" w:sz="0" w:space="0" w:color="auto"/>
            <w:right w:val="none" w:sz="0" w:space="0" w:color="auto"/>
          </w:divBdr>
        </w:div>
        <w:div w:id="1782995444">
          <w:marLeft w:val="0"/>
          <w:marRight w:val="0"/>
          <w:marTop w:val="0"/>
          <w:marBottom w:val="0"/>
          <w:divBdr>
            <w:top w:val="none" w:sz="0" w:space="0" w:color="auto"/>
            <w:left w:val="none" w:sz="0" w:space="0" w:color="auto"/>
            <w:bottom w:val="none" w:sz="0" w:space="0" w:color="auto"/>
            <w:right w:val="none" w:sz="0" w:space="0" w:color="auto"/>
          </w:divBdr>
        </w:div>
        <w:div w:id="31882608">
          <w:marLeft w:val="0"/>
          <w:marRight w:val="0"/>
          <w:marTop w:val="0"/>
          <w:marBottom w:val="0"/>
          <w:divBdr>
            <w:top w:val="none" w:sz="0" w:space="0" w:color="auto"/>
            <w:left w:val="none" w:sz="0" w:space="0" w:color="auto"/>
            <w:bottom w:val="none" w:sz="0" w:space="0" w:color="auto"/>
            <w:right w:val="none" w:sz="0" w:space="0" w:color="auto"/>
          </w:divBdr>
        </w:div>
        <w:div w:id="1791246300">
          <w:marLeft w:val="0"/>
          <w:marRight w:val="0"/>
          <w:marTop w:val="0"/>
          <w:marBottom w:val="0"/>
          <w:divBdr>
            <w:top w:val="none" w:sz="0" w:space="0" w:color="auto"/>
            <w:left w:val="none" w:sz="0" w:space="0" w:color="auto"/>
            <w:bottom w:val="none" w:sz="0" w:space="0" w:color="auto"/>
            <w:right w:val="none" w:sz="0" w:space="0" w:color="auto"/>
          </w:divBdr>
        </w:div>
        <w:div w:id="1856839695">
          <w:marLeft w:val="0"/>
          <w:marRight w:val="0"/>
          <w:marTop w:val="0"/>
          <w:marBottom w:val="0"/>
          <w:divBdr>
            <w:top w:val="none" w:sz="0" w:space="0" w:color="auto"/>
            <w:left w:val="none" w:sz="0" w:space="0" w:color="auto"/>
            <w:bottom w:val="none" w:sz="0" w:space="0" w:color="auto"/>
            <w:right w:val="none" w:sz="0" w:space="0" w:color="auto"/>
          </w:divBdr>
        </w:div>
        <w:div w:id="1723869736">
          <w:marLeft w:val="0"/>
          <w:marRight w:val="0"/>
          <w:marTop w:val="0"/>
          <w:marBottom w:val="0"/>
          <w:divBdr>
            <w:top w:val="none" w:sz="0" w:space="0" w:color="auto"/>
            <w:left w:val="none" w:sz="0" w:space="0" w:color="auto"/>
            <w:bottom w:val="none" w:sz="0" w:space="0" w:color="auto"/>
            <w:right w:val="none" w:sz="0" w:space="0" w:color="auto"/>
          </w:divBdr>
        </w:div>
        <w:div w:id="1262764866">
          <w:marLeft w:val="0"/>
          <w:marRight w:val="0"/>
          <w:marTop w:val="0"/>
          <w:marBottom w:val="0"/>
          <w:divBdr>
            <w:top w:val="none" w:sz="0" w:space="0" w:color="auto"/>
            <w:left w:val="none" w:sz="0" w:space="0" w:color="auto"/>
            <w:bottom w:val="none" w:sz="0" w:space="0" w:color="auto"/>
            <w:right w:val="none" w:sz="0" w:space="0" w:color="auto"/>
          </w:divBdr>
        </w:div>
        <w:div w:id="1638335200">
          <w:marLeft w:val="0"/>
          <w:marRight w:val="0"/>
          <w:marTop w:val="0"/>
          <w:marBottom w:val="0"/>
          <w:divBdr>
            <w:top w:val="none" w:sz="0" w:space="0" w:color="auto"/>
            <w:left w:val="none" w:sz="0" w:space="0" w:color="auto"/>
            <w:bottom w:val="none" w:sz="0" w:space="0" w:color="auto"/>
            <w:right w:val="none" w:sz="0" w:space="0" w:color="auto"/>
          </w:divBdr>
        </w:div>
        <w:div w:id="500700230">
          <w:marLeft w:val="0"/>
          <w:marRight w:val="0"/>
          <w:marTop w:val="0"/>
          <w:marBottom w:val="0"/>
          <w:divBdr>
            <w:top w:val="none" w:sz="0" w:space="0" w:color="auto"/>
            <w:left w:val="none" w:sz="0" w:space="0" w:color="auto"/>
            <w:bottom w:val="none" w:sz="0" w:space="0" w:color="auto"/>
            <w:right w:val="none" w:sz="0" w:space="0" w:color="auto"/>
          </w:divBdr>
          <w:divsChild>
            <w:div w:id="1669553192">
              <w:marLeft w:val="0"/>
              <w:marRight w:val="0"/>
              <w:marTop w:val="0"/>
              <w:marBottom w:val="0"/>
              <w:divBdr>
                <w:top w:val="none" w:sz="0" w:space="0" w:color="auto"/>
                <w:left w:val="none" w:sz="0" w:space="0" w:color="auto"/>
                <w:bottom w:val="none" w:sz="0" w:space="0" w:color="auto"/>
                <w:right w:val="none" w:sz="0" w:space="0" w:color="auto"/>
              </w:divBdr>
            </w:div>
          </w:divsChild>
        </w:div>
        <w:div w:id="1089618821">
          <w:marLeft w:val="0"/>
          <w:marRight w:val="0"/>
          <w:marTop w:val="0"/>
          <w:marBottom w:val="0"/>
          <w:divBdr>
            <w:top w:val="none" w:sz="0" w:space="0" w:color="auto"/>
            <w:left w:val="none" w:sz="0" w:space="0" w:color="auto"/>
            <w:bottom w:val="none" w:sz="0" w:space="0" w:color="auto"/>
            <w:right w:val="none" w:sz="0" w:space="0" w:color="auto"/>
          </w:divBdr>
        </w:div>
      </w:divsChild>
    </w:div>
    <w:div w:id="1640838150">
      <w:bodyDiv w:val="1"/>
      <w:marLeft w:val="0"/>
      <w:marRight w:val="0"/>
      <w:marTop w:val="0"/>
      <w:marBottom w:val="0"/>
      <w:divBdr>
        <w:top w:val="none" w:sz="0" w:space="0" w:color="auto"/>
        <w:left w:val="none" w:sz="0" w:space="0" w:color="auto"/>
        <w:bottom w:val="none" w:sz="0" w:space="0" w:color="auto"/>
        <w:right w:val="none" w:sz="0" w:space="0" w:color="auto"/>
      </w:divBdr>
      <w:divsChild>
        <w:div w:id="120271998">
          <w:marLeft w:val="0"/>
          <w:marRight w:val="0"/>
          <w:marTop w:val="0"/>
          <w:marBottom w:val="0"/>
          <w:divBdr>
            <w:top w:val="none" w:sz="0" w:space="0" w:color="auto"/>
            <w:left w:val="none" w:sz="0" w:space="0" w:color="auto"/>
            <w:bottom w:val="none" w:sz="0" w:space="0" w:color="auto"/>
            <w:right w:val="none" w:sz="0" w:space="0" w:color="auto"/>
          </w:divBdr>
          <w:divsChild>
            <w:div w:id="2066248112">
              <w:marLeft w:val="0"/>
              <w:marRight w:val="0"/>
              <w:marTop w:val="0"/>
              <w:marBottom w:val="0"/>
              <w:divBdr>
                <w:top w:val="none" w:sz="0" w:space="0" w:color="auto"/>
                <w:left w:val="none" w:sz="0" w:space="0" w:color="auto"/>
                <w:bottom w:val="none" w:sz="0" w:space="0" w:color="auto"/>
                <w:right w:val="none" w:sz="0" w:space="0" w:color="auto"/>
              </w:divBdr>
              <w:divsChild>
                <w:div w:id="1483427456">
                  <w:marLeft w:val="0"/>
                  <w:marRight w:val="0"/>
                  <w:marTop w:val="0"/>
                  <w:marBottom w:val="0"/>
                  <w:divBdr>
                    <w:top w:val="none" w:sz="0" w:space="0" w:color="auto"/>
                    <w:left w:val="none" w:sz="0" w:space="0" w:color="auto"/>
                    <w:bottom w:val="none" w:sz="0" w:space="0" w:color="auto"/>
                    <w:right w:val="none" w:sz="0" w:space="0" w:color="auto"/>
                  </w:divBdr>
                </w:div>
                <w:div w:id="792747032">
                  <w:marLeft w:val="0"/>
                  <w:marRight w:val="0"/>
                  <w:marTop w:val="0"/>
                  <w:marBottom w:val="0"/>
                  <w:divBdr>
                    <w:top w:val="none" w:sz="0" w:space="0" w:color="auto"/>
                    <w:left w:val="none" w:sz="0" w:space="0" w:color="auto"/>
                    <w:bottom w:val="none" w:sz="0" w:space="0" w:color="auto"/>
                    <w:right w:val="none" w:sz="0" w:space="0" w:color="auto"/>
                  </w:divBdr>
                </w:div>
                <w:div w:id="412163143">
                  <w:marLeft w:val="0"/>
                  <w:marRight w:val="0"/>
                  <w:marTop w:val="0"/>
                  <w:marBottom w:val="0"/>
                  <w:divBdr>
                    <w:top w:val="none" w:sz="0" w:space="0" w:color="auto"/>
                    <w:left w:val="none" w:sz="0" w:space="0" w:color="auto"/>
                    <w:bottom w:val="none" w:sz="0" w:space="0" w:color="auto"/>
                    <w:right w:val="none" w:sz="0" w:space="0" w:color="auto"/>
                  </w:divBdr>
                </w:div>
                <w:div w:id="1434403370">
                  <w:marLeft w:val="0"/>
                  <w:marRight w:val="0"/>
                  <w:marTop w:val="0"/>
                  <w:marBottom w:val="0"/>
                  <w:divBdr>
                    <w:top w:val="none" w:sz="0" w:space="0" w:color="auto"/>
                    <w:left w:val="none" w:sz="0" w:space="0" w:color="auto"/>
                    <w:bottom w:val="none" w:sz="0" w:space="0" w:color="auto"/>
                    <w:right w:val="none" w:sz="0" w:space="0" w:color="auto"/>
                  </w:divBdr>
                </w:div>
                <w:div w:id="8651024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44248948">
                      <w:marLeft w:val="0"/>
                      <w:marRight w:val="0"/>
                      <w:marTop w:val="0"/>
                      <w:marBottom w:val="0"/>
                      <w:divBdr>
                        <w:top w:val="none" w:sz="0" w:space="0" w:color="auto"/>
                        <w:left w:val="none" w:sz="0" w:space="0" w:color="auto"/>
                        <w:bottom w:val="none" w:sz="0" w:space="0" w:color="auto"/>
                        <w:right w:val="none" w:sz="0" w:space="0" w:color="auto"/>
                      </w:divBdr>
                    </w:div>
                  </w:divsChild>
                </w:div>
                <w:div w:id="784662589">
                  <w:marLeft w:val="0"/>
                  <w:marRight w:val="0"/>
                  <w:marTop w:val="0"/>
                  <w:marBottom w:val="0"/>
                  <w:divBdr>
                    <w:top w:val="none" w:sz="0" w:space="0" w:color="auto"/>
                    <w:left w:val="none" w:sz="0" w:space="0" w:color="auto"/>
                    <w:bottom w:val="none" w:sz="0" w:space="0" w:color="auto"/>
                    <w:right w:val="none" w:sz="0" w:space="0" w:color="auto"/>
                  </w:divBdr>
                </w:div>
                <w:div w:id="724984141">
                  <w:marLeft w:val="0"/>
                  <w:marRight w:val="0"/>
                  <w:marTop w:val="0"/>
                  <w:marBottom w:val="0"/>
                  <w:divBdr>
                    <w:top w:val="none" w:sz="0" w:space="0" w:color="auto"/>
                    <w:left w:val="none" w:sz="0" w:space="0" w:color="auto"/>
                    <w:bottom w:val="none" w:sz="0" w:space="0" w:color="auto"/>
                    <w:right w:val="none" w:sz="0" w:space="0" w:color="auto"/>
                  </w:divBdr>
                </w:div>
                <w:div w:id="1969819980">
                  <w:marLeft w:val="0"/>
                  <w:marRight w:val="0"/>
                  <w:marTop w:val="0"/>
                  <w:marBottom w:val="0"/>
                  <w:divBdr>
                    <w:top w:val="none" w:sz="0" w:space="0" w:color="auto"/>
                    <w:left w:val="none" w:sz="0" w:space="0" w:color="auto"/>
                    <w:bottom w:val="none" w:sz="0" w:space="0" w:color="auto"/>
                    <w:right w:val="none" w:sz="0" w:space="0" w:color="auto"/>
                  </w:divBdr>
                </w:div>
                <w:div w:id="204217021">
                  <w:marLeft w:val="0"/>
                  <w:marRight w:val="0"/>
                  <w:marTop w:val="0"/>
                  <w:marBottom w:val="0"/>
                  <w:divBdr>
                    <w:top w:val="none" w:sz="0" w:space="0" w:color="auto"/>
                    <w:left w:val="none" w:sz="0" w:space="0" w:color="auto"/>
                    <w:bottom w:val="none" w:sz="0" w:space="0" w:color="auto"/>
                    <w:right w:val="none" w:sz="0" w:space="0" w:color="auto"/>
                  </w:divBdr>
                </w:div>
                <w:div w:id="1177503272">
                  <w:marLeft w:val="0"/>
                  <w:marRight w:val="0"/>
                  <w:marTop w:val="0"/>
                  <w:marBottom w:val="0"/>
                  <w:divBdr>
                    <w:top w:val="none" w:sz="0" w:space="0" w:color="auto"/>
                    <w:left w:val="none" w:sz="0" w:space="0" w:color="auto"/>
                    <w:bottom w:val="none" w:sz="0" w:space="0" w:color="auto"/>
                    <w:right w:val="none" w:sz="0" w:space="0" w:color="auto"/>
                  </w:divBdr>
                </w:div>
                <w:div w:id="443382107">
                  <w:marLeft w:val="0"/>
                  <w:marRight w:val="0"/>
                  <w:marTop w:val="0"/>
                  <w:marBottom w:val="0"/>
                  <w:divBdr>
                    <w:top w:val="none" w:sz="0" w:space="0" w:color="auto"/>
                    <w:left w:val="none" w:sz="0" w:space="0" w:color="auto"/>
                    <w:bottom w:val="none" w:sz="0" w:space="0" w:color="auto"/>
                    <w:right w:val="none" w:sz="0" w:space="0" w:color="auto"/>
                  </w:divBdr>
                </w:div>
                <w:div w:id="1430079039">
                  <w:marLeft w:val="0"/>
                  <w:marRight w:val="0"/>
                  <w:marTop w:val="0"/>
                  <w:marBottom w:val="0"/>
                  <w:divBdr>
                    <w:top w:val="none" w:sz="0" w:space="0" w:color="auto"/>
                    <w:left w:val="none" w:sz="0" w:space="0" w:color="auto"/>
                    <w:bottom w:val="none" w:sz="0" w:space="0" w:color="auto"/>
                    <w:right w:val="none" w:sz="0" w:space="0" w:color="auto"/>
                  </w:divBdr>
                </w:div>
                <w:div w:id="2129927343">
                  <w:marLeft w:val="0"/>
                  <w:marRight w:val="0"/>
                  <w:marTop w:val="0"/>
                  <w:marBottom w:val="0"/>
                  <w:divBdr>
                    <w:top w:val="none" w:sz="0" w:space="0" w:color="auto"/>
                    <w:left w:val="none" w:sz="0" w:space="0" w:color="auto"/>
                    <w:bottom w:val="none" w:sz="0" w:space="0" w:color="auto"/>
                    <w:right w:val="none" w:sz="0" w:space="0" w:color="auto"/>
                  </w:divBdr>
                </w:div>
                <w:div w:id="2077891713">
                  <w:marLeft w:val="0"/>
                  <w:marRight w:val="0"/>
                  <w:marTop w:val="0"/>
                  <w:marBottom w:val="0"/>
                  <w:divBdr>
                    <w:top w:val="none" w:sz="0" w:space="0" w:color="auto"/>
                    <w:left w:val="none" w:sz="0" w:space="0" w:color="auto"/>
                    <w:bottom w:val="none" w:sz="0" w:space="0" w:color="auto"/>
                    <w:right w:val="none" w:sz="0" w:space="0" w:color="auto"/>
                  </w:divBdr>
                </w:div>
                <w:div w:id="476578249">
                  <w:marLeft w:val="0"/>
                  <w:marRight w:val="0"/>
                  <w:marTop w:val="0"/>
                  <w:marBottom w:val="0"/>
                  <w:divBdr>
                    <w:top w:val="none" w:sz="0" w:space="0" w:color="auto"/>
                    <w:left w:val="none" w:sz="0" w:space="0" w:color="auto"/>
                    <w:bottom w:val="none" w:sz="0" w:space="0" w:color="auto"/>
                    <w:right w:val="none" w:sz="0" w:space="0" w:color="auto"/>
                  </w:divBdr>
                </w:div>
                <w:div w:id="370886160">
                  <w:marLeft w:val="0"/>
                  <w:marRight w:val="0"/>
                  <w:marTop w:val="0"/>
                  <w:marBottom w:val="0"/>
                  <w:divBdr>
                    <w:top w:val="none" w:sz="0" w:space="0" w:color="auto"/>
                    <w:left w:val="none" w:sz="0" w:space="0" w:color="auto"/>
                    <w:bottom w:val="none" w:sz="0" w:space="0" w:color="auto"/>
                    <w:right w:val="none" w:sz="0" w:space="0" w:color="auto"/>
                  </w:divBdr>
                </w:div>
                <w:div w:id="1660380416">
                  <w:marLeft w:val="0"/>
                  <w:marRight w:val="0"/>
                  <w:marTop w:val="0"/>
                  <w:marBottom w:val="0"/>
                  <w:divBdr>
                    <w:top w:val="none" w:sz="0" w:space="0" w:color="auto"/>
                    <w:left w:val="none" w:sz="0" w:space="0" w:color="auto"/>
                    <w:bottom w:val="none" w:sz="0" w:space="0" w:color="auto"/>
                    <w:right w:val="none" w:sz="0" w:space="0" w:color="auto"/>
                  </w:divBdr>
                </w:div>
                <w:div w:id="1681422868">
                  <w:marLeft w:val="0"/>
                  <w:marRight w:val="0"/>
                  <w:marTop w:val="0"/>
                  <w:marBottom w:val="0"/>
                  <w:divBdr>
                    <w:top w:val="none" w:sz="0" w:space="0" w:color="auto"/>
                    <w:left w:val="none" w:sz="0" w:space="0" w:color="auto"/>
                    <w:bottom w:val="none" w:sz="0" w:space="0" w:color="auto"/>
                    <w:right w:val="none" w:sz="0" w:space="0" w:color="auto"/>
                  </w:divBdr>
                </w:div>
                <w:div w:id="786948">
                  <w:marLeft w:val="0"/>
                  <w:marRight w:val="0"/>
                  <w:marTop w:val="0"/>
                  <w:marBottom w:val="0"/>
                  <w:divBdr>
                    <w:top w:val="none" w:sz="0" w:space="0" w:color="auto"/>
                    <w:left w:val="none" w:sz="0" w:space="0" w:color="auto"/>
                    <w:bottom w:val="none" w:sz="0" w:space="0" w:color="auto"/>
                    <w:right w:val="none" w:sz="0" w:space="0" w:color="auto"/>
                  </w:divBdr>
                </w:div>
                <w:div w:id="1557282508">
                  <w:marLeft w:val="0"/>
                  <w:marRight w:val="0"/>
                  <w:marTop w:val="0"/>
                  <w:marBottom w:val="0"/>
                  <w:divBdr>
                    <w:top w:val="none" w:sz="0" w:space="0" w:color="auto"/>
                    <w:left w:val="none" w:sz="0" w:space="0" w:color="auto"/>
                    <w:bottom w:val="none" w:sz="0" w:space="0" w:color="auto"/>
                    <w:right w:val="none" w:sz="0" w:space="0" w:color="auto"/>
                  </w:divBdr>
                </w:div>
                <w:div w:id="869294364">
                  <w:marLeft w:val="0"/>
                  <w:marRight w:val="0"/>
                  <w:marTop w:val="0"/>
                  <w:marBottom w:val="0"/>
                  <w:divBdr>
                    <w:top w:val="none" w:sz="0" w:space="0" w:color="auto"/>
                    <w:left w:val="none" w:sz="0" w:space="0" w:color="auto"/>
                    <w:bottom w:val="none" w:sz="0" w:space="0" w:color="auto"/>
                    <w:right w:val="none" w:sz="0" w:space="0" w:color="auto"/>
                  </w:divBdr>
                </w:div>
                <w:div w:id="328800954">
                  <w:marLeft w:val="0"/>
                  <w:marRight w:val="0"/>
                  <w:marTop w:val="0"/>
                  <w:marBottom w:val="0"/>
                  <w:divBdr>
                    <w:top w:val="none" w:sz="0" w:space="0" w:color="auto"/>
                    <w:left w:val="none" w:sz="0" w:space="0" w:color="auto"/>
                    <w:bottom w:val="none" w:sz="0" w:space="0" w:color="auto"/>
                    <w:right w:val="none" w:sz="0" w:space="0" w:color="auto"/>
                  </w:divBdr>
                </w:div>
                <w:div w:id="1684161089">
                  <w:marLeft w:val="0"/>
                  <w:marRight w:val="0"/>
                  <w:marTop w:val="0"/>
                  <w:marBottom w:val="0"/>
                  <w:divBdr>
                    <w:top w:val="none" w:sz="0" w:space="0" w:color="auto"/>
                    <w:left w:val="none" w:sz="0" w:space="0" w:color="auto"/>
                    <w:bottom w:val="none" w:sz="0" w:space="0" w:color="auto"/>
                    <w:right w:val="none" w:sz="0" w:space="0" w:color="auto"/>
                  </w:divBdr>
                </w:div>
                <w:div w:id="1634749185">
                  <w:marLeft w:val="0"/>
                  <w:marRight w:val="0"/>
                  <w:marTop w:val="0"/>
                  <w:marBottom w:val="0"/>
                  <w:divBdr>
                    <w:top w:val="none" w:sz="0" w:space="0" w:color="auto"/>
                    <w:left w:val="none" w:sz="0" w:space="0" w:color="auto"/>
                    <w:bottom w:val="none" w:sz="0" w:space="0" w:color="auto"/>
                    <w:right w:val="none" w:sz="0" w:space="0" w:color="auto"/>
                  </w:divBdr>
                </w:div>
                <w:div w:id="4989956">
                  <w:marLeft w:val="0"/>
                  <w:marRight w:val="0"/>
                  <w:marTop w:val="0"/>
                  <w:marBottom w:val="0"/>
                  <w:divBdr>
                    <w:top w:val="none" w:sz="0" w:space="0" w:color="auto"/>
                    <w:left w:val="none" w:sz="0" w:space="0" w:color="auto"/>
                    <w:bottom w:val="none" w:sz="0" w:space="0" w:color="auto"/>
                    <w:right w:val="none" w:sz="0" w:space="0" w:color="auto"/>
                  </w:divBdr>
                </w:div>
                <w:div w:id="870192542">
                  <w:marLeft w:val="0"/>
                  <w:marRight w:val="0"/>
                  <w:marTop w:val="0"/>
                  <w:marBottom w:val="0"/>
                  <w:divBdr>
                    <w:top w:val="none" w:sz="0" w:space="0" w:color="auto"/>
                    <w:left w:val="none" w:sz="0" w:space="0" w:color="auto"/>
                    <w:bottom w:val="none" w:sz="0" w:space="0" w:color="auto"/>
                    <w:right w:val="none" w:sz="0" w:space="0" w:color="auto"/>
                  </w:divBdr>
                </w:div>
                <w:div w:id="1441870824">
                  <w:marLeft w:val="0"/>
                  <w:marRight w:val="0"/>
                  <w:marTop w:val="0"/>
                  <w:marBottom w:val="0"/>
                  <w:divBdr>
                    <w:top w:val="none" w:sz="0" w:space="0" w:color="auto"/>
                    <w:left w:val="none" w:sz="0" w:space="0" w:color="auto"/>
                    <w:bottom w:val="none" w:sz="0" w:space="0" w:color="auto"/>
                    <w:right w:val="none" w:sz="0" w:space="0" w:color="auto"/>
                  </w:divBdr>
                </w:div>
                <w:div w:id="1909875883">
                  <w:marLeft w:val="0"/>
                  <w:marRight w:val="0"/>
                  <w:marTop w:val="0"/>
                  <w:marBottom w:val="0"/>
                  <w:divBdr>
                    <w:top w:val="none" w:sz="0" w:space="0" w:color="auto"/>
                    <w:left w:val="none" w:sz="0" w:space="0" w:color="auto"/>
                    <w:bottom w:val="none" w:sz="0" w:space="0" w:color="auto"/>
                    <w:right w:val="none" w:sz="0" w:space="0" w:color="auto"/>
                  </w:divBdr>
                </w:div>
                <w:div w:id="658460450">
                  <w:marLeft w:val="0"/>
                  <w:marRight w:val="0"/>
                  <w:marTop w:val="0"/>
                  <w:marBottom w:val="0"/>
                  <w:divBdr>
                    <w:top w:val="none" w:sz="0" w:space="0" w:color="auto"/>
                    <w:left w:val="none" w:sz="0" w:space="0" w:color="auto"/>
                    <w:bottom w:val="none" w:sz="0" w:space="0" w:color="auto"/>
                    <w:right w:val="none" w:sz="0" w:space="0" w:color="auto"/>
                  </w:divBdr>
                </w:div>
                <w:div w:id="1534657093">
                  <w:marLeft w:val="0"/>
                  <w:marRight w:val="0"/>
                  <w:marTop w:val="0"/>
                  <w:marBottom w:val="0"/>
                  <w:divBdr>
                    <w:top w:val="none" w:sz="0" w:space="0" w:color="auto"/>
                    <w:left w:val="none" w:sz="0" w:space="0" w:color="auto"/>
                    <w:bottom w:val="none" w:sz="0" w:space="0" w:color="auto"/>
                    <w:right w:val="none" w:sz="0" w:space="0" w:color="auto"/>
                  </w:divBdr>
                </w:div>
                <w:div w:id="583420788">
                  <w:marLeft w:val="0"/>
                  <w:marRight w:val="0"/>
                  <w:marTop w:val="0"/>
                  <w:marBottom w:val="0"/>
                  <w:divBdr>
                    <w:top w:val="none" w:sz="0" w:space="0" w:color="auto"/>
                    <w:left w:val="none" w:sz="0" w:space="0" w:color="auto"/>
                    <w:bottom w:val="none" w:sz="0" w:space="0" w:color="auto"/>
                    <w:right w:val="none" w:sz="0" w:space="0" w:color="auto"/>
                  </w:divBdr>
                </w:div>
                <w:div w:id="1191799100">
                  <w:marLeft w:val="0"/>
                  <w:marRight w:val="0"/>
                  <w:marTop w:val="0"/>
                  <w:marBottom w:val="0"/>
                  <w:divBdr>
                    <w:top w:val="none" w:sz="0" w:space="0" w:color="auto"/>
                    <w:left w:val="none" w:sz="0" w:space="0" w:color="auto"/>
                    <w:bottom w:val="none" w:sz="0" w:space="0" w:color="auto"/>
                    <w:right w:val="none" w:sz="0" w:space="0" w:color="auto"/>
                  </w:divBdr>
                </w:div>
                <w:div w:id="1513254408">
                  <w:marLeft w:val="0"/>
                  <w:marRight w:val="0"/>
                  <w:marTop w:val="0"/>
                  <w:marBottom w:val="0"/>
                  <w:divBdr>
                    <w:top w:val="none" w:sz="0" w:space="0" w:color="auto"/>
                    <w:left w:val="none" w:sz="0" w:space="0" w:color="auto"/>
                    <w:bottom w:val="none" w:sz="0" w:space="0" w:color="auto"/>
                    <w:right w:val="none" w:sz="0" w:space="0" w:color="auto"/>
                  </w:divBdr>
                </w:div>
                <w:div w:id="1541280949">
                  <w:marLeft w:val="0"/>
                  <w:marRight w:val="0"/>
                  <w:marTop w:val="0"/>
                  <w:marBottom w:val="0"/>
                  <w:divBdr>
                    <w:top w:val="none" w:sz="0" w:space="0" w:color="auto"/>
                    <w:left w:val="none" w:sz="0" w:space="0" w:color="auto"/>
                    <w:bottom w:val="none" w:sz="0" w:space="0" w:color="auto"/>
                    <w:right w:val="none" w:sz="0" w:space="0" w:color="auto"/>
                  </w:divBdr>
                </w:div>
                <w:div w:id="2101950355">
                  <w:marLeft w:val="0"/>
                  <w:marRight w:val="0"/>
                  <w:marTop w:val="0"/>
                  <w:marBottom w:val="0"/>
                  <w:divBdr>
                    <w:top w:val="none" w:sz="0" w:space="0" w:color="auto"/>
                    <w:left w:val="none" w:sz="0" w:space="0" w:color="auto"/>
                    <w:bottom w:val="none" w:sz="0" w:space="0" w:color="auto"/>
                    <w:right w:val="none" w:sz="0" w:space="0" w:color="auto"/>
                  </w:divBdr>
                </w:div>
                <w:div w:id="259534796">
                  <w:marLeft w:val="0"/>
                  <w:marRight w:val="0"/>
                  <w:marTop w:val="0"/>
                  <w:marBottom w:val="0"/>
                  <w:divBdr>
                    <w:top w:val="none" w:sz="0" w:space="0" w:color="auto"/>
                    <w:left w:val="none" w:sz="0" w:space="0" w:color="auto"/>
                    <w:bottom w:val="none" w:sz="0" w:space="0" w:color="auto"/>
                    <w:right w:val="none" w:sz="0" w:space="0" w:color="auto"/>
                  </w:divBdr>
                </w:div>
                <w:div w:id="1211266108">
                  <w:marLeft w:val="0"/>
                  <w:marRight w:val="0"/>
                  <w:marTop w:val="0"/>
                  <w:marBottom w:val="0"/>
                  <w:divBdr>
                    <w:top w:val="none" w:sz="0" w:space="0" w:color="auto"/>
                    <w:left w:val="none" w:sz="0" w:space="0" w:color="auto"/>
                    <w:bottom w:val="none" w:sz="0" w:space="0" w:color="auto"/>
                    <w:right w:val="none" w:sz="0" w:space="0" w:color="auto"/>
                  </w:divBdr>
                </w:div>
                <w:div w:id="985475638">
                  <w:marLeft w:val="0"/>
                  <w:marRight w:val="0"/>
                  <w:marTop w:val="0"/>
                  <w:marBottom w:val="0"/>
                  <w:divBdr>
                    <w:top w:val="none" w:sz="0" w:space="0" w:color="auto"/>
                    <w:left w:val="none" w:sz="0" w:space="0" w:color="auto"/>
                    <w:bottom w:val="none" w:sz="0" w:space="0" w:color="auto"/>
                    <w:right w:val="none" w:sz="0" w:space="0" w:color="auto"/>
                  </w:divBdr>
                </w:div>
                <w:div w:id="1628194706">
                  <w:marLeft w:val="0"/>
                  <w:marRight w:val="0"/>
                  <w:marTop w:val="0"/>
                  <w:marBottom w:val="0"/>
                  <w:divBdr>
                    <w:top w:val="none" w:sz="0" w:space="0" w:color="auto"/>
                    <w:left w:val="none" w:sz="0" w:space="0" w:color="auto"/>
                    <w:bottom w:val="none" w:sz="0" w:space="0" w:color="auto"/>
                    <w:right w:val="none" w:sz="0" w:space="0" w:color="auto"/>
                  </w:divBdr>
                </w:div>
                <w:div w:id="922683582">
                  <w:marLeft w:val="0"/>
                  <w:marRight w:val="0"/>
                  <w:marTop w:val="0"/>
                  <w:marBottom w:val="0"/>
                  <w:divBdr>
                    <w:top w:val="none" w:sz="0" w:space="0" w:color="auto"/>
                    <w:left w:val="none" w:sz="0" w:space="0" w:color="auto"/>
                    <w:bottom w:val="none" w:sz="0" w:space="0" w:color="auto"/>
                    <w:right w:val="none" w:sz="0" w:space="0" w:color="auto"/>
                  </w:divBdr>
                </w:div>
                <w:div w:id="1574046205">
                  <w:marLeft w:val="0"/>
                  <w:marRight w:val="0"/>
                  <w:marTop w:val="0"/>
                  <w:marBottom w:val="0"/>
                  <w:divBdr>
                    <w:top w:val="none" w:sz="0" w:space="0" w:color="auto"/>
                    <w:left w:val="none" w:sz="0" w:space="0" w:color="auto"/>
                    <w:bottom w:val="none" w:sz="0" w:space="0" w:color="auto"/>
                    <w:right w:val="none" w:sz="0" w:space="0" w:color="auto"/>
                  </w:divBdr>
                </w:div>
                <w:div w:id="1091462542">
                  <w:marLeft w:val="0"/>
                  <w:marRight w:val="0"/>
                  <w:marTop w:val="0"/>
                  <w:marBottom w:val="0"/>
                  <w:divBdr>
                    <w:top w:val="none" w:sz="0" w:space="0" w:color="auto"/>
                    <w:left w:val="none" w:sz="0" w:space="0" w:color="auto"/>
                    <w:bottom w:val="none" w:sz="0" w:space="0" w:color="auto"/>
                    <w:right w:val="none" w:sz="0" w:space="0" w:color="auto"/>
                  </w:divBdr>
                </w:div>
                <w:div w:id="386419899">
                  <w:marLeft w:val="0"/>
                  <w:marRight w:val="0"/>
                  <w:marTop w:val="0"/>
                  <w:marBottom w:val="0"/>
                  <w:divBdr>
                    <w:top w:val="none" w:sz="0" w:space="0" w:color="auto"/>
                    <w:left w:val="none" w:sz="0" w:space="0" w:color="auto"/>
                    <w:bottom w:val="none" w:sz="0" w:space="0" w:color="auto"/>
                    <w:right w:val="none" w:sz="0" w:space="0" w:color="auto"/>
                  </w:divBdr>
                </w:div>
                <w:div w:id="1015691854">
                  <w:marLeft w:val="0"/>
                  <w:marRight w:val="0"/>
                  <w:marTop w:val="0"/>
                  <w:marBottom w:val="0"/>
                  <w:divBdr>
                    <w:top w:val="none" w:sz="0" w:space="0" w:color="auto"/>
                    <w:left w:val="none" w:sz="0" w:space="0" w:color="auto"/>
                    <w:bottom w:val="none" w:sz="0" w:space="0" w:color="auto"/>
                    <w:right w:val="none" w:sz="0" w:space="0" w:color="auto"/>
                  </w:divBdr>
                </w:div>
                <w:div w:id="1779837092">
                  <w:marLeft w:val="0"/>
                  <w:marRight w:val="0"/>
                  <w:marTop w:val="0"/>
                  <w:marBottom w:val="0"/>
                  <w:divBdr>
                    <w:top w:val="none" w:sz="0" w:space="0" w:color="auto"/>
                    <w:left w:val="none" w:sz="0" w:space="0" w:color="auto"/>
                    <w:bottom w:val="none" w:sz="0" w:space="0" w:color="auto"/>
                    <w:right w:val="none" w:sz="0" w:space="0" w:color="auto"/>
                  </w:divBdr>
                </w:div>
                <w:div w:id="862287796">
                  <w:marLeft w:val="0"/>
                  <w:marRight w:val="0"/>
                  <w:marTop w:val="0"/>
                  <w:marBottom w:val="0"/>
                  <w:divBdr>
                    <w:top w:val="none" w:sz="0" w:space="0" w:color="auto"/>
                    <w:left w:val="none" w:sz="0" w:space="0" w:color="auto"/>
                    <w:bottom w:val="none" w:sz="0" w:space="0" w:color="auto"/>
                    <w:right w:val="none" w:sz="0" w:space="0" w:color="auto"/>
                  </w:divBdr>
                </w:div>
                <w:div w:id="1699044970">
                  <w:marLeft w:val="0"/>
                  <w:marRight w:val="0"/>
                  <w:marTop w:val="0"/>
                  <w:marBottom w:val="0"/>
                  <w:divBdr>
                    <w:top w:val="none" w:sz="0" w:space="0" w:color="auto"/>
                    <w:left w:val="none" w:sz="0" w:space="0" w:color="auto"/>
                    <w:bottom w:val="none" w:sz="0" w:space="0" w:color="auto"/>
                    <w:right w:val="none" w:sz="0" w:space="0" w:color="auto"/>
                  </w:divBdr>
                </w:div>
                <w:div w:id="569659897">
                  <w:marLeft w:val="0"/>
                  <w:marRight w:val="0"/>
                  <w:marTop w:val="0"/>
                  <w:marBottom w:val="0"/>
                  <w:divBdr>
                    <w:top w:val="none" w:sz="0" w:space="0" w:color="auto"/>
                    <w:left w:val="none" w:sz="0" w:space="0" w:color="auto"/>
                    <w:bottom w:val="none" w:sz="0" w:space="0" w:color="auto"/>
                    <w:right w:val="none" w:sz="0" w:space="0" w:color="auto"/>
                  </w:divBdr>
                </w:div>
                <w:div w:id="1333415428">
                  <w:marLeft w:val="0"/>
                  <w:marRight w:val="0"/>
                  <w:marTop w:val="0"/>
                  <w:marBottom w:val="0"/>
                  <w:divBdr>
                    <w:top w:val="none" w:sz="0" w:space="0" w:color="auto"/>
                    <w:left w:val="none" w:sz="0" w:space="0" w:color="auto"/>
                    <w:bottom w:val="none" w:sz="0" w:space="0" w:color="auto"/>
                    <w:right w:val="none" w:sz="0" w:space="0" w:color="auto"/>
                  </w:divBdr>
                </w:div>
                <w:div w:id="166942505">
                  <w:marLeft w:val="0"/>
                  <w:marRight w:val="0"/>
                  <w:marTop w:val="0"/>
                  <w:marBottom w:val="0"/>
                  <w:divBdr>
                    <w:top w:val="none" w:sz="0" w:space="0" w:color="auto"/>
                    <w:left w:val="none" w:sz="0" w:space="0" w:color="auto"/>
                    <w:bottom w:val="none" w:sz="0" w:space="0" w:color="auto"/>
                    <w:right w:val="none" w:sz="0" w:space="0" w:color="auto"/>
                  </w:divBdr>
                </w:div>
                <w:div w:id="1687829972">
                  <w:marLeft w:val="0"/>
                  <w:marRight w:val="0"/>
                  <w:marTop w:val="0"/>
                  <w:marBottom w:val="0"/>
                  <w:divBdr>
                    <w:top w:val="none" w:sz="0" w:space="0" w:color="auto"/>
                    <w:left w:val="none" w:sz="0" w:space="0" w:color="auto"/>
                    <w:bottom w:val="none" w:sz="0" w:space="0" w:color="auto"/>
                    <w:right w:val="none" w:sz="0" w:space="0" w:color="auto"/>
                  </w:divBdr>
                </w:div>
                <w:div w:id="268247454">
                  <w:marLeft w:val="0"/>
                  <w:marRight w:val="0"/>
                  <w:marTop w:val="0"/>
                  <w:marBottom w:val="0"/>
                  <w:divBdr>
                    <w:top w:val="none" w:sz="0" w:space="0" w:color="auto"/>
                    <w:left w:val="none" w:sz="0" w:space="0" w:color="auto"/>
                    <w:bottom w:val="none" w:sz="0" w:space="0" w:color="auto"/>
                    <w:right w:val="none" w:sz="0" w:space="0" w:color="auto"/>
                  </w:divBdr>
                </w:div>
                <w:div w:id="1100829462">
                  <w:marLeft w:val="0"/>
                  <w:marRight w:val="0"/>
                  <w:marTop w:val="0"/>
                  <w:marBottom w:val="0"/>
                  <w:divBdr>
                    <w:top w:val="none" w:sz="0" w:space="0" w:color="auto"/>
                    <w:left w:val="none" w:sz="0" w:space="0" w:color="auto"/>
                    <w:bottom w:val="none" w:sz="0" w:space="0" w:color="auto"/>
                    <w:right w:val="none" w:sz="0" w:space="0" w:color="auto"/>
                  </w:divBdr>
                </w:div>
                <w:div w:id="245505508">
                  <w:marLeft w:val="0"/>
                  <w:marRight w:val="0"/>
                  <w:marTop w:val="0"/>
                  <w:marBottom w:val="0"/>
                  <w:divBdr>
                    <w:top w:val="none" w:sz="0" w:space="0" w:color="auto"/>
                    <w:left w:val="none" w:sz="0" w:space="0" w:color="auto"/>
                    <w:bottom w:val="none" w:sz="0" w:space="0" w:color="auto"/>
                    <w:right w:val="none" w:sz="0" w:space="0" w:color="auto"/>
                  </w:divBdr>
                </w:div>
                <w:div w:id="939483965">
                  <w:marLeft w:val="0"/>
                  <w:marRight w:val="0"/>
                  <w:marTop w:val="0"/>
                  <w:marBottom w:val="0"/>
                  <w:divBdr>
                    <w:top w:val="none" w:sz="0" w:space="0" w:color="auto"/>
                    <w:left w:val="none" w:sz="0" w:space="0" w:color="auto"/>
                    <w:bottom w:val="none" w:sz="0" w:space="0" w:color="auto"/>
                    <w:right w:val="none" w:sz="0" w:space="0" w:color="auto"/>
                  </w:divBdr>
                </w:div>
                <w:div w:id="1137183385">
                  <w:marLeft w:val="0"/>
                  <w:marRight w:val="0"/>
                  <w:marTop w:val="0"/>
                  <w:marBottom w:val="0"/>
                  <w:divBdr>
                    <w:top w:val="none" w:sz="0" w:space="0" w:color="auto"/>
                    <w:left w:val="none" w:sz="0" w:space="0" w:color="auto"/>
                    <w:bottom w:val="none" w:sz="0" w:space="0" w:color="auto"/>
                    <w:right w:val="none" w:sz="0" w:space="0" w:color="auto"/>
                  </w:divBdr>
                </w:div>
                <w:div w:id="519202320">
                  <w:marLeft w:val="0"/>
                  <w:marRight w:val="0"/>
                  <w:marTop w:val="0"/>
                  <w:marBottom w:val="0"/>
                  <w:divBdr>
                    <w:top w:val="none" w:sz="0" w:space="0" w:color="auto"/>
                    <w:left w:val="none" w:sz="0" w:space="0" w:color="auto"/>
                    <w:bottom w:val="none" w:sz="0" w:space="0" w:color="auto"/>
                    <w:right w:val="none" w:sz="0" w:space="0" w:color="auto"/>
                  </w:divBdr>
                </w:div>
                <w:div w:id="684863961">
                  <w:marLeft w:val="0"/>
                  <w:marRight w:val="0"/>
                  <w:marTop w:val="0"/>
                  <w:marBottom w:val="0"/>
                  <w:divBdr>
                    <w:top w:val="none" w:sz="0" w:space="0" w:color="auto"/>
                    <w:left w:val="none" w:sz="0" w:space="0" w:color="auto"/>
                    <w:bottom w:val="none" w:sz="0" w:space="0" w:color="auto"/>
                    <w:right w:val="none" w:sz="0" w:space="0" w:color="auto"/>
                  </w:divBdr>
                </w:div>
                <w:div w:id="1496148584">
                  <w:marLeft w:val="0"/>
                  <w:marRight w:val="0"/>
                  <w:marTop w:val="0"/>
                  <w:marBottom w:val="0"/>
                  <w:divBdr>
                    <w:top w:val="none" w:sz="0" w:space="0" w:color="auto"/>
                    <w:left w:val="none" w:sz="0" w:space="0" w:color="auto"/>
                    <w:bottom w:val="none" w:sz="0" w:space="0" w:color="auto"/>
                    <w:right w:val="none" w:sz="0" w:space="0" w:color="auto"/>
                  </w:divBdr>
                </w:div>
                <w:div w:id="1132363496">
                  <w:marLeft w:val="0"/>
                  <w:marRight w:val="0"/>
                  <w:marTop w:val="0"/>
                  <w:marBottom w:val="0"/>
                  <w:divBdr>
                    <w:top w:val="none" w:sz="0" w:space="0" w:color="auto"/>
                    <w:left w:val="none" w:sz="0" w:space="0" w:color="auto"/>
                    <w:bottom w:val="none" w:sz="0" w:space="0" w:color="auto"/>
                    <w:right w:val="none" w:sz="0" w:space="0" w:color="auto"/>
                  </w:divBdr>
                </w:div>
                <w:div w:id="1224483742">
                  <w:marLeft w:val="0"/>
                  <w:marRight w:val="0"/>
                  <w:marTop w:val="0"/>
                  <w:marBottom w:val="0"/>
                  <w:divBdr>
                    <w:top w:val="none" w:sz="0" w:space="0" w:color="auto"/>
                    <w:left w:val="none" w:sz="0" w:space="0" w:color="auto"/>
                    <w:bottom w:val="none" w:sz="0" w:space="0" w:color="auto"/>
                    <w:right w:val="none" w:sz="0" w:space="0" w:color="auto"/>
                  </w:divBdr>
                </w:div>
                <w:div w:id="1831215116">
                  <w:marLeft w:val="0"/>
                  <w:marRight w:val="0"/>
                  <w:marTop w:val="0"/>
                  <w:marBottom w:val="0"/>
                  <w:divBdr>
                    <w:top w:val="none" w:sz="0" w:space="0" w:color="auto"/>
                    <w:left w:val="none" w:sz="0" w:space="0" w:color="auto"/>
                    <w:bottom w:val="none" w:sz="0" w:space="0" w:color="auto"/>
                    <w:right w:val="none" w:sz="0" w:space="0" w:color="auto"/>
                  </w:divBdr>
                </w:div>
                <w:div w:id="1890653140">
                  <w:marLeft w:val="0"/>
                  <w:marRight w:val="0"/>
                  <w:marTop w:val="0"/>
                  <w:marBottom w:val="0"/>
                  <w:divBdr>
                    <w:top w:val="none" w:sz="0" w:space="0" w:color="auto"/>
                    <w:left w:val="none" w:sz="0" w:space="0" w:color="auto"/>
                    <w:bottom w:val="none" w:sz="0" w:space="0" w:color="auto"/>
                    <w:right w:val="none" w:sz="0" w:space="0" w:color="auto"/>
                  </w:divBdr>
                </w:div>
                <w:div w:id="1038319282">
                  <w:marLeft w:val="0"/>
                  <w:marRight w:val="0"/>
                  <w:marTop w:val="0"/>
                  <w:marBottom w:val="0"/>
                  <w:divBdr>
                    <w:top w:val="none" w:sz="0" w:space="0" w:color="auto"/>
                    <w:left w:val="none" w:sz="0" w:space="0" w:color="auto"/>
                    <w:bottom w:val="none" w:sz="0" w:space="0" w:color="auto"/>
                    <w:right w:val="none" w:sz="0" w:space="0" w:color="auto"/>
                  </w:divBdr>
                </w:div>
                <w:div w:id="721905596">
                  <w:marLeft w:val="0"/>
                  <w:marRight w:val="0"/>
                  <w:marTop w:val="0"/>
                  <w:marBottom w:val="0"/>
                  <w:divBdr>
                    <w:top w:val="none" w:sz="0" w:space="0" w:color="auto"/>
                    <w:left w:val="none" w:sz="0" w:space="0" w:color="auto"/>
                    <w:bottom w:val="none" w:sz="0" w:space="0" w:color="auto"/>
                    <w:right w:val="none" w:sz="0" w:space="0" w:color="auto"/>
                  </w:divBdr>
                </w:div>
                <w:div w:id="1168521338">
                  <w:marLeft w:val="0"/>
                  <w:marRight w:val="0"/>
                  <w:marTop w:val="0"/>
                  <w:marBottom w:val="0"/>
                  <w:divBdr>
                    <w:top w:val="none" w:sz="0" w:space="0" w:color="auto"/>
                    <w:left w:val="none" w:sz="0" w:space="0" w:color="auto"/>
                    <w:bottom w:val="none" w:sz="0" w:space="0" w:color="auto"/>
                    <w:right w:val="none" w:sz="0" w:space="0" w:color="auto"/>
                  </w:divBdr>
                </w:div>
                <w:div w:id="905921065">
                  <w:marLeft w:val="0"/>
                  <w:marRight w:val="0"/>
                  <w:marTop w:val="0"/>
                  <w:marBottom w:val="0"/>
                  <w:divBdr>
                    <w:top w:val="none" w:sz="0" w:space="0" w:color="auto"/>
                    <w:left w:val="none" w:sz="0" w:space="0" w:color="auto"/>
                    <w:bottom w:val="none" w:sz="0" w:space="0" w:color="auto"/>
                    <w:right w:val="none" w:sz="0" w:space="0" w:color="auto"/>
                  </w:divBdr>
                </w:div>
                <w:div w:id="696465391">
                  <w:marLeft w:val="0"/>
                  <w:marRight w:val="0"/>
                  <w:marTop w:val="0"/>
                  <w:marBottom w:val="0"/>
                  <w:divBdr>
                    <w:top w:val="none" w:sz="0" w:space="0" w:color="auto"/>
                    <w:left w:val="none" w:sz="0" w:space="0" w:color="auto"/>
                    <w:bottom w:val="none" w:sz="0" w:space="0" w:color="auto"/>
                    <w:right w:val="none" w:sz="0" w:space="0" w:color="auto"/>
                  </w:divBdr>
                </w:div>
                <w:div w:id="1563246811">
                  <w:marLeft w:val="0"/>
                  <w:marRight w:val="0"/>
                  <w:marTop w:val="0"/>
                  <w:marBottom w:val="0"/>
                  <w:divBdr>
                    <w:top w:val="none" w:sz="0" w:space="0" w:color="auto"/>
                    <w:left w:val="none" w:sz="0" w:space="0" w:color="auto"/>
                    <w:bottom w:val="none" w:sz="0" w:space="0" w:color="auto"/>
                    <w:right w:val="none" w:sz="0" w:space="0" w:color="auto"/>
                  </w:divBdr>
                </w:div>
                <w:div w:id="435637099">
                  <w:marLeft w:val="0"/>
                  <w:marRight w:val="0"/>
                  <w:marTop w:val="0"/>
                  <w:marBottom w:val="0"/>
                  <w:divBdr>
                    <w:top w:val="none" w:sz="0" w:space="0" w:color="auto"/>
                    <w:left w:val="none" w:sz="0" w:space="0" w:color="auto"/>
                    <w:bottom w:val="none" w:sz="0" w:space="0" w:color="auto"/>
                    <w:right w:val="none" w:sz="0" w:space="0" w:color="auto"/>
                  </w:divBdr>
                </w:div>
                <w:div w:id="1724014511">
                  <w:marLeft w:val="0"/>
                  <w:marRight w:val="0"/>
                  <w:marTop w:val="0"/>
                  <w:marBottom w:val="0"/>
                  <w:divBdr>
                    <w:top w:val="none" w:sz="0" w:space="0" w:color="auto"/>
                    <w:left w:val="none" w:sz="0" w:space="0" w:color="auto"/>
                    <w:bottom w:val="none" w:sz="0" w:space="0" w:color="auto"/>
                    <w:right w:val="none" w:sz="0" w:space="0" w:color="auto"/>
                  </w:divBdr>
                </w:div>
                <w:div w:id="1588274089">
                  <w:marLeft w:val="0"/>
                  <w:marRight w:val="0"/>
                  <w:marTop w:val="0"/>
                  <w:marBottom w:val="0"/>
                  <w:divBdr>
                    <w:top w:val="none" w:sz="0" w:space="0" w:color="auto"/>
                    <w:left w:val="none" w:sz="0" w:space="0" w:color="auto"/>
                    <w:bottom w:val="none" w:sz="0" w:space="0" w:color="auto"/>
                    <w:right w:val="none" w:sz="0" w:space="0" w:color="auto"/>
                  </w:divBdr>
                </w:div>
                <w:div w:id="323819036">
                  <w:marLeft w:val="0"/>
                  <w:marRight w:val="0"/>
                  <w:marTop w:val="0"/>
                  <w:marBottom w:val="0"/>
                  <w:divBdr>
                    <w:top w:val="none" w:sz="0" w:space="0" w:color="auto"/>
                    <w:left w:val="none" w:sz="0" w:space="0" w:color="auto"/>
                    <w:bottom w:val="none" w:sz="0" w:space="0" w:color="auto"/>
                    <w:right w:val="none" w:sz="0" w:space="0" w:color="auto"/>
                  </w:divBdr>
                </w:div>
                <w:div w:id="1282802718">
                  <w:marLeft w:val="0"/>
                  <w:marRight w:val="0"/>
                  <w:marTop w:val="0"/>
                  <w:marBottom w:val="0"/>
                  <w:divBdr>
                    <w:top w:val="none" w:sz="0" w:space="0" w:color="auto"/>
                    <w:left w:val="none" w:sz="0" w:space="0" w:color="auto"/>
                    <w:bottom w:val="none" w:sz="0" w:space="0" w:color="auto"/>
                    <w:right w:val="none" w:sz="0" w:space="0" w:color="auto"/>
                  </w:divBdr>
                </w:div>
                <w:div w:id="2052414663">
                  <w:marLeft w:val="0"/>
                  <w:marRight w:val="0"/>
                  <w:marTop w:val="0"/>
                  <w:marBottom w:val="0"/>
                  <w:divBdr>
                    <w:top w:val="none" w:sz="0" w:space="0" w:color="auto"/>
                    <w:left w:val="none" w:sz="0" w:space="0" w:color="auto"/>
                    <w:bottom w:val="none" w:sz="0" w:space="0" w:color="auto"/>
                    <w:right w:val="none" w:sz="0" w:space="0" w:color="auto"/>
                  </w:divBdr>
                </w:div>
                <w:div w:id="1755466804">
                  <w:marLeft w:val="0"/>
                  <w:marRight w:val="0"/>
                  <w:marTop w:val="0"/>
                  <w:marBottom w:val="0"/>
                  <w:divBdr>
                    <w:top w:val="none" w:sz="0" w:space="0" w:color="auto"/>
                    <w:left w:val="none" w:sz="0" w:space="0" w:color="auto"/>
                    <w:bottom w:val="none" w:sz="0" w:space="0" w:color="auto"/>
                    <w:right w:val="none" w:sz="0" w:space="0" w:color="auto"/>
                  </w:divBdr>
                </w:div>
                <w:div w:id="208881647">
                  <w:marLeft w:val="0"/>
                  <w:marRight w:val="0"/>
                  <w:marTop w:val="0"/>
                  <w:marBottom w:val="0"/>
                  <w:divBdr>
                    <w:top w:val="none" w:sz="0" w:space="0" w:color="auto"/>
                    <w:left w:val="none" w:sz="0" w:space="0" w:color="auto"/>
                    <w:bottom w:val="none" w:sz="0" w:space="0" w:color="auto"/>
                    <w:right w:val="none" w:sz="0" w:space="0" w:color="auto"/>
                  </w:divBdr>
                </w:div>
                <w:div w:id="1072462242">
                  <w:marLeft w:val="0"/>
                  <w:marRight w:val="0"/>
                  <w:marTop w:val="0"/>
                  <w:marBottom w:val="0"/>
                  <w:divBdr>
                    <w:top w:val="none" w:sz="0" w:space="0" w:color="auto"/>
                    <w:left w:val="none" w:sz="0" w:space="0" w:color="auto"/>
                    <w:bottom w:val="none" w:sz="0" w:space="0" w:color="auto"/>
                    <w:right w:val="none" w:sz="0" w:space="0" w:color="auto"/>
                  </w:divBdr>
                </w:div>
                <w:div w:id="1531871025">
                  <w:marLeft w:val="0"/>
                  <w:marRight w:val="0"/>
                  <w:marTop w:val="0"/>
                  <w:marBottom w:val="0"/>
                  <w:divBdr>
                    <w:top w:val="none" w:sz="0" w:space="0" w:color="auto"/>
                    <w:left w:val="none" w:sz="0" w:space="0" w:color="auto"/>
                    <w:bottom w:val="none" w:sz="0" w:space="0" w:color="auto"/>
                    <w:right w:val="none" w:sz="0" w:space="0" w:color="auto"/>
                  </w:divBdr>
                </w:div>
                <w:div w:id="856037979">
                  <w:marLeft w:val="0"/>
                  <w:marRight w:val="0"/>
                  <w:marTop w:val="0"/>
                  <w:marBottom w:val="0"/>
                  <w:divBdr>
                    <w:top w:val="none" w:sz="0" w:space="0" w:color="auto"/>
                    <w:left w:val="none" w:sz="0" w:space="0" w:color="auto"/>
                    <w:bottom w:val="none" w:sz="0" w:space="0" w:color="auto"/>
                    <w:right w:val="none" w:sz="0" w:space="0" w:color="auto"/>
                  </w:divBdr>
                </w:div>
                <w:div w:id="929387090">
                  <w:marLeft w:val="0"/>
                  <w:marRight w:val="0"/>
                  <w:marTop w:val="0"/>
                  <w:marBottom w:val="0"/>
                  <w:divBdr>
                    <w:top w:val="none" w:sz="0" w:space="0" w:color="auto"/>
                    <w:left w:val="none" w:sz="0" w:space="0" w:color="auto"/>
                    <w:bottom w:val="none" w:sz="0" w:space="0" w:color="auto"/>
                    <w:right w:val="none" w:sz="0" w:space="0" w:color="auto"/>
                  </w:divBdr>
                </w:div>
                <w:div w:id="853887623">
                  <w:marLeft w:val="0"/>
                  <w:marRight w:val="0"/>
                  <w:marTop w:val="0"/>
                  <w:marBottom w:val="0"/>
                  <w:divBdr>
                    <w:top w:val="none" w:sz="0" w:space="0" w:color="auto"/>
                    <w:left w:val="none" w:sz="0" w:space="0" w:color="auto"/>
                    <w:bottom w:val="none" w:sz="0" w:space="0" w:color="auto"/>
                    <w:right w:val="none" w:sz="0" w:space="0" w:color="auto"/>
                  </w:divBdr>
                </w:div>
                <w:div w:id="974792848">
                  <w:marLeft w:val="0"/>
                  <w:marRight w:val="0"/>
                  <w:marTop w:val="0"/>
                  <w:marBottom w:val="0"/>
                  <w:divBdr>
                    <w:top w:val="none" w:sz="0" w:space="0" w:color="auto"/>
                    <w:left w:val="none" w:sz="0" w:space="0" w:color="auto"/>
                    <w:bottom w:val="none" w:sz="0" w:space="0" w:color="auto"/>
                    <w:right w:val="none" w:sz="0" w:space="0" w:color="auto"/>
                  </w:divBdr>
                </w:div>
                <w:div w:id="660810923">
                  <w:marLeft w:val="0"/>
                  <w:marRight w:val="0"/>
                  <w:marTop w:val="0"/>
                  <w:marBottom w:val="0"/>
                  <w:divBdr>
                    <w:top w:val="none" w:sz="0" w:space="0" w:color="auto"/>
                    <w:left w:val="none" w:sz="0" w:space="0" w:color="auto"/>
                    <w:bottom w:val="none" w:sz="0" w:space="0" w:color="auto"/>
                    <w:right w:val="none" w:sz="0" w:space="0" w:color="auto"/>
                  </w:divBdr>
                </w:div>
                <w:div w:id="963922152">
                  <w:marLeft w:val="0"/>
                  <w:marRight w:val="0"/>
                  <w:marTop w:val="0"/>
                  <w:marBottom w:val="0"/>
                  <w:divBdr>
                    <w:top w:val="none" w:sz="0" w:space="0" w:color="auto"/>
                    <w:left w:val="none" w:sz="0" w:space="0" w:color="auto"/>
                    <w:bottom w:val="none" w:sz="0" w:space="0" w:color="auto"/>
                    <w:right w:val="none" w:sz="0" w:space="0" w:color="auto"/>
                  </w:divBdr>
                </w:div>
                <w:div w:id="274019137">
                  <w:marLeft w:val="0"/>
                  <w:marRight w:val="0"/>
                  <w:marTop w:val="0"/>
                  <w:marBottom w:val="0"/>
                  <w:divBdr>
                    <w:top w:val="none" w:sz="0" w:space="0" w:color="auto"/>
                    <w:left w:val="none" w:sz="0" w:space="0" w:color="auto"/>
                    <w:bottom w:val="none" w:sz="0" w:space="0" w:color="auto"/>
                    <w:right w:val="none" w:sz="0" w:space="0" w:color="auto"/>
                  </w:divBdr>
                </w:div>
                <w:div w:id="1466696926">
                  <w:marLeft w:val="0"/>
                  <w:marRight w:val="0"/>
                  <w:marTop w:val="0"/>
                  <w:marBottom w:val="0"/>
                  <w:divBdr>
                    <w:top w:val="none" w:sz="0" w:space="0" w:color="auto"/>
                    <w:left w:val="none" w:sz="0" w:space="0" w:color="auto"/>
                    <w:bottom w:val="none" w:sz="0" w:space="0" w:color="auto"/>
                    <w:right w:val="none" w:sz="0" w:space="0" w:color="auto"/>
                  </w:divBdr>
                </w:div>
                <w:div w:id="868253669">
                  <w:marLeft w:val="0"/>
                  <w:marRight w:val="0"/>
                  <w:marTop w:val="0"/>
                  <w:marBottom w:val="0"/>
                  <w:divBdr>
                    <w:top w:val="none" w:sz="0" w:space="0" w:color="auto"/>
                    <w:left w:val="none" w:sz="0" w:space="0" w:color="auto"/>
                    <w:bottom w:val="none" w:sz="0" w:space="0" w:color="auto"/>
                    <w:right w:val="none" w:sz="0" w:space="0" w:color="auto"/>
                  </w:divBdr>
                </w:div>
                <w:div w:id="461315390">
                  <w:marLeft w:val="0"/>
                  <w:marRight w:val="0"/>
                  <w:marTop w:val="0"/>
                  <w:marBottom w:val="0"/>
                  <w:divBdr>
                    <w:top w:val="none" w:sz="0" w:space="0" w:color="auto"/>
                    <w:left w:val="none" w:sz="0" w:space="0" w:color="auto"/>
                    <w:bottom w:val="none" w:sz="0" w:space="0" w:color="auto"/>
                    <w:right w:val="none" w:sz="0" w:space="0" w:color="auto"/>
                  </w:divBdr>
                </w:div>
                <w:div w:id="1761176298">
                  <w:marLeft w:val="0"/>
                  <w:marRight w:val="0"/>
                  <w:marTop w:val="0"/>
                  <w:marBottom w:val="0"/>
                  <w:divBdr>
                    <w:top w:val="none" w:sz="0" w:space="0" w:color="auto"/>
                    <w:left w:val="none" w:sz="0" w:space="0" w:color="auto"/>
                    <w:bottom w:val="none" w:sz="0" w:space="0" w:color="auto"/>
                    <w:right w:val="none" w:sz="0" w:space="0" w:color="auto"/>
                  </w:divBdr>
                </w:div>
                <w:div w:id="980187789">
                  <w:marLeft w:val="0"/>
                  <w:marRight w:val="0"/>
                  <w:marTop w:val="0"/>
                  <w:marBottom w:val="0"/>
                  <w:divBdr>
                    <w:top w:val="none" w:sz="0" w:space="0" w:color="auto"/>
                    <w:left w:val="none" w:sz="0" w:space="0" w:color="auto"/>
                    <w:bottom w:val="none" w:sz="0" w:space="0" w:color="auto"/>
                    <w:right w:val="none" w:sz="0" w:space="0" w:color="auto"/>
                  </w:divBdr>
                </w:div>
                <w:div w:id="465321097">
                  <w:marLeft w:val="0"/>
                  <w:marRight w:val="0"/>
                  <w:marTop w:val="0"/>
                  <w:marBottom w:val="0"/>
                  <w:divBdr>
                    <w:top w:val="none" w:sz="0" w:space="0" w:color="auto"/>
                    <w:left w:val="none" w:sz="0" w:space="0" w:color="auto"/>
                    <w:bottom w:val="none" w:sz="0" w:space="0" w:color="auto"/>
                    <w:right w:val="none" w:sz="0" w:space="0" w:color="auto"/>
                  </w:divBdr>
                </w:div>
                <w:div w:id="1692220554">
                  <w:marLeft w:val="0"/>
                  <w:marRight w:val="0"/>
                  <w:marTop w:val="0"/>
                  <w:marBottom w:val="0"/>
                  <w:divBdr>
                    <w:top w:val="none" w:sz="0" w:space="0" w:color="auto"/>
                    <w:left w:val="none" w:sz="0" w:space="0" w:color="auto"/>
                    <w:bottom w:val="none" w:sz="0" w:space="0" w:color="auto"/>
                    <w:right w:val="none" w:sz="0" w:space="0" w:color="auto"/>
                  </w:divBdr>
                </w:div>
                <w:div w:id="468787155">
                  <w:marLeft w:val="0"/>
                  <w:marRight w:val="0"/>
                  <w:marTop w:val="0"/>
                  <w:marBottom w:val="0"/>
                  <w:divBdr>
                    <w:top w:val="none" w:sz="0" w:space="0" w:color="auto"/>
                    <w:left w:val="none" w:sz="0" w:space="0" w:color="auto"/>
                    <w:bottom w:val="none" w:sz="0" w:space="0" w:color="auto"/>
                    <w:right w:val="none" w:sz="0" w:space="0" w:color="auto"/>
                  </w:divBdr>
                </w:div>
                <w:div w:id="1722829425">
                  <w:marLeft w:val="0"/>
                  <w:marRight w:val="0"/>
                  <w:marTop w:val="0"/>
                  <w:marBottom w:val="0"/>
                  <w:divBdr>
                    <w:top w:val="none" w:sz="0" w:space="0" w:color="auto"/>
                    <w:left w:val="none" w:sz="0" w:space="0" w:color="auto"/>
                    <w:bottom w:val="none" w:sz="0" w:space="0" w:color="auto"/>
                    <w:right w:val="none" w:sz="0" w:space="0" w:color="auto"/>
                  </w:divBdr>
                </w:div>
                <w:div w:id="1815296056">
                  <w:marLeft w:val="0"/>
                  <w:marRight w:val="0"/>
                  <w:marTop w:val="0"/>
                  <w:marBottom w:val="0"/>
                  <w:divBdr>
                    <w:top w:val="none" w:sz="0" w:space="0" w:color="auto"/>
                    <w:left w:val="none" w:sz="0" w:space="0" w:color="auto"/>
                    <w:bottom w:val="none" w:sz="0" w:space="0" w:color="auto"/>
                    <w:right w:val="none" w:sz="0" w:space="0" w:color="auto"/>
                  </w:divBdr>
                </w:div>
                <w:div w:id="1536775158">
                  <w:marLeft w:val="0"/>
                  <w:marRight w:val="0"/>
                  <w:marTop w:val="0"/>
                  <w:marBottom w:val="0"/>
                  <w:divBdr>
                    <w:top w:val="none" w:sz="0" w:space="0" w:color="auto"/>
                    <w:left w:val="none" w:sz="0" w:space="0" w:color="auto"/>
                    <w:bottom w:val="none" w:sz="0" w:space="0" w:color="auto"/>
                    <w:right w:val="none" w:sz="0" w:space="0" w:color="auto"/>
                  </w:divBdr>
                </w:div>
                <w:div w:id="351879229">
                  <w:marLeft w:val="0"/>
                  <w:marRight w:val="0"/>
                  <w:marTop w:val="0"/>
                  <w:marBottom w:val="0"/>
                  <w:divBdr>
                    <w:top w:val="none" w:sz="0" w:space="0" w:color="auto"/>
                    <w:left w:val="none" w:sz="0" w:space="0" w:color="auto"/>
                    <w:bottom w:val="none" w:sz="0" w:space="0" w:color="auto"/>
                    <w:right w:val="none" w:sz="0" w:space="0" w:color="auto"/>
                  </w:divBdr>
                </w:div>
                <w:div w:id="2083720250">
                  <w:marLeft w:val="0"/>
                  <w:marRight w:val="0"/>
                  <w:marTop w:val="0"/>
                  <w:marBottom w:val="0"/>
                  <w:divBdr>
                    <w:top w:val="none" w:sz="0" w:space="0" w:color="auto"/>
                    <w:left w:val="none" w:sz="0" w:space="0" w:color="auto"/>
                    <w:bottom w:val="none" w:sz="0" w:space="0" w:color="auto"/>
                    <w:right w:val="none" w:sz="0" w:space="0" w:color="auto"/>
                  </w:divBdr>
                </w:div>
                <w:div w:id="638802247">
                  <w:marLeft w:val="0"/>
                  <w:marRight w:val="0"/>
                  <w:marTop w:val="0"/>
                  <w:marBottom w:val="0"/>
                  <w:divBdr>
                    <w:top w:val="none" w:sz="0" w:space="0" w:color="auto"/>
                    <w:left w:val="none" w:sz="0" w:space="0" w:color="auto"/>
                    <w:bottom w:val="none" w:sz="0" w:space="0" w:color="auto"/>
                    <w:right w:val="none" w:sz="0" w:space="0" w:color="auto"/>
                  </w:divBdr>
                </w:div>
                <w:div w:id="323315296">
                  <w:marLeft w:val="0"/>
                  <w:marRight w:val="0"/>
                  <w:marTop w:val="0"/>
                  <w:marBottom w:val="0"/>
                  <w:divBdr>
                    <w:top w:val="none" w:sz="0" w:space="0" w:color="auto"/>
                    <w:left w:val="none" w:sz="0" w:space="0" w:color="auto"/>
                    <w:bottom w:val="none" w:sz="0" w:space="0" w:color="auto"/>
                    <w:right w:val="none" w:sz="0" w:space="0" w:color="auto"/>
                  </w:divBdr>
                </w:div>
                <w:div w:id="513887343">
                  <w:marLeft w:val="0"/>
                  <w:marRight w:val="0"/>
                  <w:marTop w:val="0"/>
                  <w:marBottom w:val="0"/>
                  <w:divBdr>
                    <w:top w:val="none" w:sz="0" w:space="0" w:color="auto"/>
                    <w:left w:val="none" w:sz="0" w:space="0" w:color="auto"/>
                    <w:bottom w:val="none" w:sz="0" w:space="0" w:color="auto"/>
                    <w:right w:val="none" w:sz="0" w:space="0" w:color="auto"/>
                  </w:divBdr>
                </w:div>
                <w:div w:id="1574972004">
                  <w:marLeft w:val="0"/>
                  <w:marRight w:val="0"/>
                  <w:marTop w:val="0"/>
                  <w:marBottom w:val="0"/>
                  <w:divBdr>
                    <w:top w:val="none" w:sz="0" w:space="0" w:color="auto"/>
                    <w:left w:val="none" w:sz="0" w:space="0" w:color="auto"/>
                    <w:bottom w:val="none" w:sz="0" w:space="0" w:color="auto"/>
                    <w:right w:val="none" w:sz="0" w:space="0" w:color="auto"/>
                  </w:divBdr>
                </w:div>
                <w:div w:id="1585264005">
                  <w:marLeft w:val="0"/>
                  <w:marRight w:val="0"/>
                  <w:marTop w:val="0"/>
                  <w:marBottom w:val="0"/>
                  <w:divBdr>
                    <w:top w:val="none" w:sz="0" w:space="0" w:color="auto"/>
                    <w:left w:val="none" w:sz="0" w:space="0" w:color="auto"/>
                    <w:bottom w:val="none" w:sz="0" w:space="0" w:color="auto"/>
                    <w:right w:val="none" w:sz="0" w:space="0" w:color="auto"/>
                  </w:divBdr>
                </w:div>
                <w:div w:id="889801657">
                  <w:marLeft w:val="0"/>
                  <w:marRight w:val="0"/>
                  <w:marTop w:val="0"/>
                  <w:marBottom w:val="0"/>
                  <w:divBdr>
                    <w:top w:val="none" w:sz="0" w:space="0" w:color="auto"/>
                    <w:left w:val="none" w:sz="0" w:space="0" w:color="auto"/>
                    <w:bottom w:val="none" w:sz="0" w:space="0" w:color="auto"/>
                    <w:right w:val="none" w:sz="0" w:space="0" w:color="auto"/>
                  </w:divBdr>
                </w:div>
                <w:div w:id="332993892">
                  <w:marLeft w:val="0"/>
                  <w:marRight w:val="0"/>
                  <w:marTop w:val="0"/>
                  <w:marBottom w:val="0"/>
                  <w:divBdr>
                    <w:top w:val="none" w:sz="0" w:space="0" w:color="auto"/>
                    <w:left w:val="none" w:sz="0" w:space="0" w:color="auto"/>
                    <w:bottom w:val="none" w:sz="0" w:space="0" w:color="auto"/>
                    <w:right w:val="none" w:sz="0" w:space="0" w:color="auto"/>
                  </w:divBdr>
                </w:div>
                <w:div w:id="839582974">
                  <w:marLeft w:val="0"/>
                  <w:marRight w:val="0"/>
                  <w:marTop w:val="0"/>
                  <w:marBottom w:val="0"/>
                  <w:divBdr>
                    <w:top w:val="none" w:sz="0" w:space="0" w:color="auto"/>
                    <w:left w:val="none" w:sz="0" w:space="0" w:color="auto"/>
                    <w:bottom w:val="none" w:sz="0" w:space="0" w:color="auto"/>
                    <w:right w:val="none" w:sz="0" w:space="0" w:color="auto"/>
                  </w:divBdr>
                </w:div>
                <w:div w:id="49309503">
                  <w:marLeft w:val="0"/>
                  <w:marRight w:val="0"/>
                  <w:marTop w:val="0"/>
                  <w:marBottom w:val="0"/>
                  <w:divBdr>
                    <w:top w:val="none" w:sz="0" w:space="0" w:color="auto"/>
                    <w:left w:val="none" w:sz="0" w:space="0" w:color="auto"/>
                    <w:bottom w:val="none" w:sz="0" w:space="0" w:color="auto"/>
                    <w:right w:val="none" w:sz="0" w:space="0" w:color="auto"/>
                  </w:divBdr>
                </w:div>
                <w:div w:id="2127770506">
                  <w:marLeft w:val="0"/>
                  <w:marRight w:val="0"/>
                  <w:marTop w:val="0"/>
                  <w:marBottom w:val="0"/>
                  <w:divBdr>
                    <w:top w:val="none" w:sz="0" w:space="0" w:color="auto"/>
                    <w:left w:val="none" w:sz="0" w:space="0" w:color="auto"/>
                    <w:bottom w:val="none" w:sz="0" w:space="0" w:color="auto"/>
                    <w:right w:val="none" w:sz="0" w:space="0" w:color="auto"/>
                  </w:divBdr>
                </w:div>
                <w:div w:id="1561477080">
                  <w:marLeft w:val="0"/>
                  <w:marRight w:val="0"/>
                  <w:marTop w:val="0"/>
                  <w:marBottom w:val="0"/>
                  <w:divBdr>
                    <w:top w:val="none" w:sz="0" w:space="0" w:color="auto"/>
                    <w:left w:val="none" w:sz="0" w:space="0" w:color="auto"/>
                    <w:bottom w:val="none" w:sz="0" w:space="0" w:color="auto"/>
                    <w:right w:val="none" w:sz="0" w:space="0" w:color="auto"/>
                  </w:divBdr>
                </w:div>
                <w:div w:id="1679769800">
                  <w:marLeft w:val="0"/>
                  <w:marRight w:val="0"/>
                  <w:marTop w:val="0"/>
                  <w:marBottom w:val="0"/>
                  <w:divBdr>
                    <w:top w:val="none" w:sz="0" w:space="0" w:color="auto"/>
                    <w:left w:val="none" w:sz="0" w:space="0" w:color="auto"/>
                    <w:bottom w:val="none" w:sz="0" w:space="0" w:color="auto"/>
                    <w:right w:val="none" w:sz="0" w:space="0" w:color="auto"/>
                  </w:divBdr>
                </w:div>
                <w:div w:id="1452750933">
                  <w:marLeft w:val="0"/>
                  <w:marRight w:val="0"/>
                  <w:marTop w:val="0"/>
                  <w:marBottom w:val="0"/>
                  <w:divBdr>
                    <w:top w:val="none" w:sz="0" w:space="0" w:color="auto"/>
                    <w:left w:val="none" w:sz="0" w:space="0" w:color="auto"/>
                    <w:bottom w:val="none" w:sz="0" w:space="0" w:color="auto"/>
                    <w:right w:val="none" w:sz="0" w:space="0" w:color="auto"/>
                  </w:divBdr>
                </w:div>
                <w:div w:id="816803270">
                  <w:marLeft w:val="0"/>
                  <w:marRight w:val="0"/>
                  <w:marTop w:val="0"/>
                  <w:marBottom w:val="0"/>
                  <w:divBdr>
                    <w:top w:val="none" w:sz="0" w:space="0" w:color="auto"/>
                    <w:left w:val="none" w:sz="0" w:space="0" w:color="auto"/>
                    <w:bottom w:val="none" w:sz="0" w:space="0" w:color="auto"/>
                    <w:right w:val="none" w:sz="0" w:space="0" w:color="auto"/>
                  </w:divBdr>
                </w:div>
                <w:div w:id="1864055301">
                  <w:marLeft w:val="0"/>
                  <w:marRight w:val="0"/>
                  <w:marTop w:val="0"/>
                  <w:marBottom w:val="0"/>
                  <w:divBdr>
                    <w:top w:val="none" w:sz="0" w:space="0" w:color="auto"/>
                    <w:left w:val="none" w:sz="0" w:space="0" w:color="auto"/>
                    <w:bottom w:val="none" w:sz="0" w:space="0" w:color="auto"/>
                    <w:right w:val="none" w:sz="0" w:space="0" w:color="auto"/>
                  </w:divBdr>
                </w:div>
                <w:div w:id="1937522116">
                  <w:marLeft w:val="0"/>
                  <w:marRight w:val="0"/>
                  <w:marTop w:val="0"/>
                  <w:marBottom w:val="0"/>
                  <w:divBdr>
                    <w:top w:val="none" w:sz="0" w:space="0" w:color="auto"/>
                    <w:left w:val="none" w:sz="0" w:space="0" w:color="auto"/>
                    <w:bottom w:val="none" w:sz="0" w:space="0" w:color="auto"/>
                    <w:right w:val="none" w:sz="0" w:space="0" w:color="auto"/>
                  </w:divBdr>
                </w:div>
                <w:div w:id="654141839">
                  <w:marLeft w:val="0"/>
                  <w:marRight w:val="0"/>
                  <w:marTop w:val="0"/>
                  <w:marBottom w:val="0"/>
                  <w:divBdr>
                    <w:top w:val="none" w:sz="0" w:space="0" w:color="auto"/>
                    <w:left w:val="none" w:sz="0" w:space="0" w:color="auto"/>
                    <w:bottom w:val="none" w:sz="0" w:space="0" w:color="auto"/>
                    <w:right w:val="none" w:sz="0" w:space="0" w:color="auto"/>
                  </w:divBdr>
                </w:div>
                <w:div w:id="1122193357">
                  <w:marLeft w:val="0"/>
                  <w:marRight w:val="0"/>
                  <w:marTop w:val="0"/>
                  <w:marBottom w:val="0"/>
                  <w:divBdr>
                    <w:top w:val="none" w:sz="0" w:space="0" w:color="auto"/>
                    <w:left w:val="none" w:sz="0" w:space="0" w:color="auto"/>
                    <w:bottom w:val="none" w:sz="0" w:space="0" w:color="auto"/>
                    <w:right w:val="none" w:sz="0" w:space="0" w:color="auto"/>
                  </w:divBdr>
                </w:div>
                <w:div w:id="124590583">
                  <w:marLeft w:val="0"/>
                  <w:marRight w:val="0"/>
                  <w:marTop w:val="0"/>
                  <w:marBottom w:val="0"/>
                  <w:divBdr>
                    <w:top w:val="none" w:sz="0" w:space="0" w:color="auto"/>
                    <w:left w:val="none" w:sz="0" w:space="0" w:color="auto"/>
                    <w:bottom w:val="none" w:sz="0" w:space="0" w:color="auto"/>
                    <w:right w:val="none" w:sz="0" w:space="0" w:color="auto"/>
                  </w:divBdr>
                </w:div>
                <w:div w:id="897015754">
                  <w:marLeft w:val="0"/>
                  <w:marRight w:val="0"/>
                  <w:marTop w:val="0"/>
                  <w:marBottom w:val="0"/>
                  <w:divBdr>
                    <w:top w:val="none" w:sz="0" w:space="0" w:color="auto"/>
                    <w:left w:val="none" w:sz="0" w:space="0" w:color="auto"/>
                    <w:bottom w:val="none" w:sz="0" w:space="0" w:color="auto"/>
                    <w:right w:val="none" w:sz="0" w:space="0" w:color="auto"/>
                  </w:divBdr>
                </w:div>
                <w:div w:id="1582251726">
                  <w:marLeft w:val="0"/>
                  <w:marRight w:val="0"/>
                  <w:marTop w:val="0"/>
                  <w:marBottom w:val="0"/>
                  <w:divBdr>
                    <w:top w:val="none" w:sz="0" w:space="0" w:color="auto"/>
                    <w:left w:val="none" w:sz="0" w:space="0" w:color="auto"/>
                    <w:bottom w:val="none" w:sz="0" w:space="0" w:color="auto"/>
                    <w:right w:val="none" w:sz="0" w:space="0" w:color="auto"/>
                  </w:divBdr>
                </w:div>
                <w:div w:id="230845145">
                  <w:marLeft w:val="0"/>
                  <w:marRight w:val="0"/>
                  <w:marTop w:val="0"/>
                  <w:marBottom w:val="0"/>
                  <w:divBdr>
                    <w:top w:val="none" w:sz="0" w:space="0" w:color="auto"/>
                    <w:left w:val="none" w:sz="0" w:space="0" w:color="auto"/>
                    <w:bottom w:val="none" w:sz="0" w:space="0" w:color="auto"/>
                    <w:right w:val="none" w:sz="0" w:space="0" w:color="auto"/>
                  </w:divBdr>
                </w:div>
                <w:div w:id="670836441">
                  <w:marLeft w:val="0"/>
                  <w:marRight w:val="0"/>
                  <w:marTop w:val="0"/>
                  <w:marBottom w:val="0"/>
                  <w:divBdr>
                    <w:top w:val="none" w:sz="0" w:space="0" w:color="auto"/>
                    <w:left w:val="none" w:sz="0" w:space="0" w:color="auto"/>
                    <w:bottom w:val="none" w:sz="0" w:space="0" w:color="auto"/>
                    <w:right w:val="none" w:sz="0" w:space="0" w:color="auto"/>
                  </w:divBdr>
                </w:div>
                <w:div w:id="1709917525">
                  <w:marLeft w:val="0"/>
                  <w:marRight w:val="0"/>
                  <w:marTop w:val="0"/>
                  <w:marBottom w:val="0"/>
                  <w:divBdr>
                    <w:top w:val="none" w:sz="0" w:space="0" w:color="auto"/>
                    <w:left w:val="none" w:sz="0" w:space="0" w:color="auto"/>
                    <w:bottom w:val="none" w:sz="0" w:space="0" w:color="auto"/>
                    <w:right w:val="none" w:sz="0" w:space="0" w:color="auto"/>
                  </w:divBdr>
                </w:div>
                <w:div w:id="1488132809">
                  <w:marLeft w:val="0"/>
                  <w:marRight w:val="0"/>
                  <w:marTop w:val="0"/>
                  <w:marBottom w:val="0"/>
                  <w:divBdr>
                    <w:top w:val="none" w:sz="0" w:space="0" w:color="auto"/>
                    <w:left w:val="none" w:sz="0" w:space="0" w:color="auto"/>
                    <w:bottom w:val="none" w:sz="0" w:space="0" w:color="auto"/>
                    <w:right w:val="none" w:sz="0" w:space="0" w:color="auto"/>
                  </w:divBdr>
                </w:div>
                <w:div w:id="821121140">
                  <w:marLeft w:val="0"/>
                  <w:marRight w:val="0"/>
                  <w:marTop w:val="0"/>
                  <w:marBottom w:val="0"/>
                  <w:divBdr>
                    <w:top w:val="none" w:sz="0" w:space="0" w:color="auto"/>
                    <w:left w:val="none" w:sz="0" w:space="0" w:color="auto"/>
                    <w:bottom w:val="none" w:sz="0" w:space="0" w:color="auto"/>
                    <w:right w:val="none" w:sz="0" w:space="0" w:color="auto"/>
                  </w:divBdr>
                </w:div>
                <w:div w:id="2129817044">
                  <w:marLeft w:val="0"/>
                  <w:marRight w:val="0"/>
                  <w:marTop w:val="0"/>
                  <w:marBottom w:val="0"/>
                  <w:divBdr>
                    <w:top w:val="none" w:sz="0" w:space="0" w:color="auto"/>
                    <w:left w:val="none" w:sz="0" w:space="0" w:color="auto"/>
                    <w:bottom w:val="none" w:sz="0" w:space="0" w:color="auto"/>
                    <w:right w:val="none" w:sz="0" w:space="0" w:color="auto"/>
                  </w:divBdr>
                </w:div>
                <w:div w:id="1976139511">
                  <w:marLeft w:val="0"/>
                  <w:marRight w:val="0"/>
                  <w:marTop w:val="0"/>
                  <w:marBottom w:val="0"/>
                  <w:divBdr>
                    <w:top w:val="none" w:sz="0" w:space="0" w:color="auto"/>
                    <w:left w:val="none" w:sz="0" w:space="0" w:color="auto"/>
                    <w:bottom w:val="none" w:sz="0" w:space="0" w:color="auto"/>
                    <w:right w:val="none" w:sz="0" w:space="0" w:color="auto"/>
                  </w:divBdr>
                </w:div>
                <w:div w:id="119034795">
                  <w:marLeft w:val="0"/>
                  <w:marRight w:val="0"/>
                  <w:marTop w:val="0"/>
                  <w:marBottom w:val="0"/>
                  <w:divBdr>
                    <w:top w:val="none" w:sz="0" w:space="0" w:color="auto"/>
                    <w:left w:val="none" w:sz="0" w:space="0" w:color="auto"/>
                    <w:bottom w:val="none" w:sz="0" w:space="0" w:color="auto"/>
                    <w:right w:val="none" w:sz="0" w:space="0" w:color="auto"/>
                  </w:divBdr>
                </w:div>
                <w:div w:id="1666323674">
                  <w:marLeft w:val="0"/>
                  <w:marRight w:val="0"/>
                  <w:marTop w:val="0"/>
                  <w:marBottom w:val="0"/>
                  <w:divBdr>
                    <w:top w:val="none" w:sz="0" w:space="0" w:color="auto"/>
                    <w:left w:val="none" w:sz="0" w:space="0" w:color="auto"/>
                    <w:bottom w:val="none" w:sz="0" w:space="0" w:color="auto"/>
                    <w:right w:val="none" w:sz="0" w:space="0" w:color="auto"/>
                  </w:divBdr>
                </w:div>
                <w:div w:id="1823934512">
                  <w:marLeft w:val="0"/>
                  <w:marRight w:val="0"/>
                  <w:marTop w:val="0"/>
                  <w:marBottom w:val="0"/>
                  <w:divBdr>
                    <w:top w:val="none" w:sz="0" w:space="0" w:color="auto"/>
                    <w:left w:val="none" w:sz="0" w:space="0" w:color="auto"/>
                    <w:bottom w:val="none" w:sz="0" w:space="0" w:color="auto"/>
                    <w:right w:val="none" w:sz="0" w:space="0" w:color="auto"/>
                  </w:divBdr>
                </w:div>
                <w:div w:id="509610710">
                  <w:marLeft w:val="0"/>
                  <w:marRight w:val="0"/>
                  <w:marTop w:val="0"/>
                  <w:marBottom w:val="0"/>
                  <w:divBdr>
                    <w:top w:val="none" w:sz="0" w:space="0" w:color="auto"/>
                    <w:left w:val="none" w:sz="0" w:space="0" w:color="auto"/>
                    <w:bottom w:val="none" w:sz="0" w:space="0" w:color="auto"/>
                    <w:right w:val="none" w:sz="0" w:space="0" w:color="auto"/>
                  </w:divBdr>
                </w:div>
                <w:div w:id="1142847316">
                  <w:marLeft w:val="0"/>
                  <w:marRight w:val="0"/>
                  <w:marTop w:val="0"/>
                  <w:marBottom w:val="0"/>
                  <w:divBdr>
                    <w:top w:val="none" w:sz="0" w:space="0" w:color="auto"/>
                    <w:left w:val="none" w:sz="0" w:space="0" w:color="auto"/>
                    <w:bottom w:val="none" w:sz="0" w:space="0" w:color="auto"/>
                    <w:right w:val="none" w:sz="0" w:space="0" w:color="auto"/>
                  </w:divBdr>
                </w:div>
                <w:div w:id="89933048">
                  <w:marLeft w:val="0"/>
                  <w:marRight w:val="0"/>
                  <w:marTop w:val="0"/>
                  <w:marBottom w:val="0"/>
                  <w:divBdr>
                    <w:top w:val="none" w:sz="0" w:space="0" w:color="auto"/>
                    <w:left w:val="none" w:sz="0" w:space="0" w:color="auto"/>
                    <w:bottom w:val="none" w:sz="0" w:space="0" w:color="auto"/>
                    <w:right w:val="none" w:sz="0" w:space="0" w:color="auto"/>
                  </w:divBdr>
                </w:div>
                <w:div w:id="221988298">
                  <w:marLeft w:val="0"/>
                  <w:marRight w:val="0"/>
                  <w:marTop w:val="0"/>
                  <w:marBottom w:val="0"/>
                  <w:divBdr>
                    <w:top w:val="none" w:sz="0" w:space="0" w:color="auto"/>
                    <w:left w:val="none" w:sz="0" w:space="0" w:color="auto"/>
                    <w:bottom w:val="none" w:sz="0" w:space="0" w:color="auto"/>
                    <w:right w:val="none" w:sz="0" w:space="0" w:color="auto"/>
                  </w:divBdr>
                </w:div>
                <w:div w:id="1894346888">
                  <w:marLeft w:val="0"/>
                  <w:marRight w:val="0"/>
                  <w:marTop w:val="0"/>
                  <w:marBottom w:val="0"/>
                  <w:divBdr>
                    <w:top w:val="none" w:sz="0" w:space="0" w:color="auto"/>
                    <w:left w:val="none" w:sz="0" w:space="0" w:color="auto"/>
                    <w:bottom w:val="none" w:sz="0" w:space="0" w:color="auto"/>
                    <w:right w:val="none" w:sz="0" w:space="0" w:color="auto"/>
                  </w:divBdr>
                </w:div>
                <w:div w:id="1147476924">
                  <w:marLeft w:val="0"/>
                  <w:marRight w:val="0"/>
                  <w:marTop w:val="0"/>
                  <w:marBottom w:val="0"/>
                  <w:divBdr>
                    <w:top w:val="none" w:sz="0" w:space="0" w:color="auto"/>
                    <w:left w:val="none" w:sz="0" w:space="0" w:color="auto"/>
                    <w:bottom w:val="none" w:sz="0" w:space="0" w:color="auto"/>
                    <w:right w:val="none" w:sz="0" w:space="0" w:color="auto"/>
                  </w:divBdr>
                </w:div>
                <w:div w:id="262037633">
                  <w:marLeft w:val="0"/>
                  <w:marRight w:val="0"/>
                  <w:marTop w:val="0"/>
                  <w:marBottom w:val="0"/>
                  <w:divBdr>
                    <w:top w:val="none" w:sz="0" w:space="0" w:color="auto"/>
                    <w:left w:val="none" w:sz="0" w:space="0" w:color="auto"/>
                    <w:bottom w:val="none" w:sz="0" w:space="0" w:color="auto"/>
                    <w:right w:val="none" w:sz="0" w:space="0" w:color="auto"/>
                  </w:divBdr>
                </w:div>
                <w:div w:id="13153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78800">
      <w:bodyDiv w:val="1"/>
      <w:marLeft w:val="0"/>
      <w:marRight w:val="0"/>
      <w:marTop w:val="0"/>
      <w:marBottom w:val="0"/>
      <w:divBdr>
        <w:top w:val="none" w:sz="0" w:space="0" w:color="auto"/>
        <w:left w:val="none" w:sz="0" w:space="0" w:color="auto"/>
        <w:bottom w:val="none" w:sz="0" w:space="0" w:color="auto"/>
        <w:right w:val="none" w:sz="0" w:space="0" w:color="auto"/>
      </w:divBdr>
    </w:div>
    <w:div w:id="17472654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627">
          <w:marLeft w:val="0"/>
          <w:marRight w:val="0"/>
          <w:marTop w:val="0"/>
          <w:marBottom w:val="0"/>
          <w:divBdr>
            <w:top w:val="none" w:sz="0" w:space="0" w:color="auto"/>
            <w:left w:val="none" w:sz="0" w:space="0" w:color="auto"/>
            <w:bottom w:val="none" w:sz="0" w:space="0" w:color="auto"/>
            <w:right w:val="none" w:sz="0" w:space="0" w:color="auto"/>
          </w:divBdr>
        </w:div>
        <w:div w:id="389576622">
          <w:marLeft w:val="0"/>
          <w:marRight w:val="0"/>
          <w:marTop w:val="0"/>
          <w:marBottom w:val="0"/>
          <w:divBdr>
            <w:top w:val="none" w:sz="0" w:space="0" w:color="auto"/>
            <w:left w:val="none" w:sz="0" w:space="0" w:color="auto"/>
            <w:bottom w:val="none" w:sz="0" w:space="0" w:color="auto"/>
            <w:right w:val="none" w:sz="0" w:space="0" w:color="auto"/>
          </w:divBdr>
        </w:div>
        <w:div w:id="1877233327">
          <w:marLeft w:val="0"/>
          <w:marRight w:val="0"/>
          <w:marTop w:val="0"/>
          <w:marBottom w:val="0"/>
          <w:divBdr>
            <w:top w:val="none" w:sz="0" w:space="0" w:color="auto"/>
            <w:left w:val="none" w:sz="0" w:space="0" w:color="auto"/>
            <w:bottom w:val="none" w:sz="0" w:space="0" w:color="auto"/>
            <w:right w:val="none" w:sz="0" w:space="0" w:color="auto"/>
          </w:divBdr>
        </w:div>
        <w:div w:id="829907345">
          <w:marLeft w:val="0"/>
          <w:marRight w:val="0"/>
          <w:marTop w:val="0"/>
          <w:marBottom w:val="0"/>
          <w:divBdr>
            <w:top w:val="none" w:sz="0" w:space="0" w:color="auto"/>
            <w:left w:val="none" w:sz="0" w:space="0" w:color="auto"/>
            <w:bottom w:val="none" w:sz="0" w:space="0" w:color="auto"/>
            <w:right w:val="none" w:sz="0" w:space="0" w:color="auto"/>
          </w:divBdr>
        </w:div>
        <w:div w:id="161361689">
          <w:marLeft w:val="0"/>
          <w:marRight w:val="0"/>
          <w:marTop w:val="0"/>
          <w:marBottom w:val="0"/>
          <w:divBdr>
            <w:top w:val="none" w:sz="0" w:space="0" w:color="auto"/>
            <w:left w:val="none" w:sz="0" w:space="0" w:color="auto"/>
            <w:bottom w:val="none" w:sz="0" w:space="0" w:color="auto"/>
            <w:right w:val="none" w:sz="0" w:space="0" w:color="auto"/>
          </w:divBdr>
        </w:div>
      </w:divsChild>
    </w:div>
    <w:div w:id="1763262182">
      <w:bodyDiv w:val="1"/>
      <w:marLeft w:val="0"/>
      <w:marRight w:val="0"/>
      <w:marTop w:val="0"/>
      <w:marBottom w:val="0"/>
      <w:divBdr>
        <w:top w:val="none" w:sz="0" w:space="0" w:color="auto"/>
        <w:left w:val="none" w:sz="0" w:space="0" w:color="auto"/>
        <w:bottom w:val="none" w:sz="0" w:space="0" w:color="auto"/>
        <w:right w:val="none" w:sz="0" w:space="0" w:color="auto"/>
      </w:divBdr>
    </w:div>
    <w:div w:id="1815901622">
      <w:bodyDiv w:val="1"/>
      <w:marLeft w:val="0"/>
      <w:marRight w:val="0"/>
      <w:marTop w:val="0"/>
      <w:marBottom w:val="0"/>
      <w:divBdr>
        <w:top w:val="none" w:sz="0" w:space="0" w:color="auto"/>
        <w:left w:val="none" w:sz="0" w:space="0" w:color="auto"/>
        <w:bottom w:val="none" w:sz="0" w:space="0" w:color="auto"/>
        <w:right w:val="none" w:sz="0" w:space="0" w:color="auto"/>
      </w:divBdr>
      <w:divsChild>
        <w:div w:id="496531047">
          <w:marLeft w:val="0"/>
          <w:marRight w:val="0"/>
          <w:marTop w:val="0"/>
          <w:marBottom w:val="0"/>
          <w:divBdr>
            <w:top w:val="none" w:sz="0" w:space="0" w:color="auto"/>
            <w:left w:val="none" w:sz="0" w:space="0" w:color="auto"/>
            <w:bottom w:val="none" w:sz="0" w:space="0" w:color="auto"/>
            <w:right w:val="none" w:sz="0" w:space="0" w:color="auto"/>
          </w:divBdr>
          <w:divsChild>
            <w:div w:id="1387725942">
              <w:marLeft w:val="0"/>
              <w:marRight w:val="0"/>
              <w:marTop w:val="0"/>
              <w:marBottom w:val="0"/>
              <w:divBdr>
                <w:top w:val="none" w:sz="0" w:space="0" w:color="auto"/>
                <w:left w:val="none" w:sz="0" w:space="0" w:color="auto"/>
                <w:bottom w:val="none" w:sz="0" w:space="0" w:color="auto"/>
                <w:right w:val="none" w:sz="0" w:space="0" w:color="auto"/>
              </w:divBdr>
              <w:divsChild>
                <w:div w:id="732771666">
                  <w:marLeft w:val="0"/>
                  <w:marRight w:val="0"/>
                  <w:marTop w:val="0"/>
                  <w:marBottom w:val="0"/>
                  <w:divBdr>
                    <w:top w:val="none" w:sz="0" w:space="0" w:color="auto"/>
                    <w:left w:val="none" w:sz="0" w:space="0" w:color="auto"/>
                    <w:bottom w:val="none" w:sz="0" w:space="0" w:color="auto"/>
                    <w:right w:val="none" w:sz="0" w:space="0" w:color="auto"/>
                  </w:divBdr>
                </w:div>
                <w:div w:id="865825816">
                  <w:marLeft w:val="0"/>
                  <w:marRight w:val="0"/>
                  <w:marTop w:val="0"/>
                  <w:marBottom w:val="0"/>
                  <w:divBdr>
                    <w:top w:val="none" w:sz="0" w:space="0" w:color="auto"/>
                    <w:left w:val="none" w:sz="0" w:space="0" w:color="auto"/>
                    <w:bottom w:val="none" w:sz="0" w:space="0" w:color="auto"/>
                    <w:right w:val="none" w:sz="0" w:space="0" w:color="auto"/>
                  </w:divBdr>
                </w:div>
                <w:div w:id="1963153410">
                  <w:marLeft w:val="0"/>
                  <w:marRight w:val="0"/>
                  <w:marTop w:val="0"/>
                  <w:marBottom w:val="0"/>
                  <w:divBdr>
                    <w:top w:val="none" w:sz="0" w:space="0" w:color="auto"/>
                    <w:left w:val="none" w:sz="0" w:space="0" w:color="auto"/>
                    <w:bottom w:val="none" w:sz="0" w:space="0" w:color="auto"/>
                    <w:right w:val="none" w:sz="0" w:space="0" w:color="auto"/>
                  </w:divBdr>
                </w:div>
                <w:div w:id="1547989857">
                  <w:marLeft w:val="0"/>
                  <w:marRight w:val="0"/>
                  <w:marTop w:val="0"/>
                  <w:marBottom w:val="0"/>
                  <w:divBdr>
                    <w:top w:val="none" w:sz="0" w:space="0" w:color="auto"/>
                    <w:left w:val="none" w:sz="0" w:space="0" w:color="auto"/>
                    <w:bottom w:val="none" w:sz="0" w:space="0" w:color="auto"/>
                    <w:right w:val="none" w:sz="0" w:space="0" w:color="auto"/>
                  </w:divBdr>
                </w:div>
                <w:div w:id="9054598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673608">
                      <w:marLeft w:val="0"/>
                      <w:marRight w:val="0"/>
                      <w:marTop w:val="0"/>
                      <w:marBottom w:val="0"/>
                      <w:divBdr>
                        <w:top w:val="none" w:sz="0" w:space="0" w:color="auto"/>
                        <w:left w:val="none" w:sz="0" w:space="0" w:color="auto"/>
                        <w:bottom w:val="none" w:sz="0" w:space="0" w:color="auto"/>
                        <w:right w:val="none" w:sz="0" w:space="0" w:color="auto"/>
                      </w:divBdr>
                    </w:div>
                  </w:divsChild>
                </w:div>
                <w:div w:id="1975939530">
                  <w:marLeft w:val="0"/>
                  <w:marRight w:val="0"/>
                  <w:marTop w:val="0"/>
                  <w:marBottom w:val="0"/>
                  <w:divBdr>
                    <w:top w:val="none" w:sz="0" w:space="0" w:color="auto"/>
                    <w:left w:val="none" w:sz="0" w:space="0" w:color="auto"/>
                    <w:bottom w:val="none" w:sz="0" w:space="0" w:color="auto"/>
                    <w:right w:val="none" w:sz="0" w:space="0" w:color="auto"/>
                  </w:divBdr>
                </w:div>
                <w:div w:id="209609446">
                  <w:marLeft w:val="0"/>
                  <w:marRight w:val="0"/>
                  <w:marTop w:val="0"/>
                  <w:marBottom w:val="0"/>
                  <w:divBdr>
                    <w:top w:val="none" w:sz="0" w:space="0" w:color="auto"/>
                    <w:left w:val="none" w:sz="0" w:space="0" w:color="auto"/>
                    <w:bottom w:val="none" w:sz="0" w:space="0" w:color="auto"/>
                    <w:right w:val="none" w:sz="0" w:space="0" w:color="auto"/>
                  </w:divBdr>
                </w:div>
                <w:div w:id="922835768">
                  <w:marLeft w:val="0"/>
                  <w:marRight w:val="0"/>
                  <w:marTop w:val="0"/>
                  <w:marBottom w:val="0"/>
                  <w:divBdr>
                    <w:top w:val="none" w:sz="0" w:space="0" w:color="auto"/>
                    <w:left w:val="none" w:sz="0" w:space="0" w:color="auto"/>
                    <w:bottom w:val="none" w:sz="0" w:space="0" w:color="auto"/>
                    <w:right w:val="none" w:sz="0" w:space="0" w:color="auto"/>
                  </w:divBdr>
                </w:div>
                <w:div w:id="403916772">
                  <w:marLeft w:val="0"/>
                  <w:marRight w:val="0"/>
                  <w:marTop w:val="0"/>
                  <w:marBottom w:val="0"/>
                  <w:divBdr>
                    <w:top w:val="none" w:sz="0" w:space="0" w:color="auto"/>
                    <w:left w:val="none" w:sz="0" w:space="0" w:color="auto"/>
                    <w:bottom w:val="none" w:sz="0" w:space="0" w:color="auto"/>
                    <w:right w:val="none" w:sz="0" w:space="0" w:color="auto"/>
                  </w:divBdr>
                </w:div>
                <w:div w:id="99492229">
                  <w:marLeft w:val="0"/>
                  <w:marRight w:val="0"/>
                  <w:marTop w:val="0"/>
                  <w:marBottom w:val="0"/>
                  <w:divBdr>
                    <w:top w:val="none" w:sz="0" w:space="0" w:color="auto"/>
                    <w:left w:val="none" w:sz="0" w:space="0" w:color="auto"/>
                    <w:bottom w:val="none" w:sz="0" w:space="0" w:color="auto"/>
                    <w:right w:val="none" w:sz="0" w:space="0" w:color="auto"/>
                  </w:divBdr>
                </w:div>
                <w:div w:id="240335396">
                  <w:marLeft w:val="0"/>
                  <w:marRight w:val="0"/>
                  <w:marTop w:val="0"/>
                  <w:marBottom w:val="0"/>
                  <w:divBdr>
                    <w:top w:val="none" w:sz="0" w:space="0" w:color="auto"/>
                    <w:left w:val="none" w:sz="0" w:space="0" w:color="auto"/>
                    <w:bottom w:val="none" w:sz="0" w:space="0" w:color="auto"/>
                    <w:right w:val="none" w:sz="0" w:space="0" w:color="auto"/>
                  </w:divBdr>
                </w:div>
                <w:div w:id="2138451475">
                  <w:marLeft w:val="0"/>
                  <w:marRight w:val="0"/>
                  <w:marTop w:val="0"/>
                  <w:marBottom w:val="0"/>
                  <w:divBdr>
                    <w:top w:val="none" w:sz="0" w:space="0" w:color="auto"/>
                    <w:left w:val="none" w:sz="0" w:space="0" w:color="auto"/>
                    <w:bottom w:val="none" w:sz="0" w:space="0" w:color="auto"/>
                    <w:right w:val="none" w:sz="0" w:space="0" w:color="auto"/>
                  </w:divBdr>
                </w:div>
                <w:div w:id="599608483">
                  <w:marLeft w:val="0"/>
                  <w:marRight w:val="0"/>
                  <w:marTop w:val="0"/>
                  <w:marBottom w:val="0"/>
                  <w:divBdr>
                    <w:top w:val="none" w:sz="0" w:space="0" w:color="auto"/>
                    <w:left w:val="none" w:sz="0" w:space="0" w:color="auto"/>
                    <w:bottom w:val="none" w:sz="0" w:space="0" w:color="auto"/>
                    <w:right w:val="none" w:sz="0" w:space="0" w:color="auto"/>
                  </w:divBdr>
                </w:div>
                <w:div w:id="688916323">
                  <w:marLeft w:val="0"/>
                  <w:marRight w:val="0"/>
                  <w:marTop w:val="0"/>
                  <w:marBottom w:val="0"/>
                  <w:divBdr>
                    <w:top w:val="none" w:sz="0" w:space="0" w:color="auto"/>
                    <w:left w:val="none" w:sz="0" w:space="0" w:color="auto"/>
                    <w:bottom w:val="none" w:sz="0" w:space="0" w:color="auto"/>
                    <w:right w:val="none" w:sz="0" w:space="0" w:color="auto"/>
                  </w:divBdr>
                </w:div>
                <w:div w:id="1811825304">
                  <w:marLeft w:val="0"/>
                  <w:marRight w:val="0"/>
                  <w:marTop w:val="0"/>
                  <w:marBottom w:val="0"/>
                  <w:divBdr>
                    <w:top w:val="none" w:sz="0" w:space="0" w:color="auto"/>
                    <w:left w:val="none" w:sz="0" w:space="0" w:color="auto"/>
                    <w:bottom w:val="none" w:sz="0" w:space="0" w:color="auto"/>
                    <w:right w:val="none" w:sz="0" w:space="0" w:color="auto"/>
                  </w:divBdr>
                </w:div>
                <w:div w:id="1460492572">
                  <w:marLeft w:val="0"/>
                  <w:marRight w:val="0"/>
                  <w:marTop w:val="0"/>
                  <w:marBottom w:val="0"/>
                  <w:divBdr>
                    <w:top w:val="none" w:sz="0" w:space="0" w:color="auto"/>
                    <w:left w:val="none" w:sz="0" w:space="0" w:color="auto"/>
                    <w:bottom w:val="none" w:sz="0" w:space="0" w:color="auto"/>
                    <w:right w:val="none" w:sz="0" w:space="0" w:color="auto"/>
                  </w:divBdr>
                </w:div>
                <w:div w:id="489174465">
                  <w:marLeft w:val="0"/>
                  <w:marRight w:val="0"/>
                  <w:marTop w:val="0"/>
                  <w:marBottom w:val="0"/>
                  <w:divBdr>
                    <w:top w:val="none" w:sz="0" w:space="0" w:color="auto"/>
                    <w:left w:val="none" w:sz="0" w:space="0" w:color="auto"/>
                    <w:bottom w:val="none" w:sz="0" w:space="0" w:color="auto"/>
                    <w:right w:val="none" w:sz="0" w:space="0" w:color="auto"/>
                  </w:divBdr>
                </w:div>
                <w:div w:id="963732512">
                  <w:marLeft w:val="0"/>
                  <w:marRight w:val="0"/>
                  <w:marTop w:val="0"/>
                  <w:marBottom w:val="0"/>
                  <w:divBdr>
                    <w:top w:val="none" w:sz="0" w:space="0" w:color="auto"/>
                    <w:left w:val="none" w:sz="0" w:space="0" w:color="auto"/>
                    <w:bottom w:val="none" w:sz="0" w:space="0" w:color="auto"/>
                    <w:right w:val="none" w:sz="0" w:space="0" w:color="auto"/>
                  </w:divBdr>
                </w:div>
                <w:div w:id="1128203330">
                  <w:marLeft w:val="0"/>
                  <w:marRight w:val="0"/>
                  <w:marTop w:val="0"/>
                  <w:marBottom w:val="0"/>
                  <w:divBdr>
                    <w:top w:val="none" w:sz="0" w:space="0" w:color="auto"/>
                    <w:left w:val="none" w:sz="0" w:space="0" w:color="auto"/>
                    <w:bottom w:val="none" w:sz="0" w:space="0" w:color="auto"/>
                    <w:right w:val="none" w:sz="0" w:space="0" w:color="auto"/>
                  </w:divBdr>
                </w:div>
                <w:div w:id="1949117256">
                  <w:marLeft w:val="0"/>
                  <w:marRight w:val="0"/>
                  <w:marTop w:val="0"/>
                  <w:marBottom w:val="0"/>
                  <w:divBdr>
                    <w:top w:val="none" w:sz="0" w:space="0" w:color="auto"/>
                    <w:left w:val="none" w:sz="0" w:space="0" w:color="auto"/>
                    <w:bottom w:val="none" w:sz="0" w:space="0" w:color="auto"/>
                    <w:right w:val="none" w:sz="0" w:space="0" w:color="auto"/>
                  </w:divBdr>
                </w:div>
                <w:div w:id="1964388370">
                  <w:marLeft w:val="0"/>
                  <w:marRight w:val="0"/>
                  <w:marTop w:val="0"/>
                  <w:marBottom w:val="0"/>
                  <w:divBdr>
                    <w:top w:val="none" w:sz="0" w:space="0" w:color="auto"/>
                    <w:left w:val="none" w:sz="0" w:space="0" w:color="auto"/>
                    <w:bottom w:val="none" w:sz="0" w:space="0" w:color="auto"/>
                    <w:right w:val="none" w:sz="0" w:space="0" w:color="auto"/>
                  </w:divBdr>
                </w:div>
                <w:div w:id="840318035">
                  <w:marLeft w:val="0"/>
                  <w:marRight w:val="0"/>
                  <w:marTop w:val="0"/>
                  <w:marBottom w:val="0"/>
                  <w:divBdr>
                    <w:top w:val="none" w:sz="0" w:space="0" w:color="auto"/>
                    <w:left w:val="none" w:sz="0" w:space="0" w:color="auto"/>
                    <w:bottom w:val="none" w:sz="0" w:space="0" w:color="auto"/>
                    <w:right w:val="none" w:sz="0" w:space="0" w:color="auto"/>
                  </w:divBdr>
                </w:div>
                <w:div w:id="1605726390">
                  <w:marLeft w:val="0"/>
                  <w:marRight w:val="0"/>
                  <w:marTop w:val="0"/>
                  <w:marBottom w:val="0"/>
                  <w:divBdr>
                    <w:top w:val="none" w:sz="0" w:space="0" w:color="auto"/>
                    <w:left w:val="none" w:sz="0" w:space="0" w:color="auto"/>
                    <w:bottom w:val="none" w:sz="0" w:space="0" w:color="auto"/>
                    <w:right w:val="none" w:sz="0" w:space="0" w:color="auto"/>
                  </w:divBdr>
                </w:div>
                <w:div w:id="340006545">
                  <w:marLeft w:val="0"/>
                  <w:marRight w:val="0"/>
                  <w:marTop w:val="0"/>
                  <w:marBottom w:val="0"/>
                  <w:divBdr>
                    <w:top w:val="none" w:sz="0" w:space="0" w:color="auto"/>
                    <w:left w:val="none" w:sz="0" w:space="0" w:color="auto"/>
                    <w:bottom w:val="none" w:sz="0" w:space="0" w:color="auto"/>
                    <w:right w:val="none" w:sz="0" w:space="0" w:color="auto"/>
                  </w:divBdr>
                </w:div>
                <w:div w:id="1142381443">
                  <w:marLeft w:val="0"/>
                  <w:marRight w:val="0"/>
                  <w:marTop w:val="0"/>
                  <w:marBottom w:val="0"/>
                  <w:divBdr>
                    <w:top w:val="none" w:sz="0" w:space="0" w:color="auto"/>
                    <w:left w:val="none" w:sz="0" w:space="0" w:color="auto"/>
                    <w:bottom w:val="none" w:sz="0" w:space="0" w:color="auto"/>
                    <w:right w:val="none" w:sz="0" w:space="0" w:color="auto"/>
                  </w:divBdr>
                </w:div>
                <w:div w:id="1090538445">
                  <w:marLeft w:val="0"/>
                  <w:marRight w:val="0"/>
                  <w:marTop w:val="0"/>
                  <w:marBottom w:val="0"/>
                  <w:divBdr>
                    <w:top w:val="none" w:sz="0" w:space="0" w:color="auto"/>
                    <w:left w:val="none" w:sz="0" w:space="0" w:color="auto"/>
                    <w:bottom w:val="none" w:sz="0" w:space="0" w:color="auto"/>
                    <w:right w:val="none" w:sz="0" w:space="0" w:color="auto"/>
                  </w:divBdr>
                </w:div>
                <w:div w:id="446239312">
                  <w:marLeft w:val="0"/>
                  <w:marRight w:val="0"/>
                  <w:marTop w:val="0"/>
                  <w:marBottom w:val="0"/>
                  <w:divBdr>
                    <w:top w:val="none" w:sz="0" w:space="0" w:color="auto"/>
                    <w:left w:val="none" w:sz="0" w:space="0" w:color="auto"/>
                    <w:bottom w:val="none" w:sz="0" w:space="0" w:color="auto"/>
                    <w:right w:val="none" w:sz="0" w:space="0" w:color="auto"/>
                  </w:divBdr>
                </w:div>
                <w:div w:id="276445696">
                  <w:marLeft w:val="0"/>
                  <w:marRight w:val="0"/>
                  <w:marTop w:val="0"/>
                  <w:marBottom w:val="0"/>
                  <w:divBdr>
                    <w:top w:val="none" w:sz="0" w:space="0" w:color="auto"/>
                    <w:left w:val="none" w:sz="0" w:space="0" w:color="auto"/>
                    <w:bottom w:val="none" w:sz="0" w:space="0" w:color="auto"/>
                    <w:right w:val="none" w:sz="0" w:space="0" w:color="auto"/>
                  </w:divBdr>
                </w:div>
                <w:div w:id="471679131">
                  <w:marLeft w:val="0"/>
                  <w:marRight w:val="0"/>
                  <w:marTop w:val="0"/>
                  <w:marBottom w:val="0"/>
                  <w:divBdr>
                    <w:top w:val="none" w:sz="0" w:space="0" w:color="auto"/>
                    <w:left w:val="none" w:sz="0" w:space="0" w:color="auto"/>
                    <w:bottom w:val="none" w:sz="0" w:space="0" w:color="auto"/>
                    <w:right w:val="none" w:sz="0" w:space="0" w:color="auto"/>
                  </w:divBdr>
                </w:div>
                <w:div w:id="466435764">
                  <w:marLeft w:val="0"/>
                  <w:marRight w:val="0"/>
                  <w:marTop w:val="0"/>
                  <w:marBottom w:val="0"/>
                  <w:divBdr>
                    <w:top w:val="none" w:sz="0" w:space="0" w:color="auto"/>
                    <w:left w:val="none" w:sz="0" w:space="0" w:color="auto"/>
                    <w:bottom w:val="none" w:sz="0" w:space="0" w:color="auto"/>
                    <w:right w:val="none" w:sz="0" w:space="0" w:color="auto"/>
                  </w:divBdr>
                </w:div>
                <w:div w:id="478159667">
                  <w:marLeft w:val="0"/>
                  <w:marRight w:val="0"/>
                  <w:marTop w:val="0"/>
                  <w:marBottom w:val="0"/>
                  <w:divBdr>
                    <w:top w:val="none" w:sz="0" w:space="0" w:color="auto"/>
                    <w:left w:val="none" w:sz="0" w:space="0" w:color="auto"/>
                    <w:bottom w:val="none" w:sz="0" w:space="0" w:color="auto"/>
                    <w:right w:val="none" w:sz="0" w:space="0" w:color="auto"/>
                  </w:divBdr>
                </w:div>
                <w:div w:id="1722050245">
                  <w:marLeft w:val="0"/>
                  <w:marRight w:val="0"/>
                  <w:marTop w:val="0"/>
                  <w:marBottom w:val="0"/>
                  <w:divBdr>
                    <w:top w:val="none" w:sz="0" w:space="0" w:color="auto"/>
                    <w:left w:val="none" w:sz="0" w:space="0" w:color="auto"/>
                    <w:bottom w:val="none" w:sz="0" w:space="0" w:color="auto"/>
                    <w:right w:val="none" w:sz="0" w:space="0" w:color="auto"/>
                  </w:divBdr>
                </w:div>
                <w:div w:id="880436866">
                  <w:marLeft w:val="0"/>
                  <w:marRight w:val="0"/>
                  <w:marTop w:val="0"/>
                  <w:marBottom w:val="0"/>
                  <w:divBdr>
                    <w:top w:val="none" w:sz="0" w:space="0" w:color="auto"/>
                    <w:left w:val="none" w:sz="0" w:space="0" w:color="auto"/>
                    <w:bottom w:val="none" w:sz="0" w:space="0" w:color="auto"/>
                    <w:right w:val="none" w:sz="0" w:space="0" w:color="auto"/>
                  </w:divBdr>
                </w:div>
                <w:div w:id="829954007">
                  <w:marLeft w:val="0"/>
                  <w:marRight w:val="0"/>
                  <w:marTop w:val="0"/>
                  <w:marBottom w:val="0"/>
                  <w:divBdr>
                    <w:top w:val="none" w:sz="0" w:space="0" w:color="auto"/>
                    <w:left w:val="none" w:sz="0" w:space="0" w:color="auto"/>
                    <w:bottom w:val="none" w:sz="0" w:space="0" w:color="auto"/>
                    <w:right w:val="none" w:sz="0" w:space="0" w:color="auto"/>
                  </w:divBdr>
                </w:div>
                <w:div w:id="422576240">
                  <w:marLeft w:val="0"/>
                  <w:marRight w:val="0"/>
                  <w:marTop w:val="0"/>
                  <w:marBottom w:val="0"/>
                  <w:divBdr>
                    <w:top w:val="none" w:sz="0" w:space="0" w:color="auto"/>
                    <w:left w:val="none" w:sz="0" w:space="0" w:color="auto"/>
                    <w:bottom w:val="none" w:sz="0" w:space="0" w:color="auto"/>
                    <w:right w:val="none" w:sz="0" w:space="0" w:color="auto"/>
                  </w:divBdr>
                </w:div>
                <w:div w:id="1665742155">
                  <w:marLeft w:val="0"/>
                  <w:marRight w:val="0"/>
                  <w:marTop w:val="0"/>
                  <w:marBottom w:val="0"/>
                  <w:divBdr>
                    <w:top w:val="none" w:sz="0" w:space="0" w:color="auto"/>
                    <w:left w:val="none" w:sz="0" w:space="0" w:color="auto"/>
                    <w:bottom w:val="none" w:sz="0" w:space="0" w:color="auto"/>
                    <w:right w:val="none" w:sz="0" w:space="0" w:color="auto"/>
                  </w:divBdr>
                </w:div>
                <w:div w:id="373769783">
                  <w:marLeft w:val="0"/>
                  <w:marRight w:val="0"/>
                  <w:marTop w:val="0"/>
                  <w:marBottom w:val="0"/>
                  <w:divBdr>
                    <w:top w:val="none" w:sz="0" w:space="0" w:color="auto"/>
                    <w:left w:val="none" w:sz="0" w:space="0" w:color="auto"/>
                    <w:bottom w:val="none" w:sz="0" w:space="0" w:color="auto"/>
                    <w:right w:val="none" w:sz="0" w:space="0" w:color="auto"/>
                  </w:divBdr>
                </w:div>
                <w:div w:id="1439831868">
                  <w:marLeft w:val="0"/>
                  <w:marRight w:val="0"/>
                  <w:marTop w:val="0"/>
                  <w:marBottom w:val="0"/>
                  <w:divBdr>
                    <w:top w:val="none" w:sz="0" w:space="0" w:color="auto"/>
                    <w:left w:val="none" w:sz="0" w:space="0" w:color="auto"/>
                    <w:bottom w:val="none" w:sz="0" w:space="0" w:color="auto"/>
                    <w:right w:val="none" w:sz="0" w:space="0" w:color="auto"/>
                  </w:divBdr>
                </w:div>
                <w:div w:id="2055960093">
                  <w:marLeft w:val="0"/>
                  <w:marRight w:val="0"/>
                  <w:marTop w:val="0"/>
                  <w:marBottom w:val="0"/>
                  <w:divBdr>
                    <w:top w:val="none" w:sz="0" w:space="0" w:color="auto"/>
                    <w:left w:val="none" w:sz="0" w:space="0" w:color="auto"/>
                    <w:bottom w:val="none" w:sz="0" w:space="0" w:color="auto"/>
                    <w:right w:val="none" w:sz="0" w:space="0" w:color="auto"/>
                  </w:divBdr>
                </w:div>
                <w:div w:id="1620915613">
                  <w:marLeft w:val="0"/>
                  <w:marRight w:val="0"/>
                  <w:marTop w:val="0"/>
                  <w:marBottom w:val="0"/>
                  <w:divBdr>
                    <w:top w:val="none" w:sz="0" w:space="0" w:color="auto"/>
                    <w:left w:val="none" w:sz="0" w:space="0" w:color="auto"/>
                    <w:bottom w:val="none" w:sz="0" w:space="0" w:color="auto"/>
                    <w:right w:val="none" w:sz="0" w:space="0" w:color="auto"/>
                  </w:divBdr>
                </w:div>
                <w:div w:id="1913857104">
                  <w:marLeft w:val="0"/>
                  <w:marRight w:val="0"/>
                  <w:marTop w:val="0"/>
                  <w:marBottom w:val="0"/>
                  <w:divBdr>
                    <w:top w:val="none" w:sz="0" w:space="0" w:color="auto"/>
                    <w:left w:val="none" w:sz="0" w:space="0" w:color="auto"/>
                    <w:bottom w:val="none" w:sz="0" w:space="0" w:color="auto"/>
                    <w:right w:val="none" w:sz="0" w:space="0" w:color="auto"/>
                  </w:divBdr>
                </w:div>
                <w:div w:id="693992861">
                  <w:marLeft w:val="0"/>
                  <w:marRight w:val="0"/>
                  <w:marTop w:val="0"/>
                  <w:marBottom w:val="0"/>
                  <w:divBdr>
                    <w:top w:val="none" w:sz="0" w:space="0" w:color="auto"/>
                    <w:left w:val="none" w:sz="0" w:space="0" w:color="auto"/>
                    <w:bottom w:val="none" w:sz="0" w:space="0" w:color="auto"/>
                    <w:right w:val="none" w:sz="0" w:space="0" w:color="auto"/>
                  </w:divBdr>
                </w:div>
                <w:div w:id="728921029">
                  <w:marLeft w:val="0"/>
                  <w:marRight w:val="0"/>
                  <w:marTop w:val="0"/>
                  <w:marBottom w:val="0"/>
                  <w:divBdr>
                    <w:top w:val="none" w:sz="0" w:space="0" w:color="auto"/>
                    <w:left w:val="none" w:sz="0" w:space="0" w:color="auto"/>
                    <w:bottom w:val="none" w:sz="0" w:space="0" w:color="auto"/>
                    <w:right w:val="none" w:sz="0" w:space="0" w:color="auto"/>
                  </w:divBdr>
                </w:div>
                <w:div w:id="1953633073">
                  <w:marLeft w:val="0"/>
                  <w:marRight w:val="0"/>
                  <w:marTop w:val="0"/>
                  <w:marBottom w:val="0"/>
                  <w:divBdr>
                    <w:top w:val="none" w:sz="0" w:space="0" w:color="auto"/>
                    <w:left w:val="none" w:sz="0" w:space="0" w:color="auto"/>
                    <w:bottom w:val="none" w:sz="0" w:space="0" w:color="auto"/>
                    <w:right w:val="none" w:sz="0" w:space="0" w:color="auto"/>
                  </w:divBdr>
                </w:div>
                <w:div w:id="1023290422">
                  <w:marLeft w:val="0"/>
                  <w:marRight w:val="0"/>
                  <w:marTop w:val="0"/>
                  <w:marBottom w:val="0"/>
                  <w:divBdr>
                    <w:top w:val="none" w:sz="0" w:space="0" w:color="auto"/>
                    <w:left w:val="none" w:sz="0" w:space="0" w:color="auto"/>
                    <w:bottom w:val="none" w:sz="0" w:space="0" w:color="auto"/>
                    <w:right w:val="none" w:sz="0" w:space="0" w:color="auto"/>
                  </w:divBdr>
                </w:div>
                <w:div w:id="710113937">
                  <w:marLeft w:val="0"/>
                  <w:marRight w:val="0"/>
                  <w:marTop w:val="0"/>
                  <w:marBottom w:val="0"/>
                  <w:divBdr>
                    <w:top w:val="none" w:sz="0" w:space="0" w:color="auto"/>
                    <w:left w:val="none" w:sz="0" w:space="0" w:color="auto"/>
                    <w:bottom w:val="none" w:sz="0" w:space="0" w:color="auto"/>
                    <w:right w:val="none" w:sz="0" w:space="0" w:color="auto"/>
                  </w:divBdr>
                </w:div>
                <w:div w:id="1071077740">
                  <w:marLeft w:val="0"/>
                  <w:marRight w:val="0"/>
                  <w:marTop w:val="0"/>
                  <w:marBottom w:val="0"/>
                  <w:divBdr>
                    <w:top w:val="none" w:sz="0" w:space="0" w:color="auto"/>
                    <w:left w:val="none" w:sz="0" w:space="0" w:color="auto"/>
                    <w:bottom w:val="none" w:sz="0" w:space="0" w:color="auto"/>
                    <w:right w:val="none" w:sz="0" w:space="0" w:color="auto"/>
                  </w:divBdr>
                </w:div>
                <w:div w:id="497498646">
                  <w:marLeft w:val="0"/>
                  <w:marRight w:val="0"/>
                  <w:marTop w:val="0"/>
                  <w:marBottom w:val="0"/>
                  <w:divBdr>
                    <w:top w:val="none" w:sz="0" w:space="0" w:color="auto"/>
                    <w:left w:val="none" w:sz="0" w:space="0" w:color="auto"/>
                    <w:bottom w:val="none" w:sz="0" w:space="0" w:color="auto"/>
                    <w:right w:val="none" w:sz="0" w:space="0" w:color="auto"/>
                  </w:divBdr>
                </w:div>
                <w:div w:id="2038771534">
                  <w:marLeft w:val="0"/>
                  <w:marRight w:val="0"/>
                  <w:marTop w:val="0"/>
                  <w:marBottom w:val="0"/>
                  <w:divBdr>
                    <w:top w:val="none" w:sz="0" w:space="0" w:color="auto"/>
                    <w:left w:val="none" w:sz="0" w:space="0" w:color="auto"/>
                    <w:bottom w:val="none" w:sz="0" w:space="0" w:color="auto"/>
                    <w:right w:val="none" w:sz="0" w:space="0" w:color="auto"/>
                  </w:divBdr>
                </w:div>
                <w:div w:id="1721634553">
                  <w:marLeft w:val="0"/>
                  <w:marRight w:val="0"/>
                  <w:marTop w:val="0"/>
                  <w:marBottom w:val="0"/>
                  <w:divBdr>
                    <w:top w:val="none" w:sz="0" w:space="0" w:color="auto"/>
                    <w:left w:val="none" w:sz="0" w:space="0" w:color="auto"/>
                    <w:bottom w:val="none" w:sz="0" w:space="0" w:color="auto"/>
                    <w:right w:val="none" w:sz="0" w:space="0" w:color="auto"/>
                  </w:divBdr>
                </w:div>
                <w:div w:id="1785149345">
                  <w:marLeft w:val="0"/>
                  <w:marRight w:val="0"/>
                  <w:marTop w:val="0"/>
                  <w:marBottom w:val="0"/>
                  <w:divBdr>
                    <w:top w:val="none" w:sz="0" w:space="0" w:color="auto"/>
                    <w:left w:val="none" w:sz="0" w:space="0" w:color="auto"/>
                    <w:bottom w:val="none" w:sz="0" w:space="0" w:color="auto"/>
                    <w:right w:val="none" w:sz="0" w:space="0" w:color="auto"/>
                  </w:divBdr>
                </w:div>
                <w:div w:id="711196725">
                  <w:marLeft w:val="0"/>
                  <w:marRight w:val="0"/>
                  <w:marTop w:val="0"/>
                  <w:marBottom w:val="0"/>
                  <w:divBdr>
                    <w:top w:val="none" w:sz="0" w:space="0" w:color="auto"/>
                    <w:left w:val="none" w:sz="0" w:space="0" w:color="auto"/>
                    <w:bottom w:val="none" w:sz="0" w:space="0" w:color="auto"/>
                    <w:right w:val="none" w:sz="0" w:space="0" w:color="auto"/>
                  </w:divBdr>
                </w:div>
                <w:div w:id="1846363442">
                  <w:marLeft w:val="0"/>
                  <w:marRight w:val="0"/>
                  <w:marTop w:val="0"/>
                  <w:marBottom w:val="0"/>
                  <w:divBdr>
                    <w:top w:val="none" w:sz="0" w:space="0" w:color="auto"/>
                    <w:left w:val="none" w:sz="0" w:space="0" w:color="auto"/>
                    <w:bottom w:val="none" w:sz="0" w:space="0" w:color="auto"/>
                    <w:right w:val="none" w:sz="0" w:space="0" w:color="auto"/>
                  </w:divBdr>
                </w:div>
                <w:div w:id="549388497">
                  <w:marLeft w:val="0"/>
                  <w:marRight w:val="0"/>
                  <w:marTop w:val="0"/>
                  <w:marBottom w:val="0"/>
                  <w:divBdr>
                    <w:top w:val="none" w:sz="0" w:space="0" w:color="auto"/>
                    <w:left w:val="none" w:sz="0" w:space="0" w:color="auto"/>
                    <w:bottom w:val="none" w:sz="0" w:space="0" w:color="auto"/>
                    <w:right w:val="none" w:sz="0" w:space="0" w:color="auto"/>
                  </w:divBdr>
                </w:div>
                <w:div w:id="1634478089">
                  <w:marLeft w:val="0"/>
                  <w:marRight w:val="0"/>
                  <w:marTop w:val="0"/>
                  <w:marBottom w:val="0"/>
                  <w:divBdr>
                    <w:top w:val="none" w:sz="0" w:space="0" w:color="auto"/>
                    <w:left w:val="none" w:sz="0" w:space="0" w:color="auto"/>
                    <w:bottom w:val="none" w:sz="0" w:space="0" w:color="auto"/>
                    <w:right w:val="none" w:sz="0" w:space="0" w:color="auto"/>
                  </w:divBdr>
                </w:div>
                <w:div w:id="1689020772">
                  <w:marLeft w:val="0"/>
                  <w:marRight w:val="0"/>
                  <w:marTop w:val="0"/>
                  <w:marBottom w:val="0"/>
                  <w:divBdr>
                    <w:top w:val="none" w:sz="0" w:space="0" w:color="auto"/>
                    <w:left w:val="none" w:sz="0" w:space="0" w:color="auto"/>
                    <w:bottom w:val="none" w:sz="0" w:space="0" w:color="auto"/>
                    <w:right w:val="none" w:sz="0" w:space="0" w:color="auto"/>
                  </w:divBdr>
                </w:div>
                <w:div w:id="903875787">
                  <w:marLeft w:val="0"/>
                  <w:marRight w:val="0"/>
                  <w:marTop w:val="0"/>
                  <w:marBottom w:val="0"/>
                  <w:divBdr>
                    <w:top w:val="none" w:sz="0" w:space="0" w:color="auto"/>
                    <w:left w:val="none" w:sz="0" w:space="0" w:color="auto"/>
                    <w:bottom w:val="none" w:sz="0" w:space="0" w:color="auto"/>
                    <w:right w:val="none" w:sz="0" w:space="0" w:color="auto"/>
                  </w:divBdr>
                </w:div>
                <w:div w:id="1084062551">
                  <w:marLeft w:val="0"/>
                  <w:marRight w:val="0"/>
                  <w:marTop w:val="0"/>
                  <w:marBottom w:val="0"/>
                  <w:divBdr>
                    <w:top w:val="none" w:sz="0" w:space="0" w:color="auto"/>
                    <w:left w:val="none" w:sz="0" w:space="0" w:color="auto"/>
                    <w:bottom w:val="none" w:sz="0" w:space="0" w:color="auto"/>
                    <w:right w:val="none" w:sz="0" w:space="0" w:color="auto"/>
                  </w:divBdr>
                </w:div>
                <w:div w:id="1748841074">
                  <w:marLeft w:val="0"/>
                  <w:marRight w:val="0"/>
                  <w:marTop w:val="0"/>
                  <w:marBottom w:val="0"/>
                  <w:divBdr>
                    <w:top w:val="none" w:sz="0" w:space="0" w:color="auto"/>
                    <w:left w:val="none" w:sz="0" w:space="0" w:color="auto"/>
                    <w:bottom w:val="none" w:sz="0" w:space="0" w:color="auto"/>
                    <w:right w:val="none" w:sz="0" w:space="0" w:color="auto"/>
                  </w:divBdr>
                </w:div>
                <w:div w:id="1533179552">
                  <w:marLeft w:val="0"/>
                  <w:marRight w:val="0"/>
                  <w:marTop w:val="0"/>
                  <w:marBottom w:val="0"/>
                  <w:divBdr>
                    <w:top w:val="none" w:sz="0" w:space="0" w:color="auto"/>
                    <w:left w:val="none" w:sz="0" w:space="0" w:color="auto"/>
                    <w:bottom w:val="none" w:sz="0" w:space="0" w:color="auto"/>
                    <w:right w:val="none" w:sz="0" w:space="0" w:color="auto"/>
                  </w:divBdr>
                </w:div>
                <w:div w:id="316035799">
                  <w:marLeft w:val="0"/>
                  <w:marRight w:val="0"/>
                  <w:marTop w:val="0"/>
                  <w:marBottom w:val="0"/>
                  <w:divBdr>
                    <w:top w:val="none" w:sz="0" w:space="0" w:color="auto"/>
                    <w:left w:val="none" w:sz="0" w:space="0" w:color="auto"/>
                    <w:bottom w:val="none" w:sz="0" w:space="0" w:color="auto"/>
                    <w:right w:val="none" w:sz="0" w:space="0" w:color="auto"/>
                  </w:divBdr>
                </w:div>
                <w:div w:id="510995554">
                  <w:marLeft w:val="0"/>
                  <w:marRight w:val="0"/>
                  <w:marTop w:val="0"/>
                  <w:marBottom w:val="0"/>
                  <w:divBdr>
                    <w:top w:val="none" w:sz="0" w:space="0" w:color="auto"/>
                    <w:left w:val="none" w:sz="0" w:space="0" w:color="auto"/>
                    <w:bottom w:val="none" w:sz="0" w:space="0" w:color="auto"/>
                    <w:right w:val="none" w:sz="0" w:space="0" w:color="auto"/>
                  </w:divBdr>
                </w:div>
                <w:div w:id="1130316578">
                  <w:marLeft w:val="0"/>
                  <w:marRight w:val="0"/>
                  <w:marTop w:val="0"/>
                  <w:marBottom w:val="0"/>
                  <w:divBdr>
                    <w:top w:val="none" w:sz="0" w:space="0" w:color="auto"/>
                    <w:left w:val="none" w:sz="0" w:space="0" w:color="auto"/>
                    <w:bottom w:val="none" w:sz="0" w:space="0" w:color="auto"/>
                    <w:right w:val="none" w:sz="0" w:space="0" w:color="auto"/>
                  </w:divBdr>
                </w:div>
                <w:div w:id="109202387">
                  <w:marLeft w:val="0"/>
                  <w:marRight w:val="0"/>
                  <w:marTop w:val="0"/>
                  <w:marBottom w:val="0"/>
                  <w:divBdr>
                    <w:top w:val="none" w:sz="0" w:space="0" w:color="auto"/>
                    <w:left w:val="none" w:sz="0" w:space="0" w:color="auto"/>
                    <w:bottom w:val="none" w:sz="0" w:space="0" w:color="auto"/>
                    <w:right w:val="none" w:sz="0" w:space="0" w:color="auto"/>
                  </w:divBdr>
                </w:div>
                <w:div w:id="16321740">
                  <w:marLeft w:val="0"/>
                  <w:marRight w:val="0"/>
                  <w:marTop w:val="0"/>
                  <w:marBottom w:val="0"/>
                  <w:divBdr>
                    <w:top w:val="none" w:sz="0" w:space="0" w:color="auto"/>
                    <w:left w:val="none" w:sz="0" w:space="0" w:color="auto"/>
                    <w:bottom w:val="none" w:sz="0" w:space="0" w:color="auto"/>
                    <w:right w:val="none" w:sz="0" w:space="0" w:color="auto"/>
                  </w:divBdr>
                </w:div>
                <w:div w:id="191039050">
                  <w:marLeft w:val="0"/>
                  <w:marRight w:val="0"/>
                  <w:marTop w:val="0"/>
                  <w:marBottom w:val="0"/>
                  <w:divBdr>
                    <w:top w:val="none" w:sz="0" w:space="0" w:color="auto"/>
                    <w:left w:val="none" w:sz="0" w:space="0" w:color="auto"/>
                    <w:bottom w:val="none" w:sz="0" w:space="0" w:color="auto"/>
                    <w:right w:val="none" w:sz="0" w:space="0" w:color="auto"/>
                  </w:divBdr>
                </w:div>
                <w:div w:id="1264145876">
                  <w:marLeft w:val="0"/>
                  <w:marRight w:val="0"/>
                  <w:marTop w:val="0"/>
                  <w:marBottom w:val="0"/>
                  <w:divBdr>
                    <w:top w:val="none" w:sz="0" w:space="0" w:color="auto"/>
                    <w:left w:val="none" w:sz="0" w:space="0" w:color="auto"/>
                    <w:bottom w:val="none" w:sz="0" w:space="0" w:color="auto"/>
                    <w:right w:val="none" w:sz="0" w:space="0" w:color="auto"/>
                  </w:divBdr>
                </w:div>
                <w:div w:id="1323925161">
                  <w:marLeft w:val="0"/>
                  <w:marRight w:val="0"/>
                  <w:marTop w:val="0"/>
                  <w:marBottom w:val="0"/>
                  <w:divBdr>
                    <w:top w:val="none" w:sz="0" w:space="0" w:color="auto"/>
                    <w:left w:val="none" w:sz="0" w:space="0" w:color="auto"/>
                    <w:bottom w:val="none" w:sz="0" w:space="0" w:color="auto"/>
                    <w:right w:val="none" w:sz="0" w:space="0" w:color="auto"/>
                  </w:divBdr>
                </w:div>
                <w:div w:id="1032611821">
                  <w:marLeft w:val="0"/>
                  <w:marRight w:val="0"/>
                  <w:marTop w:val="0"/>
                  <w:marBottom w:val="0"/>
                  <w:divBdr>
                    <w:top w:val="none" w:sz="0" w:space="0" w:color="auto"/>
                    <w:left w:val="none" w:sz="0" w:space="0" w:color="auto"/>
                    <w:bottom w:val="none" w:sz="0" w:space="0" w:color="auto"/>
                    <w:right w:val="none" w:sz="0" w:space="0" w:color="auto"/>
                  </w:divBdr>
                </w:div>
                <w:div w:id="217517905">
                  <w:marLeft w:val="0"/>
                  <w:marRight w:val="0"/>
                  <w:marTop w:val="0"/>
                  <w:marBottom w:val="0"/>
                  <w:divBdr>
                    <w:top w:val="none" w:sz="0" w:space="0" w:color="auto"/>
                    <w:left w:val="none" w:sz="0" w:space="0" w:color="auto"/>
                    <w:bottom w:val="none" w:sz="0" w:space="0" w:color="auto"/>
                    <w:right w:val="none" w:sz="0" w:space="0" w:color="auto"/>
                  </w:divBdr>
                </w:div>
                <w:div w:id="747269274">
                  <w:marLeft w:val="0"/>
                  <w:marRight w:val="0"/>
                  <w:marTop w:val="0"/>
                  <w:marBottom w:val="0"/>
                  <w:divBdr>
                    <w:top w:val="none" w:sz="0" w:space="0" w:color="auto"/>
                    <w:left w:val="none" w:sz="0" w:space="0" w:color="auto"/>
                    <w:bottom w:val="none" w:sz="0" w:space="0" w:color="auto"/>
                    <w:right w:val="none" w:sz="0" w:space="0" w:color="auto"/>
                  </w:divBdr>
                </w:div>
                <w:div w:id="1712996585">
                  <w:marLeft w:val="0"/>
                  <w:marRight w:val="0"/>
                  <w:marTop w:val="0"/>
                  <w:marBottom w:val="0"/>
                  <w:divBdr>
                    <w:top w:val="none" w:sz="0" w:space="0" w:color="auto"/>
                    <w:left w:val="none" w:sz="0" w:space="0" w:color="auto"/>
                    <w:bottom w:val="none" w:sz="0" w:space="0" w:color="auto"/>
                    <w:right w:val="none" w:sz="0" w:space="0" w:color="auto"/>
                  </w:divBdr>
                </w:div>
                <w:div w:id="1260941912">
                  <w:marLeft w:val="0"/>
                  <w:marRight w:val="0"/>
                  <w:marTop w:val="0"/>
                  <w:marBottom w:val="0"/>
                  <w:divBdr>
                    <w:top w:val="none" w:sz="0" w:space="0" w:color="auto"/>
                    <w:left w:val="none" w:sz="0" w:space="0" w:color="auto"/>
                    <w:bottom w:val="none" w:sz="0" w:space="0" w:color="auto"/>
                    <w:right w:val="none" w:sz="0" w:space="0" w:color="auto"/>
                  </w:divBdr>
                </w:div>
                <w:div w:id="977881880">
                  <w:marLeft w:val="0"/>
                  <w:marRight w:val="0"/>
                  <w:marTop w:val="0"/>
                  <w:marBottom w:val="0"/>
                  <w:divBdr>
                    <w:top w:val="none" w:sz="0" w:space="0" w:color="auto"/>
                    <w:left w:val="none" w:sz="0" w:space="0" w:color="auto"/>
                    <w:bottom w:val="none" w:sz="0" w:space="0" w:color="auto"/>
                    <w:right w:val="none" w:sz="0" w:space="0" w:color="auto"/>
                  </w:divBdr>
                </w:div>
                <w:div w:id="2117215783">
                  <w:marLeft w:val="0"/>
                  <w:marRight w:val="0"/>
                  <w:marTop w:val="0"/>
                  <w:marBottom w:val="0"/>
                  <w:divBdr>
                    <w:top w:val="none" w:sz="0" w:space="0" w:color="auto"/>
                    <w:left w:val="none" w:sz="0" w:space="0" w:color="auto"/>
                    <w:bottom w:val="none" w:sz="0" w:space="0" w:color="auto"/>
                    <w:right w:val="none" w:sz="0" w:space="0" w:color="auto"/>
                  </w:divBdr>
                </w:div>
                <w:div w:id="1100638610">
                  <w:marLeft w:val="0"/>
                  <w:marRight w:val="0"/>
                  <w:marTop w:val="0"/>
                  <w:marBottom w:val="0"/>
                  <w:divBdr>
                    <w:top w:val="none" w:sz="0" w:space="0" w:color="auto"/>
                    <w:left w:val="none" w:sz="0" w:space="0" w:color="auto"/>
                    <w:bottom w:val="none" w:sz="0" w:space="0" w:color="auto"/>
                    <w:right w:val="none" w:sz="0" w:space="0" w:color="auto"/>
                  </w:divBdr>
                </w:div>
                <w:div w:id="480968989">
                  <w:marLeft w:val="0"/>
                  <w:marRight w:val="0"/>
                  <w:marTop w:val="0"/>
                  <w:marBottom w:val="0"/>
                  <w:divBdr>
                    <w:top w:val="none" w:sz="0" w:space="0" w:color="auto"/>
                    <w:left w:val="none" w:sz="0" w:space="0" w:color="auto"/>
                    <w:bottom w:val="none" w:sz="0" w:space="0" w:color="auto"/>
                    <w:right w:val="none" w:sz="0" w:space="0" w:color="auto"/>
                  </w:divBdr>
                </w:div>
                <w:div w:id="1205556770">
                  <w:marLeft w:val="0"/>
                  <w:marRight w:val="0"/>
                  <w:marTop w:val="0"/>
                  <w:marBottom w:val="0"/>
                  <w:divBdr>
                    <w:top w:val="none" w:sz="0" w:space="0" w:color="auto"/>
                    <w:left w:val="none" w:sz="0" w:space="0" w:color="auto"/>
                    <w:bottom w:val="none" w:sz="0" w:space="0" w:color="auto"/>
                    <w:right w:val="none" w:sz="0" w:space="0" w:color="auto"/>
                  </w:divBdr>
                </w:div>
                <w:div w:id="1959872680">
                  <w:marLeft w:val="0"/>
                  <w:marRight w:val="0"/>
                  <w:marTop w:val="0"/>
                  <w:marBottom w:val="0"/>
                  <w:divBdr>
                    <w:top w:val="none" w:sz="0" w:space="0" w:color="auto"/>
                    <w:left w:val="none" w:sz="0" w:space="0" w:color="auto"/>
                    <w:bottom w:val="none" w:sz="0" w:space="0" w:color="auto"/>
                    <w:right w:val="none" w:sz="0" w:space="0" w:color="auto"/>
                  </w:divBdr>
                </w:div>
                <w:div w:id="30809113">
                  <w:marLeft w:val="0"/>
                  <w:marRight w:val="0"/>
                  <w:marTop w:val="0"/>
                  <w:marBottom w:val="0"/>
                  <w:divBdr>
                    <w:top w:val="none" w:sz="0" w:space="0" w:color="auto"/>
                    <w:left w:val="none" w:sz="0" w:space="0" w:color="auto"/>
                    <w:bottom w:val="none" w:sz="0" w:space="0" w:color="auto"/>
                    <w:right w:val="none" w:sz="0" w:space="0" w:color="auto"/>
                  </w:divBdr>
                </w:div>
                <w:div w:id="2019038869">
                  <w:marLeft w:val="0"/>
                  <w:marRight w:val="0"/>
                  <w:marTop w:val="0"/>
                  <w:marBottom w:val="0"/>
                  <w:divBdr>
                    <w:top w:val="none" w:sz="0" w:space="0" w:color="auto"/>
                    <w:left w:val="none" w:sz="0" w:space="0" w:color="auto"/>
                    <w:bottom w:val="none" w:sz="0" w:space="0" w:color="auto"/>
                    <w:right w:val="none" w:sz="0" w:space="0" w:color="auto"/>
                  </w:divBdr>
                </w:div>
                <w:div w:id="1443259963">
                  <w:marLeft w:val="0"/>
                  <w:marRight w:val="0"/>
                  <w:marTop w:val="0"/>
                  <w:marBottom w:val="0"/>
                  <w:divBdr>
                    <w:top w:val="none" w:sz="0" w:space="0" w:color="auto"/>
                    <w:left w:val="none" w:sz="0" w:space="0" w:color="auto"/>
                    <w:bottom w:val="none" w:sz="0" w:space="0" w:color="auto"/>
                    <w:right w:val="none" w:sz="0" w:space="0" w:color="auto"/>
                  </w:divBdr>
                </w:div>
                <w:div w:id="367492585">
                  <w:marLeft w:val="0"/>
                  <w:marRight w:val="0"/>
                  <w:marTop w:val="0"/>
                  <w:marBottom w:val="0"/>
                  <w:divBdr>
                    <w:top w:val="none" w:sz="0" w:space="0" w:color="auto"/>
                    <w:left w:val="none" w:sz="0" w:space="0" w:color="auto"/>
                    <w:bottom w:val="none" w:sz="0" w:space="0" w:color="auto"/>
                    <w:right w:val="none" w:sz="0" w:space="0" w:color="auto"/>
                  </w:divBdr>
                </w:div>
                <w:div w:id="1930187081">
                  <w:marLeft w:val="0"/>
                  <w:marRight w:val="0"/>
                  <w:marTop w:val="0"/>
                  <w:marBottom w:val="0"/>
                  <w:divBdr>
                    <w:top w:val="none" w:sz="0" w:space="0" w:color="auto"/>
                    <w:left w:val="none" w:sz="0" w:space="0" w:color="auto"/>
                    <w:bottom w:val="none" w:sz="0" w:space="0" w:color="auto"/>
                    <w:right w:val="none" w:sz="0" w:space="0" w:color="auto"/>
                  </w:divBdr>
                </w:div>
                <w:div w:id="1884633524">
                  <w:marLeft w:val="0"/>
                  <w:marRight w:val="0"/>
                  <w:marTop w:val="0"/>
                  <w:marBottom w:val="0"/>
                  <w:divBdr>
                    <w:top w:val="none" w:sz="0" w:space="0" w:color="auto"/>
                    <w:left w:val="none" w:sz="0" w:space="0" w:color="auto"/>
                    <w:bottom w:val="none" w:sz="0" w:space="0" w:color="auto"/>
                    <w:right w:val="none" w:sz="0" w:space="0" w:color="auto"/>
                  </w:divBdr>
                </w:div>
                <w:div w:id="1230577913">
                  <w:marLeft w:val="0"/>
                  <w:marRight w:val="0"/>
                  <w:marTop w:val="0"/>
                  <w:marBottom w:val="0"/>
                  <w:divBdr>
                    <w:top w:val="none" w:sz="0" w:space="0" w:color="auto"/>
                    <w:left w:val="none" w:sz="0" w:space="0" w:color="auto"/>
                    <w:bottom w:val="none" w:sz="0" w:space="0" w:color="auto"/>
                    <w:right w:val="none" w:sz="0" w:space="0" w:color="auto"/>
                  </w:divBdr>
                </w:div>
                <w:div w:id="270669489">
                  <w:marLeft w:val="0"/>
                  <w:marRight w:val="0"/>
                  <w:marTop w:val="0"/>
                  <w:marBottom w:val="0"/>
                  <w:divBdr>
                    <w:top w:val="none" w:sz="0" w:space="0" w:color="auto"/>
                    <w:left w:val="none" w:sz="0" w:space="0" w:color="auto"/>
                    <w:bottom w:val="none" w:sz="0" w:space="0" w:color="auto"/>
                    <w:right w:val="none" w:sz="0" w:space="0" w:color="auto"/>
                  </w:divBdr>
                </w:div>
                <w:div w:id="472262048">
                  <w:marLeft w:val="0"/>
                  <w:marRight w:val="0"/>
                  <w:marTop w:val="0"/>
                  <w:marBottom w:val="0"/>
                  <w:divBdr>
                    <w:top w:val="none" w:sz="0" w:space="0" w:color="auto"/>
                    <w:left w:val="none" w:sz="0" w:space="0" w:color="auto"/>
                    <w:bottom w:val="none" w:sz="0" w:space="0" w:color="auto"/>
                    <w:right w:val="none" w:sz="0" w:space="0" w:color="auto"/>
                  </w:divBdr>
                </w:div>
                <w:div w:id="1874491497">
                  <w:marLeft w:val="0"/>
                  <w:marRight w:val="0"/>
                  <w:marTop w:val="0"/>
                  <w:marBottom w:val="0"/>
                  <w:divBdr>
                    <w:top w:val="none" w:sz="0" w:space="0" w:color="auto"/>
                    <w:left w:val="none" w:sz="0" w:space="0" w:color="auto"/>
                    <w:bottom w:val="none" w:sz="0" w:space="0" w:color="auto"/>
                    <w:right w:val="none" w:sz="0" w:space="0" w:color="auto"/>
                  </w:divBdr>
                </w:div>
                <w:div w:id="2015302435">
                  <w:marLeft w:val="0"/>
                  <w:marRight w:val="0"/>
                  <w:marTop w:val="0"/>
                  <w:marBottom w:val="0"/>
                  <w:divBdr>
                    <w:top w:val="none" w:sz="0" w:space="0" w:color="auto"/>
                    <w:left w:val="none" w:sz="0" w:space="0" w:color="auto"/>
                    <w:bottom w:val="none" w:sz="0" w:space="0" w:color="auto"/>
                    <w:right w:val="none" w:sz="0" w:space="0" w:color="auto"/>
                  </w:divBdr>
                </w:div>
                <w:div w:id="1129861463">
                  <w:marLeft w:val="0"/>
                  <w:marRight w:val="0"/>
                  <w:marTop w:val="0"/>
                  <w:marBottom w:val="0"/>
                  <w:divBdr>
                    <w:top w:val="none" w:sz="0" w:space="0" w:color="auto"/>
                    <w:left w:val="none" w:sz="0" w:space="0" w:color="auto"/>
                    <w:bottom w:val="none" w:sz="0" w:space="0" w:color="auto"/>
                    <w:right w:val="none" w:sz="0" w:space="0" w:color="auto"/>
                  </w:divBdr>
                </w:div>
                <w:div w:id="506602569">
                  <w:marLeft w:val="0"/>
                  <w:marRight w:val="0"/>
                  <w:marTop w:val="0"/>
                  <w:marBottom w:val="0"/>
                  <w:divBdr>
                    <w:top w:val="none" w:sz="0" w:space="0" w:color="auto"/>
                    <w:left w:val="none" w:sz="0" w:space="0" w:color="auto"/>
                    <w:bottom w:val="none" w:sz="0" w:space="0" w:color="auto"/>
                    <w:right w:val="none" w:sz="0" w:space="0" w:color="auto"/>
                  </w:divBdr>
                </w:div>
                <w:div w:id="690570743">
                  <w:marLeft w:val="0"/>
                  <w:marRight w:val="0"/>
                  <w:marTop w:val="0"/>
                  <w:marBottom w:val="0"/>
                  <w:divBdr>
                    <w:top w:val="none" w:sz="0" w:space="0" w:color="auto"/>
                    <w:left w:val="none" w:sz="0" w:space="0" w:color="auto"/>
                    <w:bottom w:val="none" w:sz="0" w:space="0" w:color="auto"/>
                    <w:right w:val="none" w:sz="0" w:space="0" w:color="auto"/>
                  </w:divBdr>
                </w:div>
                <w:div w:id="1000280637">
                  <w:marLeft w:val="0"/>
                  <w:marRight w:val="0"/>
                  <w:marTop w:val="0"/>
                  <w:marBottom w:val="0"/>
                  <w:divBdr>
                    <w:top w:val="none" w:sz="0" w:space="0" w:color="auto"/>
                    <w:left w:val="none" w:sz="0" w:space="0" w:color="auto"/>
                    <w:bottom w:val="none" w:sz="0" w:space="0" w:color="auto"/>
                    <w:right w:val="none" w:sz="0" w:space="0" w:color="auto"/>
                  </w:divBdr>
                </w:div>
                <w:div w:id="1236237187">
                  <w:marLeft w:val="0"/>
                  <w:marRight w:val="0"/>
                  <w:marTop w:val="0"/>
                  <w:marBottom w:val="0"/>
                  <w:divBdr>
                    <w:top w:val="none" w:sz="0" w:space="0" w:color="auto"/>
                    <w:left w:val="none" w:sz="0" w:space="0" w:color="auto"/>
                    <w:bottom w:val="none" w:sz="0" w:space="0" w:color="auto"/>
                    <w:right w:val="none" w:sz="0" w:space="0" w:color="auto"/>
                  </w:divBdr>
                </w:div>
                <w:div w:id="1962110654">
                  <w:marLeft w:val="0"/>
                  <w:marRight w:val="0"/>
                  <w:marTop w:val="0"/>
                  <w:marBottom w:val="0"/>
                  <w:divBdr>
                    <w:top w:val="none" w:sz="0" w:space="0" w:color="auto"/>
                    <w:left w:val="none" w:sz="0" w:space="0" w:color="auto"/>
                    <w:bottom w:val="none" w:sz="0" w:space="0" w:color="auto"/>
                    <w:right w:val="none" w:sz="0" w:space="0" w:color="auto"/>
                  </w:divBdr>
                </w:div>
                <w:div w:id="293411380">
                  <w:marLeft w:val="0"/>
                  <w:marRight w:val="0"/>
                  <w:marTop w:val="0"/>
                  <w:marBottom w:val="0"/>
                  <w:divBdr>
                    <w:top w:val="none" w:sz="0" w:space="0" w:color="auto"/>
                    <w:left w:val="none" w:sz="0" w:space="0" w:color="auto"/>
                    <w:bottom w:val="none" w:sz="0" w:space="0" w:color="auto"/>
                    <w:right w:val="none" w:sz="0" w:space="0" w:color="auto"/>
                  </w:divBdr>
                </w:div>
                <w:div w:id="1089814080">
                  <w:marLeft w:val="0"/>
                  <w:marRight w:val="0"/>
                  <w:marTop w:val="0"/>
                  <w:marBottom w:val="0"/>
                  <w:divBdr>
                    <w:top w:val="none" w:sz="0" w:space="0" w:color="auto"/>
                    <w:left w:val="none" w:sz="0" w:space="0" w:color="auto"/>
                    <w:bottom w:val="none" w:sz="0" w:space="0" w:color="auto"/>
                    <w:right w:val="none" w:sz="0" w:space="0" w:color="auto"/>
                  </w:divBdr>
                </w:div>
                <w:div w:id="1109204463">
                  <w:marLeft w:val="0"/>
                  <w:marRight w:val="0"/>
                  <w:marTop w:val="0"/>
                  <w:marBottom w:val="0"/>
                  <w:divBdr>
                    <w:top w:val="none" w:sz="0" w:space="0" w:color="auto"/>
                    <w:left w:val="none" w:sz="0" w:space="0" w:color="auto"/>
                    <w:bottom w:val="none" w:sz="0" w:space="0" w:color="auto"/>
                    <w:right w:val="none" w:sz="0" w:space="0" w:color="auto"/>
                  </w:divBdr>
                </w:div>
                <w:div w:id="1550528344">
                  <w:marLeft w:val="0"/>
                  <w:marRight w:val="0"/>
                  <w:marTop w:val="0"/>
                  <w:marBottom w:val="0"/>
                  <w:divBdr>
                    <w:top w:val="none" w:sz="0" w:space="0" w:color="auto"/>
                    <w:left w:val="none" w:sz="0" w:space="0" w:color="auto"/>
                    <w:bottom w:val="none" w:sz="0" w:space="0" w:color="auto"/>
                    <w:right w:val="none" w:sz="0" w:space="0" w:color="auto"/>
                  </w:divBdr>
                </w:div>
                <w:div w:id="1597206226">
                  <w:marLeft w:val="0"/>
                  <w:marRight w:val="0"/>
                  <w:marTop w:val="0"/>
                  <w:marBottom w:val="0"/>
                  <w:divBdr>
                    <w:top w:val="none" w:sz="0" w:space="0" w:color="auto"/>
                    <w:left w:val="none" w:sz="0" w:space="0" w:color="auto"/>
                    <w:bottom w:val="none" w:sz="0" w:space="0" w:color="auto"/>
                    <w:right w:val="none" w:sz="0" w:space="0" w:color="auto"/>
                  </w:divBdr>
                </w:div>
                <w:div w:id="476412011">
                  <w:marLeft w:val="0"/>
                  <w:marRight w:val="0"/>
                  <w:marTop w:val="0"/>
                  <w:marBottom w:val="0"/>
                  <w:divBdr>
                    <w:top w:val="none" w:sz="0" w:space="0" w:color="auto"/>
                    <w:left w:val="none" w:sz="0" w:space="0" w:color="auto"/>
                    <w:bottom w:val="none" w:sz="0" w:space="0" w:color="auto"/>
                    <w:right w:val="none" w:sz="0" w:space="0" w:color="auto"/>
                  </w:divBdr>
                </w:div>
                <w:div w:id="1277103855">
                  <w:marLeft w:val="0"/>
                  <w:marRight w:val="0"/>
                  <w:marTop w:val="0"/>
                  <w:marBottom w:val="0"/>
                  <w:divBdr>
                    <w:top w:val="none" w:sz="0" w:space="0" w:color="auto"/>
                    <w:left w:val="none" w:sz="0" w:space="0" w:color="auto"/>
                    <w:bottom w:val="none" w:sz="0" w:space="0" w:color="auto"/>
                    <w:right w:val="none" w:sz="0" w:space="0" w:color="auto"/>
                  </w:divBdr>
                </w:div>
                <w:div w:id="1701662829">
                  <w:marLeft w:val="0"/>
                  <w:marRight w:val="0"/>
                  <w:marTop w:val="0"/>
                  <w:marBottom w:val="0"/>
                  <w:divBdr>
                    <w:top w:val="none" w:sz="0" w:space="0" w:color="auto"/>
                    <w:left w:val="none" w:sz="0" w:space="0" w:color="auto"/>
                    <w:bottom w:val="none" w:sz="0" w:space="0" w:color="auto"/>
                    <w:right w:val="none" w:sz="0" w:space="0" w:color="auto"/>
                  </w:divBdr>
                </w:div>
                <w:div w:id="47657569">
                  <w:marLeft w:val="0"/>
                  <w:marRight w:val="0"/>
                  <w:marTop w:val="0"/>
                  <w:marBottom w:val="0"/>
                  <w:divBdr>
                    <w:top w:val="none" w:sz="0" w:space="0" w:color="auto"/>
                    <w:left w:val="none" w:sz="0" w:space="0" w:color="auto"/>
                    <w:bottom w:val="none" w:sz="0" w:space="0" w:color="auto"/>
                    <w:right w:val="none" w:sz="0" w:space="0" w:color="auto"/>
                  </w:divBdr>
                </w:div>
                <w:div w:id="1010840725">
                  <w:marLeft w:val="0"/>
                  <w:marRight w:val="0"/>
                  <w:marTop w:val="0"/>
                  <w:marBottom w:val="0"/>
                  <w:divBdr>
                    <w:top w:val="none" w:sz="0" w:space="0" w:color="auto"/>
                    <w:left w:val="none" w:sz="0" w:space="0" w:color="auto"/>
                    <w:bottom w:val="none" w:sz="0" w:space="0" w:color="auto"/>
                    <w:right w:val="none" w:sz="0" w:space="0" w:color="auto"/>
                  </w:divBdr>
                </w:div>
                <w:div w:id="1094285084">
                  <w:marLeft w:val="0"/>
                  <w:marRight w:val="0"/>
                  <w:marTop w:val="0"/>
                  <w:marBottom w:val="0"/>
                  <w:divBdr>
                    <w:top w:val="none" w:sz="0" w:space="0" w:color="auto"/>
                    <w:left w:val="none" w:sz="0" w:space="0" w:color="auto"/>
                    <w:bottom w:val="none" w:sz="0" w:space="0" w:color="auto"/>
                    <w:right w:val="none" w:sz="0" w:space="0" w:color="auto"/>
                  </w:divBdr>
                </w:div>
                <w:div w:id="239605028">
                  <w:marLeft w:val="0"/>
                  <w:marRight w:val="0"/>
                  <w:marTop w:val="0"/>
                  <w:marBottom w:val="0"/>
                  <w:divBdr>
                    <w:top w:val="none" w:sz="0" w:space="0" w:color="auto"/>
                    <w:left w:val="none" w:sz="0" w:space="0" w:color="auto"/>
                    <w:bottom w:val="none" w:sz="0" w:space="0" w:color="auto"/>
                    <w:right w:val="none" w:sz="0" w:space="0" w:color="auto"/>
                  </w:divBdr>
                </w:div>
                <w:div w:id="348340133">
                  <w:marLeft w:val="0"/>
                  <w:marRight w:val="0"/>
                  <w:marTop w:val="0"/>
                  <w:marBottom w:val="0"/>
                  <w:divBdr>
                    <w:top w:val="none" w:sz="0" w:space="0" w:color="auto"/>
                    <w:left w:val="none" w:sz="0" w:space="0" w:color="auto"/>
                    <w:bottom w:val="none" w:sz="0" w:space="0" w:color="auto"/>
                    <w:right w:val="none" w:sz="0" w:space="0" w:color="auto"/>
                  </w:divBdr>
                </w:div>
                <w:div w:id="746615460">
                  <w:marLeft w:val="0"/>
                  <w:marRight w:val="0"/>
                  <w:marTop w:val="0"/>
                  <w:marBottom w:val="0"/>
                  <w:divBdr>
                    <w:top w:val="none" w:sz="0" w:space="0" w:color="auto"/>
                    <w:left w:val="none" w:sz="0" w:space="0" w:color="auto"/>
                    <w:bottom w:val="none" w:sz="0" w:space="0" w:color="auto"/>
                    <w:right w:val="none" w:sz="0" w:space="0" w:color="auto"/>
                  </w:divBdr>
                </w:div>
                <w:div w:id="791244090">
                  <w:marLeft w:val="0"/>
                  <w:marRight w:val="0"/>
                  <w:marTop w:val="0"/>
                  <w:marBottom w:val="0"/>
                  <w:divBdr>
                    <w:top w:val="none" w:sz="0" w:space="0" w:color="auto"/>
                    <w:left w:val="none" w:sz="0" w:space="0" w:color="auto"/>
                    <w:bottom w:val="none" w:sz="0" w:space="0" w:color="auto"/>
                    <w:right w:val="none" w:sz="0" w:space="0" w:color="auto"/>
                  </w:divBdr>
                </w:div>
                <w:div w:id="40985262">
                  <w:marLeft w:val="0"/>
                  <w:marRight w:val="0"/>
                  <w:marTop w:val="0"/>
                  <w:marBottom w:val="0"/>
                  <w:divBdr>
                    <w:top w:val="none" w:sz="0" w:space="0" w:color="auto"/>
                    <w:left w:val="none" w:sz="0" w:space="0" w:color="auto"/>
                    <w:bottom w:val="none" w:sz="0" w:space="0" w:color="auto"/>
                    <w:right w:val="none" w:sz="0" w:space="0" w:color="auto"/>
                  </w:divBdr>
                </w:div>
                <w:div w:id="1561015226">
                  <w:marLeft w:val="0"/>
                  <w:marRight w:val="0"/>
                  <w:marTop w:val="0"/>
                  <w:marBottom w:val="0"/>
                  <w:divBdr>
                    <w:top w:val="none" w:sz="0" w:space="0" w:color="auto"/>
                    <w:left w:val="none" w:sz="0" w:space="0" w:color="auto"/>
                    <w:bottom w:val="none" w:sz="0" w:space="0" w:color="auto"/>
                    <w:right w:val="none" w:sz="0" w:space="0" w:color="auto"/>
                  </w:divBdr>
                </w:div>
                <w:div w:id="1954171119">
                  <w:marLeft w:val="0"/>
                  <w:marRight w:val="0"/>
                  <w:marTop w:val="0"/>
                  <w:marBottom w:val="0"/>
                  <w:divBdr>
                    <w:top w:val="none" w:sz="0" w:space="0" w:color="auto"/>
                    <w:left w:val="none" w:sz="0" w:space="0" w:color="auto"/>
                    <w:bottom w:val="none" w:sz="0" w:space="0" w:color="auto"/>
                    <w:right w:val="none" w:sz="0" w:space="0" w:color="auto"/>
                  </w:divBdr>
                </w:div>
                <w:div w:id="100076772">
                  <w:marLeft w:val="0"/>
                  <w:marRight w:val="0"/>
                  <w:marTop w:val="0"/>
                  <w:marBottom w:val="0"/>
                  <w:divBdr>
                    <w:top w:val="none" w:sz="0" w:space="0" w:color="auto"/>
                    <w:left w:val="none" w:sz="0" w:space="0" w:color="auto"/>
                    <w:bottom w:val="none" w:sz="0" w:space="0" w:color="auto"/>
                    <w:right w:val="none" w:sz="0" w:space="0" w:color="auto"/>
                  </w:divBdr>
                </w:div>
                <w:div w:id="615060853">
                  <w:marLeft w:val="0"/>
                  <w:marRight w:val="0"/>
                  <w:marTop w:val="0"/>
                  <w:marBottom w:val="0"/>
                  <w:divBdr>
                    <w:top w:val="none" w:sz="0" w:space="0" w:color="auto"/>
                    <w:left w:val="none" w:sz="0" w:space="0" w:color="auto"/>
                    <w:bottom w:val="none" w:sz="0" w:space="0" w:color="auto"/>
                    <w:right w:val="none" w:sz="0" w:space="0" w:color="auto"/>
                  </w:divBdr>
                </w:div>
                <w:div w:id="1213732217">
                  <w:marLeft w:val="0"/>
                  <w:marRight w:val="0"/>
                  <w:marTop w:val="0"/>
                  <w:marBottom w:val="0"/>
                  <w:divBdr>
                    <w:top w:val="none" w:sz="0" w:space="0" w:color="auto"/>
                    <w:left w:val="none" w:sz="0" w:space="0" w:color="auto"/>
                    <w:bottom w:val="none" w:sz="0" w:space="0" w:color="auto"/>
                    <w:right w:val="none" w:sz="0" w:space="0" w:color="auto"/>
                  </w:divBdr>
                </w:div>
                <w:div w:id="1478915010">
                  <w:marLeft w:val="0"/>
                  <w:marRight w:val="0"/>
                  <w:marTop w:val="0"/>
                  <w:marBottom w:val="0"/>
                  <w:divBdr>
                    <w:top w:val="none" w:sz="0" w:space="0" w:color="auto"/>
                    <w:left w:val="none" w:sz="0" w:space="0" w:color="auto"/>
                    <w:bottom w:val="none" w:sz="0" w:space="0" w:color="auto"/>
                    <w:right w:val="none" w:sz="0" w:space="0" w:color="auto"/>
                  </w:divBdr>
                </w:div>
                <w:div w:id="2113012474">
                  <w:marLeft w:val="0"/>
                  <w:marRight w:val="0"/>
                  <w:marTop w:val="0"/>
                  <w:marBottom w:val="0"/>
                  <w:divBdr>
                    <w:top w:val="none" w:sz="0" w:space="0" w:color="auto"/>
                    <w:left w:val="none" w:sz="0" w:space="0" w:color="auto"/>
                    <w:bottom w:val="none" w:sz="0" w:space="0" w:color="auto"/>
                    <w:right w:val="none" w:sz="0" w:space="0" w:color="auto"/>
                  </w:divBdr>
                </w:div>
                <w:div w:id="683091435">
                  <w:marLeft w:val="0"/>
                  <w:marRight w:val="0"/>
                  <w:marTop w:val="0"/>
                  <w:marBottom w:val="0"/>
                  <w:divBdr>
                    <w:top w:val="none" w:sz="0" w:space="0" w:color="auto"/>
                    <w:left w:val="none" w:sz="0" w:space="0" w:color="auto"/>
                    <w:bottom w:val="none" w:sz="0" w:space="0" w:color="auto"/>
                    <w:right w:val="none" w:sz="0" w:space="0" w:color="auto"/>
                  </w:divBdr>
                </w:div>
                <w:div w:id="1171989880">
                  <w:marLeft w:val="0"/>
                  <w:marRight w:val="0"/>
                  <w:marTop w:val="0"/>
                  <w:marBottom w:val="0"/>
                  <w:divBdr>
                    <w:top w:val="none" w:sz="0" w:space="0" w:color="auto"/>
                    <w:left w:val="none" w:sz="0" w:space="0" w:color="auto"/>
                    <w:bottom w:val="none" w:sz="0" w:space="0" w:color="auto"/>
                    <w:right w:val="none" w:sz="0" w:space="0" w:color="auto"/>
                  </w:divBdr>
                </w:div>
                <w:div w:id="1889223288">
                  <w:marLeft w:val="0"/>
                  <w:marRight w:val="0"/>
                  <w:marTop w:val="0"/>
                  <w:marBottom w:val="0"/>
                  <w:divBdr>
                    <w:top w:val="none" w:sz="0" w:space="0" w:color="auto"/>
                    <w:left w:val="none" w:sz="0" w:space="0" w:color="auto"/>
                    <w:bottom w:val="none" w:sz="0" w:space="0" w:color="auto"/>
                    <w:right w:val="none" w:sz="0" w:space="0" w:color="auto"/>
                  </w:divBdr>
                </w:div>
                <w:div w:id="542333115">
                  <w:marLeft w:val="0"/>
                  <w:marRight w:val="0"/>
                  <w:marTop w:val="0"/>
                  <w:marBottom w:val="0"/>
                  <w:divBdr>
                    <w:top w:val="none" w:sz="0" w:space="0" w:color="auto"/>
                    <w:left w:val="none" w:sz="0" w:space="0" w:color="auto"/>
                    <w:bottom w:val="none" w:sz="0" w:space="0" w:color="auto"/>
                    <w:right w:val="none" w:sz="0" w:space="0" w:color="auto"/>
                  </w:divBdr>
                </w:div>
                <w:div w:id="849875705">
                  <w:marLeft w:val="0"/>
                  <w:marRight w:val="0"/>
                  <w:marTop w:val="0"/>
                  <w:marBottom w:val="0"/>
                  <w:divBdr>
                    <w:top w:val="none" w:sz="0" w:space="0" w:color="auto"/>
                    <w:left w:val="none" w:sz="0" w:space="0" w:color="auto"/>
                    <w:bottom w:val="none" w:sz="0" w:space="0" w:color="auto"/>
                    <w:right w:val="none" w:sz="0" w:space="0" w:color="auto"/>
                  </w:divBdr>
                </w:div>
                <w:div w:id="1901790807">
                  <w:marLeft w:val="0"/>
                  <w:marRight w:val="0"/>
                  <w:marTop w:val="0"/>
                  <w:marBottom w:val="0"/>
                  <w:divBdr>
                    <w:top w:val="none" w:sz="0" w:space="0" w:color="auto"/>
                    <w:left w:val="none" w:sz="0" w:space="0" w:color="auto"/>
                    <w:bottom w:val="none" w:sz="0" w:space="0" w:color="auto"/>
                    <w:right w:val="none" w:sz="0" w:space="0" w:color="auto"/>
                  </w:divBdr>
                </w:div>
                <w:div w:id="1020620131">
                  <w:marLeft w:val="0"/>
                  <w:marRight w:val="0"/>
                  <w:marTop w:val="0"/>
                  <w:marBottom w:val="0"/>
                  <w:divBdr>
                    <w:top w:val="none" w:sz="0" w:space="0" w:color="auto"/>
                    <w:left w:val="none" w:sz="0" w:space="0" w:color="auto"/>
                    <w:bottom w:val="none" w:sz="0" w:space="0" w:color="auto"/>
                    <w:right w:val="none" w:sz="0" w:space="0" w:color="auto"/>
                  </w:divBdr>
                </w:div>
                <w:div w:id="191114423">
                  <w:marLeft w:val="0"/>
                  <w:marRight w:val="0"/>
                  <w:marTop w:val="0"/>
                  <w:marBottom w:val="0"/>
                  <w:divBdr>
                    <w:top w:val="none" w:sz="0" w:space="0" w:color="auto"/>
                    <w:left w:val="none" w:sz="0" w:space="0" w:color="auto"/>
                    <w:bottom w:val="none" w:sz="0" w:space="0" w:color="auto"/>
                    <w:right w:val="none" w:sz="0" w:space="0" w:color="auto"/>
                  </w:divBdr>
                </w:div>
                <w:div w:id="257371725">
                  <w:marLeft w:val="0"/>
                  <w:marRight w:val="0"/>
                  <w:marTop w:val="0"/>
                  <w:marBottom w:val="0"/>
                  <w:divBdr>
                    <w:top w:val="none" w:sz="0" w:space="0" w:color="auto"/>
                    <w:left w:val="none" w:sz="0" w:space="0" w:color="auto"/>
                    <w:bottom w:val="none" w:sz="0" w:space="0" w:color="auto"/>
                    <w:right w:val="none" w:sz="0" w:space="0" w:color="auto"/>
                  </w:divBdr>
                </w:div>
                <w:div w:id="1710641349">
                  <w:marLeft w:val="0"/>
                  <w:marRight w:val="0"/>
                  <w:marTop w:val="0"/>
                  <w:marBottom w:val="0"/>
                  <w:divBdr>
                    <w:top w:val="none" w:sz="0" w:space="0" w:color="auto"/>
                    <w:left w:val="none" w:sz="0" w:space="0" w:color="auto"/>
                    <w:bottom w:val="none" w:sz="0" w:space="0" w:color="auto"/>
                    <w:right w:val="none" w:sz="0" w:space="0" w:color="auto"/>
                  </w:divBdr>
                </w:div>
                <w:div w:id="931816891">
                  <w:marLeft w:val="0"/>
                  <w:marRight w:val="0"/>
                  <w:marTop w:val="0"/>
                  <w:marBottom w:val="0"/>
                  <w:divBdr>
                    <w:top w:val="none" w:sz="0" w:space="0" w:color="auto"/>
                    <w:left w:val="none" w:sz="0" w:space="0" w:color="auto"/>
                    <w:bottom w:val="none" w:sz="0" w:space="0" w:color="auto"/>
                    <w:right w:val="none" w:sz="0" w:space="0" w:color="auto"/>
                  </w:divBdr>
                </w:div>
                <w:div w:id="1706783644">
                  <w:marLeft w:val="0"/>
                  <w:marRight w:val="0"/>
                  <w:marTop w:val="0"/>
                  <w:marBottom w:val="0"/>
                  <w:divBdr>
                    <w:top w:val="none" w:sz="0" w:space="0" w:color="auto"/>
                    <w:left w:val="none" w:sz="0" w:space="0" w:color="auto"/>
                    <w:bottom w:val="none" w:sz="0" w:space="0" w:color="auto"/>
                    <w:right w:val="none" w:sz="0" w:space="0" w:color="auto"/>
                  </w:divBdr>
                </w:div>
                <w:div w:id="1646204676">
                  <w:marLeft w:val="0"/>
                  <w:marRight w:val="0"/>
                  <w:marTop w:val="0"/>
                  <w:marBottom w:val="0"/>
                  <w:divBdr>
                    <w:top w:val="none" w:sz="0" w:space="0" w:color="auto"/>
                    <w:left w:val="none" w:sz="0" w:space="0" w:color="auto"/>
                    <w:bottom w:val="none" w:sz="0" w:space="0" w:color="auto"/>
                    <w:right w:val="none" w:sz="0" w:space="0" w:color="auto"/>
                  </w:divBdr>
                </w:div>
                <w:div w:id="71201432">
                  <w:marLeft w:val="0"/>
                  <w:marRight w:val="0"/>
                  <w:marTop w:val="0"/>
                  <w:marBottom w:val="0"/>
                  <w:divBdr>
                    <w:top w:val="none" w:sz="0" w:space="0" w:color="auto"/>
                    <w:left w:val="none" w:sz="0" w:space="0" w:color="auto"/>
                    <w:bottom w:val="none" w:sz="0" w:space="0" w:color="auto"/>
                    <w:right w:val="none" w:sz="0" w:space="0" w:color="auto"/>
                  </w:divBdr>
                </w:div>
                <w:div w:id="1702129803">
                  <w:marLeft w:val="0"/>
                  <w:marRight w:val="0"/>
                  <w:marTop w:val="0"/>
                  <w:marBottom w:val="0"/>
                  <w:divBdr>
                    <w:top w:val="none" w:sz="0" w:space="0" w:color="auto"/>
                    <w:left w:val="none" w:sz="0" w:space="0" w:color="auto"/>
                    <w:bottom w:val="none" w:sz="0" w:space="0" w:color="auto"/>
                    <w:right w:val="none" w:sz="0" w:space="0" w:color="auto"/>
                  </w:divBdr>
                </w:div>
                <w:div w:id="536238990">
                  <w:marLeft w:val="0"/>
                  <w:marRight w:val="0"/>
                  <w:marTop w:val="0"/>
                  <w:marBottom w:val="0"/>
                  <w:divBdr>
                    <w:top w:val="none" w:sz="0" w:space="0" w:color="auto"/>
                    <w:left w:val="none" w:sz="0" w:space="0" w:color="auto"/>
                    <w:bottom w:val="none" w:sz="0" w:space="0" w:color="auto"/>
                    <w:right w:val="none" w:sz="0" w:space="0" w:color="auto"/>
                  </w:divBdr>
                </w:div>
                <w:div w:id="1801611316">
                  <w:marLeft w:val="0"/>
                  <w:marRight w:val="0"/>
                  <w:marTop w:val="0"/>
                  <w:marBottom w:val="0"/>
                  <w:divBdr>
                    <w:top w:val="none" w:sz="0" w:space="0" w:color="auto"/>
                    <w:left w:val="none" w:sz="0" w:space="0" w:color="auto"/>
                    <w:bottom w:val="none" w:sz="0" w:space="0" w:color="auto"/>
                    <w:right w:val="none" w:sz="0" w:space="0" w:color="auto"/>
                  </w:divBdr>
                </w:div>
                <w:div w:id="926576803">
                  <w:marLeft w:val="0"/>
                  <w:marRight w:val="0"/>
                  <w:marTop w:val="0"/>
                  <w:marBottom w:val="0"/>
                  <w:divBdr>
                    <w:top w:val="none" w:sz="0" w:space="0" w:color="auto"/>
                    <w:left w:val="none" w:sz="0" w:space="0" w:color="auto"/>
                    <w:bottom w:val="none" w:sz="0" w:space="0" w:color="auto"/>
                    <w:right w:val="none" w:sz="0" w:space="0" w:color="auto"/>
                  </w:divBdr>
                </w:div>
                <w:div w:id="14614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Spirit_Monday" TargetMode="External"/><Relationship Id="rId299" Type="http://schemas.openxmlformats.org/officeDocument/2006/relationships/hyperlink" Target="http://en.wikipedia.org/wiki/Pentecost" TargetMode="External"/><Relationship Id="rId21" Type="http://schemas.openxmlformats.org/officeDocument/2006/relationships/hyperlink" Target="http://en.wikipedia.org/wiki/Vespers" TargetMode="External"/><Relationship Id="rId63" Type="http://schemas.openxmlformats.org/officeDocument/2006/relationships/hyperlink" Target="http://en.wikipedia.org/wiki/England" TargetMode="External"/><Relationship Id="rId159" Type="http://schemas.openxmlformats.org/officeDocument/2006/relationships/hyperlink" Target="http://en.wikipedia.org/wiki/Pentecost" TargetMode="External"/><Relationship Id="rId324" Type="http://schemas.openxmlformats.org/officeDocument/2006/relationships/hyperlink" Target="http://en.wikipedia.org/wiki/Sweden" TargetMode="External"/><Relationship Id="rId366" Type="http://schemas.openxmlformats.org/officeDocument/2006/relationships/hyperlink" Target="http://en.wikipedia.org/wiki/Pentecost" TargetMode="External"/><Relationship Id="rId170" Type="http://schemas.openxmlformats.org/officeDocument/2006/relationships/hyperlink" Target="http://en.wikipedia.org/wiki/Pentecost" TargetMode="External"/><Relationship Id="rId226" Type="http://schemas.openxmlformats.org/officeDocument/2006/relationships/hyperlink" Target="http://en.wikipedia.org/wiki/Reformed" TargetMode="External"/><Relationship Id="rId433" Type="http://schemas.openxmlformats.org/officeDocument/2006/relationships/hyperlink" Target="http://en.wikipedia.org/wiki/Pentecost" TargetMode="External"/><Relationship Id="rId268" Type="http://schemas.openxmlformats.org/officeDocument/2006/relationships/hyperlink" Target="http://en.wikipedia.org/wiki/Mother%27s_Day" TargetMode="External"/><Relationship Id="rId475" Type="http://schemas.openxmlformats.org/officeDocument/2006/relationships/hyperlink" Target="http://en.wikipedia.org/wiki/Catholic_Encyclopedia" TargetMode="External"/><Relationship Id="rId32" Type="http://schemas.openxmlformats.org/officeDocument/2006/relationships/hyperlink" Target="http://en.wikipedia.org/wiki/Allegory" TargetMode="External"/><Relationship Id="rId74" Type="http://schemas.openxmlformats.org/officeDocument/2006/relationships/hyperlink" Target="http://en.wikipedia.org/wiki/Acts_of_the_Apostles" TargetMode="External"/><Relationship Id="rId128" Type="http://schemas.openxmlformats.org/officeDocument/2006/relationships/hyperlink" Target="http://en.wikipedia.org/wiki/Easter" TargetMode="External"/><Relationship Id="rId335" Type="http://schemas.openxmlformats.org/officeDocument/2006/relationships/hyperlink" Target="http://en.wikipedia.org/wiki/Pentecost" TargetMode="External"/><Relationship Id="rId377" Type="http://schemas.openxmlformats.org/officeDocument/2006/relationships/hyperlink" Target="http://www.biblegateway.com/passage/?search=Acts+1%3A13&amp;version=ESV" TargetMode="External"/><Relationship Id="rId5" Type="http://schemas.openxmlformats.org/officeDocument/2006/relationships/webSettings" Target="webSettings.xml"/><Relationship Id="rId181" Type="http://schemas.openxmlformats.org/officeDocument/2006/relationships/hyperlink" Target="http://en.wikipedia.org/wiki/Pentecost" TargetMode="External"/><Relationship Id="rId237" Type="http://schemas.openxmlformats.org/officeDocument/2006/relationships/hyperlink" Target="http://en.wikipedia.org/wiki/El_Greco" TargetMode="External"/><Relationship Id="rId402" Type="http://schemas.openxmlformats.org/officeDocument/2006/relationships/hyperlink" Target="http://www.lutheran-hymnal.com/lyrics/tlh224.htm" TargetMode="External"/><Relationship Id="rId279" Type="http://schemas.openxmlformats.org/officeDocument/2006/relationships/hyperlink" Target="http://en.wikipedia.org/wiki/List_of_Bach_cantatas_by_liturgical_function" TargetMode="External"/><Relationship Id="rId444" Type="http://schemas.openxmlformats.org/officeDocument/2006/relationships/hyperlink" Target="http://www.themint.org.uk/yPhoto086_PentecostPicnic2009.html" TargetMode="External"/><Relationship Id="rId43" Type="http://schemas.openxmlformats.org/officeDocument/2006/relationships/hyperlink" Target="http://en.wikipedia.org/wiki/Pentecost" TargetMode="External"/><Relationship Id="rId139" Type="http://schemas.openxmlformats.org/officeDocument/2006/relationships/hyperlink" Target="http://en.wikipedia.org/wiki/File:Protestant_Altar_Pentecost_Red_Flowers_Green_Birch.jpg" TargetMode="External"/><Relationship Id="rId290" Type="http://schemas.openxmlformats.org/officeDocument/2006/relationships/hyperlink" Target="http://en.wikipedia.org/wiki/Richard_Hillert" TargetMode="External"/><Relationship Id="rId304" Type="http://schemas.openxmlformats.org/officeDocument/2006/relationships/hyperlink" Target="http://en.wikipedia.org/wiki/Austria" TargetMode="External"/><Relationship Id="rId346" Type="http://schemas.openxmlformats.org/officeDocument/2006/relationships/image" Target="media/image18.png"/><Relationship Id="rId388" Type="http://schemas.openxmlformats.org/officeDocument/2006/relationships/hyperlink" Target="http://www.stnicholaspdx.org/2004/06/02/25.pentecost-prayers-of-kneeling/" TargetMode="External"/><Relationship Id="rId85" Type="http://schemas.openxmlformats.org/officeDocument/2006/relationships/hyperlink" Target="http://en.wikipedia.org/wiki/Last_Supper" TargetMode="External"/><Relationship Id="rId150" Type="http://schemas.openxmlformats.org/officeDocument/2006/relationships/hyperlink" Target="http://en.wikipedia.org/wiki/Seven_gifts_of_the_Holy_Spirit" TargetMode="External"/><Relationship Id="rId192" Type="http://schemas.openxmlformats.org/officeDocument/2006/relationships/hyperlink" Target="http://en.wikipedia.org/wiki/Canterbury_Cathedral" TargetMode="External"/><Relationship Id="rId206" Type="http://schemas.openxmlformats.org/officeDocument/2006/relationships/hyperlink" Target="http://en.wikipedia.org/wiki/Retreats" TargetMode="External"/><Relationship Id="rId413" Type="http://schemas.openxmlformats.org/officeDocument/2006/relationships/hyperlink" Target="http://en.wikipedia.org/wiki/Pentecost" TargetMode="External"/><Relationship Id="rId248" Type="http://schemas.openxmlformats.org/officeDocument/2006/relationships/hyperlink" Target="http://en.wikipedia.org/wiki/Holy_Day_of_Obligation" TargetMode="External"/><Relationship Id="rId455" Type="http://schemas.openxmlformats.org/officeDocument/2006/relationships/hyperlink" Target="http://en.wikipedia.org/wiki/Wikipedia:Link_rot" TargetMode="External"/><Relationship Id="rId12" Type="http://schemas.openxmlformats.org/officeDocument/2006/relationships/image" Target="media/image4.jpeg"/><Relationship Id="rId108" Type="http://schemas.openxmlformats.org/officeDocument/2006/relationships/hyperlink" Target="http://en.wikipedia.org/wiki/Easter" TargetMode="External"/><Relationship Id="rId315" Type="http://schemas.openxmlformats.org/officeDocument/2006/relationships/hyperlink" Target="http://en.wikipedia.org/wiki/Netherlands" TargetMode="External"/><Relationship Id="rId357" Type="http://schemas.openxmlformats.org/officeDocument/2006/relationships/hyperlink" Target="http://tools.wmflabs.org/bibleversefinder/?book=Acts&amp;verse=2:1%E2%80%934&amp;src=!" TargetMode="External"/><Relationship Id="rId54" Type="http://schemas.openxmlformats.org/officeDocument/2006/relationships/image" Target="media/image7.jpeg"/><Relationship Id="rId96" Type="http://schemas.openxmlformats.org/officeDocument/2006/relationships/hyperlink" Target="http://en.wikipedia.org/wiki/Holy_Communion" TargetMode="External"/><Relationship Id="rId161" Type="http://schemas.openxmlformats.org/officeDocument/2006/relationships/hyperlink" Target="http://en.wikipedia.org/wiki/Charles_Wesley" TargetMode="External"/><Relationship Id="rId217" Type="http://schemas.openxmlformats.org/officeDocument/2006/relationships/hyperlink" Target="http://en.wikipedia.org/wiki/Immersion_baptism" TargetMode="External"/><Relationship Id="rId399" Type="http://schemas.openxmlformats.org/officeDocument/2006/relationships/hyperlink" Target="http://en.wikipedia.org/wiki/Pentecost" TargetMode="External"/><Relationship Id="rId259" Type="http://schemas.openxmlformats.org/officeDocument/2006/relationships/hyperlink" Target="http://en.wikipedia.org/wiki/Advent" TargetMode="External"/><Relationship Id="rId424" Type="http://schemas.openxmlformats.org/officeDocument/2006/relationships/hyperlink" Target="http://www.hymntime.com/tch/bio/m/a/u/maurus_r.htm" TargetMode="External"/><Relationship Id="rId466" Type="http://schemas.openxmlformats.org/officeDocument/2006/relationships/hyperlink" Target="http://gutenberg.spiegel.de/index.php?id=5&amp;xid=486&amp;kapitel=12&amp;cHash=1&amp;hilite=Pfingsten" TargetMode="External"/><Relationship Id="rId23" Type="http://schemas.openxmlformats.org/officeDocument/2006/relationships/hyperlink" Target="http://en.wikipedia.org/wiki/Genuflection" TargetMode="External"/><Relationship Id="rId119" Type="http://schemas.openxmlformats.org/officeDocument/2006/relationships/hyperlink" Target="http://en.wikipedia.org/wiki/Pentecost" TargetMode="External"/><Relationship Id="rId270" Type="http://schemas.openxmlformats.org/officeDocument/2006/relationships/hyperlink" Target="http://en.wikipedia.org/wiki/Gifts_of_the_Holy_Spirit" TargetMode="External"/><Relationship Id="rId326" Type="http://schemas.openxmlformats.org/officeDocument/2006/relationships/hyperlink" Target="http://en.wikipedia.org/wiki/Malta" TargetMode="External"/><Relationship Id="rId65" Type="http://schemas.openxmlformats.org/officeDocument/2006/relationships/hyperlink" Target="http://en.wikipedia.org/wiki/Easter" TargetMode="External"/><Relationship Id="rId130" Type="http://schemas.openxmlformats.org/officeDocument/2006/relationships/hyperlink" Target="http://en.wikipedia.org/wiki/Ecclesiastical_year" TargetMode="External"/><Relationship Id="rId368" Type="http://schemas.openxmlformats.org/officeDocument/2006/relationships/hyperlink" Target="http://www.centuryone.org/apostles.html" TargetMode="External"/><Relationship Id="rId172" Type="http://schemas.openxmlformats.org/officeDocument/2006/relationships/hyperlink" Target="http://en.wikipedia.org/wiki/Pentecost" TargetMode="External"/><Relationship Id="rId228" Type="http://schemas.openxmlformats.org/officeDocument/2006/relationships/hyperlink" Target="http://en.wikipedia.org/wiki/Ordinations" TargetMode="External"/><Relationship Id="rId435" Type="http://schemas.openxmlformats.org/officeDocument/2006/relationships/hyperlink" Target="http://en.wikipedia.org/wiki/Pentecost" TargetMode="External"/><Relationship Id="rId477" Type="http://schemas.openxmlformats.org/officeDocument/2006/relationships/hyperlink" Target="http://en.wikipedia.org/wiki/Jewish_Encyclopedia" TargetMode="External"/><Relationship Id="rId281" Type="http://schemas.openxmlformats.org/officeDocument/2006/relationships/hyperlink" Target="http://en.wikipedia.org/wiki/Gottfried_Heinrich_St%C3%B6lzel" TargetMode="External"/><Relationship Id="rId337" Type="http://schemas.openxmlformats.org/officeDocument/2006/relationships/hyperlink" Target="http://en.wikipedia.org/wiki/Twenty_Years_After" TargetMode="External"/><Relationship Id="rId34" Type="http://schemas.openxmlformats.org/officeDocument/2006/relationships/hyperlink" Target="http://en.wikipedia.org/wiki/Feast_of_Weeks" TargetMode="External"/><Relationship Id="rId55" Type="http://schemas.openxmlformats.org/officeDocument/2006/relationships/hyperlink" Target="http://en.wikipedia.org/wiki/Icon" TargetMode="External"/><Relationship Id="rId76" Type="http://schemas.openxmlformats.org/officeDocument/2006/relationships/hyperlink" Target="http://en.wikipedia.org/wiki/Pentecost" TargetMode="External"/><Relationship Id="rId97" Type="http://schemas.openxmlformats.org/officeDocument/2006/relationships/hyperlink" Target="http://en.wikipedia.org/wiki/Pentecost" TargetMode="External"/><Relationship Id="rId120" Type="http://schemas.openxmlformats.org/officeDocument/2006/relationships/hyperlink" Target="http://en.wikipedia.org/wiki/Afterfeast" TargetMode="External"/><Relationship Id="rId141" Type="http://schemas.openxmlformats.org/officeDocument/2006/relationships/hyperlink" Target="http://en.wikipedia.org/wiki/Western_Christianity" TargetMode="External"/><Relationship Id="rId358" Type="http://schemas.openxmlformats.org/officeDocument/2006/relationships/hyperlink" Target="http://en.wikipedia.org/wiki/Pentecost" TargetMode="External"/><Relationship Id="rId379" Type="http://schemas.openxmlformats.org/officeDocument/2006/relationships/hyperlink" Target="http://publications.maxwellinstitute.byu.edu/fullscreen/?pub=2238&amp;index=7" TargetMode="External"/><Relationship Id="rId7" Type="http://schemas.openxmlformats.org/officeDocument/2006/relationships/endnotes" Target="endnotes.xml"/><Relationship Id="rId162" Type="http://schemas.openxmlformats.org/officeDocument/2006/relationships/hyperlink" Target="http://en.wikipedia.org/wiki/Pentecost" TargetMode="External"/><Relationship Id="rId183" Type="http://schemas.openxmlformats.org/officeDocument/2006/relationships/image" Target="media/image11.jpeg"/><Relationship Id="rId218" Type="http://schemas.openxmlformats.org/officeDocument/2006/relationships/hyperlink" Target="http://en.wikipedia.org/wiki/Whit_Sunday" TargetMode="External"/><Relationship Id="rId239" Type="http://schemas.openxmlformats.org/officeDocument/2006/relationships/hyperlink" Target="http://en.wikipedia.org/wiki/Early_Christian" TargetMode="External"/><Relationship Id="rId390" Type="http://schemas.openxmlformats.org/officeDocument/2006/relationships/hyperlink" Target="http://en.wikipedia.org/wiki/Pentecost" TargetMode="External"/><Relationship Id="rId404" Type="http://schemas.openxmlformats.org/officeDocument/2006/relationships/hyperlink" Target="http://www.hymnsite.com/lection/cpe01.htm" TargetMode="External"/><Relationship Id="rId425" Type="http://schemas.openxmlformats.org/officeDocument/2006/relationships/hyperlink" Target="http://en.wikipedia.org/wiki/Pentecost" TargetMode="External"/><Relationship Id="rId446" Type="http://schemas.openxmlformats.org/officeDocument/2006/relationships/hyperlink" Target="http://monashcatholics.blogspot.com/2007/06/photos-of-ecumenical-pentecost.html" TargetMode="External"/><Relationship Id="rId467" Type="http://schemas.openxmlformats.org/officeDocument/2006/relationships/hyperlink" Target="http://en.wikipedia.org/wiki/Pentecost" TargetMode="External"/><Relationship Id="rId250" Type="http://schemas.openxmlformats.org/officeDocument/2006/relationships/hyperlink" Target="http://en.wikipedia.org/wiki/Ranks_of_Catholic_liturgical_days" TargetMode="External"/><Relationship Id="rId271" Type="http://schemas.openxmlformats.org/officeDocument/2006/relationships/hyperlink" Target="http://en.wikipedia.org/wiki/Ecumenical" TargetMode="External"/><Relationship Id="rId292" Type="http://schemas.openxmlformats.org/officeDocument/2006/relationships/hyperlink" Target="http://en.wikipedia.org/wiki/Italy" TargetMode="External"/><Relationship Id="rId306" Type="http://schemas.openxmlformats.org/officeDocument/2006/relationships/hyperlink" Target="http://en.wikipedia.org/wiki/Cyprus" TargetMode="External"/><Relationship Id="rId24" Type="http://schemas.openxmlformats.org/officeDocument/2006/relationships/hyperlink" Target="http://en.wikipedia.org/wiki/Russian_Orthodox_Church" TargetMode="External"/><Relationship Id="rId45" Type="http://schemas.openxmlformats.org/officeDocument/2006/relationships/hyperlink" Target="http://en.wikipedia.org/wiki/Easter" TargetMode="External"/><Relationship Id="rId66" Type="http://schemas.openxmlformats.org/officeDocument/2006/relationships/hyperlink" Target="http://en.wikipedia.org/wiki/Pentecost" TargetMode="External"/><Relationship Id="rId87" Type="http://schemas.openxmlformats.org/officeDocument/2006/relationships/hyperlink" Target="http://en.wikipedia.org/wiki/Pentecost" TargetMode="External"/><Relationship Id="rId110" Type="http://schemas.openxmlformats.org/officeDocument/2006/relationships/hyperlink" Target="http://en.wikipedia.org/wiki/Eve" TargetMode="External"/><Relationship Id="rId131" Type="http://schemas.openxmlformats.org/officeDocument/2006/relationships/hyperlink" Target="http://en.wikipedia.org/wiki/Great_Lent" TargetMode="External"/><Relationship Id="rId327" Type="http://schemas.openxmlformats.org/officeDocument/2006/relationships/hyperlink" Target="http://en.wikipedia.org/wiki/Republic_of_Ireland" TargetMode="External"/><Relationship Id="rId348" Type="http://schemas.openxmlformats.org/officeDocument/2006/relationships/hyperlink" Target="http://en.wikipedia.org/wiki/Pentecontad_calendar" TargetMode="External"/><Relationship Id="rId369" Type="http://schemas.openxmlformats.org/officeDocument/2006/relationships/hyperlink" Target="http://en.wikipedia.org/wiki/Pentecost" TargetMode="External"/><Relationship Id="rId152" Type="http://schemas.openxmlformats.org/officeDocument/2006/relationships/hyperlink" Target="http://en.wikipedia.org/wiki/Geraniums" TargetMode="External"/><Relationship Id="rId173" Type="http://schemas.openxmlformats.org/officeDocument/2006/relationships/hyperlink" Target="http://en.wikipedia.org/wiki/Kingdom_of_Denmark" TargetMode="External"/><Relationship Id="rId194" Type="http://schemas.openxmlformats.org/officeDocument/2006/relationships/hyperlink" Target="http://en.wikipedia.org/wiki/Sicily" TargetMode="External"/><Relationship Id="rId208" Type="http://schemas.openxmlformats.org/officeDocument/2006/relationships/hyperlink" Target="http://en.wikipedia.org/wiki/Litanies" TargetMode="External"/><Relationship Id="rId229" Type="http://schemas.openxmlformats.org/officeDocument/2006/relationships/hyperlink" Target="http://en.wikipedia.org/wiki/Lutheran" TargetMode="External"/><Relationship Id="rId380" Type="http://schemas.openxmlformats.org/officeDocument/2006/relationships/hyperlink" Target="http://en.wikipedia.org/wiki/Pentecost" TargetMode="External"/><Relationship Id="rId415" Type="http://schemas.openxmlformats.org/officeDocument/2006/relationships/hyperlink" Target="http://en.wikipedia.org/wiki/Pentecost" TargetMode="External"/><Relationship Id="rId436" Type="http://schemas.openxmlformats.org/officeDocument/2006/relationships/hyperlink" Target="http://www.ccel.org/s/schaff/encyc/encyc06/htm/iii.lxxiv.xvi.htm" TargetMode="External"/><Relationship Id="rId457" Type="http://schemas.openxmlformats.org/officeDocument/2006/relationships/hyperlink" Target="http://www.cheese-rolling.co.uk/index1.htm" TargetMode="External"/><Relationship Id="rId240" Type="http://schemas.openxmlformats.org/officeDocument/2006/relationships/hyperlink" Target="http://www.biblegateway.com/passage/?search=Acts+20%3A16&amp;version=ESV" TargetMode="External"/><Relationship Id="rId261" Type="http://schemas.openxmlformats.org/officeDocument/2006/relationships/hyperlink" Target="http://en.wikipedia.org/wiki/Rosary" TargetMode="External"/><Relationship Id="rId478" Type="http://schemas.openxmlformats.org/officeDocument/2006/relationships/hyperlink" Target="http://www.goarch.org/en/special/listen_learn_share/pentecost/learn" TargetMode="External"/><Relationship Id="rId14" Type="http://schemas.openxmlformats.org/officeDocument/2006/relationships/image" Target="media/image6.gif"/><Relationship Id="rId35" Type="http://schemas.openxmlformats.org/officeDocument/2006/relationships/hyperlink" Target="http://en.wikipedia.org/wiki/Law_given_to_Moses_at_Sinai" TargetMode="External"/><Relationship Id="rId56" Type="http://schemas.openxmlformats.org/officeDocument/2006/relationships/hyperlink" Target="http://en.wikipedia.org/wiki/Greek_Orthodox" TargetMode="External"/><Relationship Id="rId77" Type="http://schemas.openxmlformats.org/officeDocument/2006/relationships/hyperlink" Target="http://en.wikipedia.org/wiki/Cenacle" TargetMode="External"/><Relationship Id="rId100" Type="http://schemas.openxmlformats.org/officeDocument/2006/relationships/hyperlink" Target="http://en.wikipedia.org/wiki/Herod%27s_Temple" TargetMode="External"/><Relationship Id="rId282" Type="http://schemas.openxmlformats.org/officeDocument/2006/relationships/hyperlink" Target="http://en.wikipedia.org/wiki/Pentecost" TargetMode="External"/><Relationship Id="rId317" Type="http://schemas.openxmlformats.org/officeDocument/2006/relationships/hyperlink" Target="http://en.wikipedia.org/wiki/Portugal" TargetMode="External"/><Relationship Id="rId338" Type="http://schemas.openxmlformats.org/officeDocument/2006/relationships/hyperlink" Target="http://en.wikipedia.org/wiki/The_Three_Musketeers" TargetMode="External"/><Relationship Id="rId359" Type="http://schemas.openxmlformats.org/officeDocument/2006/relationships/hyperlink" Target="http://bibref.hebtools.com/?book=%20Acts&amp;verse=2:1%E2%80%936&amp;src=!" TargetMode="External"/><Relationship Id="rId8" Type="http://schemas.openxmlformats.org/officeDocument/2006/relationships/image" Target="media/image1.jpeg"/><Relationship Id="rId98" Type="http://schemas.openxmlformats.org/officeDocument/2006/relationships/hyperlink" Target="http://en.wikipedia.org/wiki/Disciple_(Christianity)" TargetMode="External"/><Relationship Id="rId121" Type="http://schemas.openxmlformats.org/officeDocument/2006/relationships/hyperlink" Target="http://en.wikipedia.org/wiki/Fasting" TargetMode="External"/><Relationship Id="rId142" Type="http://schemas.openxmlformats.org/officeDocument/2006/relationships/hyperlink" Target="http://en.wikipedia.org/wiki/Vestments" TargetMode="External"/><Relationship Id="rId163" Type="http://schemas.openxmlformats.org/officeDocument/2006/relationships/hyperlink" Target="http://en.wikipedia.org/wiki/Pentecost" TargetMode="External"/><Relationship Id="rId184" Type="http://schemas.openxmlformats.org/officeDocument/2006/relationships/hyperlink" Target="http://en.wikipedia.org/wiki/File:Fristingen_St._Blasius_08.JPG" TargetMode="External"/><Relationship Id="rId219" Type="http://schemas.openxmlformats.org/officeDocument/2006/relationships/hyperlink" Target="http://en.wikipedia.org/wiki/Sarum_Rite" TargetMode="External"/><Relationship Id="rId370" Type="http://schemas.openxmlformats.org/officeDocument/2006/relationships/hyperlink" Target="http://www.biblegateway.com/passage/?search=Luke%2022:12-13;&amp;version=ESV;" TargetMode="External"/><Relationship Id="rId391" Type="http://schemas.openxmlformats.org/officeDocument/2006/relationships/hyperlink" Target="http://en.wikipedia.org/wiki/Pentecost" TargetMode="External"/><Relationship Id="rId405" Type="http://schemas.openxmlformats.org/officeDocument/2006/relationships/hyperlink" Target="http://en.wikipedia.org/wiki/Pentecost" TargetMode="External"/><Relationship Id="rId426" Type="http://schemas.openxmlformats.org/officeDocument/2006/relationships/hyperlink" Target="http://www.newadvent.org/cathen/15341a.htm" TargetMode="External"/><Relationship Id="rId447" Type="http://schemas.openxmlformats.org/officeDocument/2006/relationships/hyperlink" Target="http://en.wikipedia.org/wiki/Pentecost" TargetMode="External"/><Relationship Id="rId230" Type="http://schemas.openxmlformats.org/officeDocument/2006/relationships/hyperlink" Target="http://en.wikipedia.org/wiki/Deaconess" TargetMode="External"/><Relationship Id="rId251" Type="http://schemas.openxmlformats.org/officeDocument/2006/relationships/hyperlink" Target="http://en.wikipedia.org/wiki/Pentecost" TargetMode="External"/><Relationship Id="rId468" Type="http://schemas.openxmlformats.org/officeDocument/2006/relationships/hyperlink" Target="http://www.enotes.com/romeo-and-juliet-text/act-i-scene-v" TargetMode="External"/><Relationship Id="rId25" Type="http://schemas.openxmlformats.org/officeDocument/2006/relationships/hyperlink" Target="http://en.wikipedia.org/wiki/Monday_of_the_Holy_Spirit" TargetMode="External"/><Relationship Id="rId46" Type="http://schemas.openxmlformats.org/officeDocument/2006/relationships/hyperlink" Target="http://en.wikipedia.org/wiki/Pentecostarion" TargetMode="External"/><Relationship Id="rId67" Type="http://schemas.openxmlformats.org/officeDocument/2006/relationships/hyperlink" Target="http://en.wikipedia.org/wiki/Ascension_Thursday" TargetMode="External"/><Relationship Id="rId272" Type="http://schemas.openxmlformats.org/officeDocument/2006/relationships/hyperlink" Target="http://en.wikipedia.org/wiki/Pentecost" TargetMode="External"/><Relationship Id="rId293" Type="http://schemas.openxmlformats.org/officeDocument/2006/relationships/hyperlink" Target="http://en.wikipedia.org/wiki/Rose" TargetMode="External"/><Relationship Id="rId307" Type="http://schemas.openxmlformats.org/officeDocument/2006/relationships/hyperlink" Target="http://en.wikipedia.org/wiki/Denmark" TargetMode="External"/><Relationship Id="rId328" Type="http://schemas.openxmlformats.org/officeDocument/2006/relationships/hyperlink" Target="http://en.wikipedia.org/wiki/United_Kingdom" TargetMode="External"/><Relationship Id="rId349" Type="http://schemas.openxmlformats.org/officeDocument/2006/relationships/hyperlink" Target="http://en.wikipedia.org/wiki/Whit_Monday" TargetMode="External"/><Relationship Id="rId88" Type="http://schemas.openxmlformats.org/officeDocument/2006/relationships/hyperlink" Target="http://en.wikipedia.org/wiki/Church_of_the_Apostles" TargetMode="External"/><Relationship Id="rId111" Type="http://schemas.openxmlformats.org/officeDocument/2006/relationships/hyperlink" Target="http://en.wikipedia.org/wiki/Feast_day" TargetMode="External"/><Relationship Id="rId132" Type="http://schemas.openxmlformats.org/officeDocument/2006/relationships/hyperlink" Target="http://en.wikipedia.org/wiki/Apostles%27_Fast" TargetMode="External"/><Relationship Id="rId153" Type="http://schemas.openxmlformats.org/officeDocument/2006/relationships/hyperlink" Target="http://en.wikipedia.org/wiki/Pentecost" TargetMode="External"/><Relationship Id="rId174" Type="http://schemas.openxmlformats.org/officeDocument/2006/relationships/hyperlink" Target="http://en.wikipedia.org/wiki/N._F._S._Grundtvig" TargetMode="External"/><Relationship Id="rId195" Type="http://schemas.openxmlformats.org/officeDocument/2006/relationships/hyperlink" Target="http://en.wikipedia.org/wiki/Italy" TargetMode="External"/><Relationship Id="rId209" Type="http://schemas.openxmlformats.org/officeDocument/2006/relationships/hyperlink" Target="http://en.wikipedia.org/wiki/Pentecost" TargetMode="External"/><Relationship Id="rId360" Type="http://schemas.openxmlformats.org/officeDocument/2006/relationships/hyperlink" Target="http://en.wikipedia.org/wiki/Pentecost" TargetMode="External"/><Relationship Id="rId381" Type="http://schemas.openxmlformats.org/officeDocument/2006/relationships/hyperlink" Target="http://en.wikipedia.org/wiki/Pentecost" TargetMode="External"/><Relationship Id="rId416" Type="http://schemas.openxmlformats.org/officeDocument/2006/relationships/hyperlink" Target="http://www.hymntime.com/tch/htm/o/t/othatiha.htm" TargetMode="External"/><Relationship Id="rId220" Type="http://schemas.openxmlformats.org/officeDocument/2006/relationships/hyperlink" Target="http://en.wikipedia.org/wiki/Christmas" TargetMode="External"/><Relationship Id="rId241" Type="http://schemas.openxmlformats.org/officeDocument/2006/relationships/hyperlink" Target="http://www.biblegateway.com/passage/?search=1+Corinthians+16%3A8&amp;version=ESV" TargetMode="External"/><Relationship Id="rId437" Type="http://schemas.openxmlformats.org/officeDocument/2006/relationships/hyperlink" Target="http://en.wikipedia.org/wiki/Pentecost" TargetMode="External"/><Relationship Id="rId458" Type="http://schemas.openxmlformats.org/officeDocument/2006/relationships/hyperlink" Target="http://en.wikipedia.org/wiki/Pentecost" TargetMode="External"/><Relationship Id="rId479" Type="http://schemas.openxmlformats.org/officeDocument/2006/relationships/hyperlink" Target="http://www.orthodox.net/ustav/bulgakov-pentecost.html" TargetMode="External"/><Relationship Id="rId15" Type="http://schemas.openxmlformats.org/officeDocument/2006/relationships/hyperlink" Target="http://en.wikipedia.org/wiki/Pentecost" TargetMode="External"/><Relationship Id="rId36" Type="http://schemas.openxmlformats.org/officeDocument/2006/relationships/hyperlink" Target="http://en.wikipedia.org/wiki/Shavuot" TargetMode="External"/><Relationship Id="rId57" Type="http://schemas.openxmlformats.org/officeDocument/2006/relationships/hyperlink" Target="http://en.wikipedia.org/wiki/Allegory" TargetMode="External"/><Relationship Id="rId262" Type="http://schemas.openxmlformats.org/officeDocument/2006/relationships/hyperlink" Target="http://en.wikipedia.org/wiki/Stations_of_the_Resurrection" TargetMode="External"/><Relationship Id="rId283" Type="http://schemas.openxmlformats.org/officeDocument/2006/relationships/hyperlink" Target="http://en.wikipedia.org/wiki/File:Jean_II_Restout_-_Pentec%C3%B4te.jpg" TargetMode="External"/><Relationship Id="rId318" Type="http://schemas.openxmlformats.org/officeDocument/2006/relationships/hyperlink" Target="http://en.wikipedia.org/wiki/Romania" TargetMode="External"/><Relationship Id="rId339" Type="http://schemas.openxmlformats.org/officeDocument/2006/relationships/hyperlink" Target="http://en.wikipedia.org/wiki/Pentecost" TargetMode="External"/><Relationship Id="rId78" Type="http://schemas.openxmlformats.org/officeDocument/2006/relationships/hyperlink" Target="http://en.wikipedia.org/wiki/Mount_Zion" TargetMode="External"/><Relationship Id="rId99" Type="http://schemas.openxmlformats.org/officeDocument/2006/relationships/hyperlink" Target="http://en.wikipedia.org/wiki/Pentecost" TargetMode="External"/><Relationship Id="rId101" Type="http://schemas.openxmlformats.org/officeDocument/2006/relationships/hyperlink" Target="http://en.wikipedia.org/wiki/Paschal_Cycle" TargetMode="External"/><Relationship Id="rId122" Type="http://schemas.openxmlformats.org/officeDocument/2006/relationships/hyperlink" Target="http://en.wikipedia.org/wiki/Sacred_Tradition" TargetMode="External"/><Relationship Id="rId143" Type="http://schemas.openxmlformats.org/officeDocument/2006/relationships/hyperlink" Target="http://en.wikipedia.org/wiki/Laity" TargetMode="External"/><Relationship Id="rId164" Type="http://schemas.openxmlformats.org/officeDocument/2006/relationships/hyperlink" Target="http://en.wikipedia.org/wiki/Pentecost" TargetMode="External"/><Relationship Id="rId185" Type="http://schemas.openxmlformats.org/officeDocument/2006/relationships/image" Target="media/image12.jpeg"/><Relationship Id="rId350" Type="http://schemas.openxmlformats.org/officeDocument/2006/relationships/hyperlink" Target="http://en.wikipedia.org/wiki/Cenacle" TargetMode="External"/><Relationship Id="rId371" Type="http://schemas.openxmlformats.org/officeDocument/2006/relationships/hyperlink" Target="http://en.wikipedia.org/wiki/Pentecost" TargetMode="External"/><Relationship Id="rId406" Type="http://schemas.openxmlformats.org/officeDocument/2006/relationships/hyperlink" Target="http://www.hymntime.com/tch/htm/s/p/spifaith.htm" TargetMode="External"/><Relationship Id="rId9" Type="http://schemas.openxmlformats.org/officeDocument/2006/relationships/image" Target="media/image2.JPG"/><Relationship Id="rId210" Type="http://schemas.openxmlformats.org/officeDocument/2006/relationships/hyperlink" Target="http://en.wikipedia.org/wiki/St._Matthew%27s_German_Evangelical_Lutheran_Church" TargetMode="External"/><Relationship Id="rId392" Type="http://schemas.openxmlformats.org/officeDocument/2006/relationships/hyperlink" Target="http://en.wikipedia.org/wiki/Pentecost" TargetMode="External"/><Relationship Id="rId427" Type="http://schemas.openxmlformats.org/officeDocument/2006/relationships/hyperlink" Target="http://en.wikipedia.org/wiki/Pentecost" TargetMode="External"/><Relationship Id="rId448" Type="http://schemas.openxmlformats.org/officeDocument/2006/relationships/hyperlink" Target="http://www.musicweb-international.com/classrev/2005/May05/Stolzel_9998762.htm" TargetMode="External"/><Relationship Id="rId469" Type="http://schemas.openxmlformats.org/officeDocument/2006/relationships/hyperlink" Target="http://en.wikipedia.org/w/index.php?title=Pentecost&amp;action=edit&amp;section=17" TargetMode="External"/><Relationship Id="rId26" Type="http://schemas.openxmlformats.org/officeDocument/2006/relationships/hyperlink" Target="http://en.wikipedia.org/wiki/Pentecostarion" TargetMode="External"/><Relationship Id="rId231" Type="http://schemas.openxmlformats.org/officeDocument/2006/relationships/hyperlink" Target="http://en.wikipedia.org/wiki/Liturgical_color" TargetMode="External"/><Relationship Id="rId252" Type="http://schemas.openxmlformats.org/officeDocument/2006/relationships/hyperlink" Target="http://en.wikipedia.org/wiki/Octave_(liturgical)" TargetMode="External"/><Relationship Id="rId273" Type="http://schemas.openxmlformats.org/officeDocument/2006/relationships/hyperlink" Target="http://en.wikipedia.org/wiki/Pentecost" TargetMode="External"/><Relationship Id="rId294" Type="http://schemas.openxmlformats.org/officeDocument/2006/relationships/hyperlink" Target="http://en.wikipedia.org/wiki/Sicily" TargetMode="External"/><Relationship Id="rId308" Type="http://schemas.openxmlformats.org/officeDocument/2006/relationships/hyperlink" Target="http://en.wikipedia.org/wiki/Estonia" TargetMode="External"/><Relationship Id="rId329" Type="http://schemas.openxmlformats.org/officeDocument/2006/relationships/hyperlink" Target="http://en.wikipedia.org/wiki/Whit_Monday" TargetMode="External"/><Relationship Id="rId480" Type="http://schemas.openxmlformats.org/officeDocument/2006/relationships/hyperlink" Target="http://www.a.youversion.com/events/311741" TargetMode="External"/><Relationship Id="rId47" Type="http://schemas.openxmlformats.org/officeDocument/2006/relationships/hyperlink" Target="http://en.wikipedia.org/wiki/Whitsun" TargetMode="External"/><Relationship Id="rId68" Type="http://schemas.openxmlformats.org/officeDocument/2006/relationships/hyperlink" Target="http://en.wikipedia.org/wiki/Pentecostal" TargetMode="External"/><Relationship Id="rId89" Type="http://schemas.openxmlformats.org/officeDocument/2006/relationships/hyperlink" Target="http://en.wikipedia.org/wiki/File:Jerusalem_Cenacle_BW_5.JPG" TargetMode="External"/><Relationship Id="rId112" Type="http://schemas.openxmlformats.org/officeDocument/2006/relationships/hyperlink" Target="http://en.wikipedia.org/wiki/Divine_Liturgy" TargetMode="External"/><Relationship Id="rId133" Type="http://schemas.openxmlformats.org/officeDocument/2006/relationships/hyperlink" Target="http://en.wikipedia.org/wiki/Feast_of_Saints_Peter_and_Paul" TargetMode="External"/><Relationship Id="rId154" Type="http://schemas.openxmlformats.org/officeDocument/2006/relationships/hyperlink" Target="http://en.wikipedia.org/wiki/Pentecost" TargetMode="External"/><Relationship Id="rId175" Type="http://schemas.openxmlformats.org/officeDocument/2006/relationships/hyperlink" Target="http://en.wikipedia.org/wiki/Sequence_(poetry)" TargetMode="External"/><Relationship Id="rId340" Type="http://schemas.openxmlformats.org/officeDocument/2006/relationships/hyperlink" Target="http://en.wikipedia.org/wiki/William_Shakespeare" TargetMode="External"/><Relationship Id="rId361" Type="http://schemas.openxmlformats.org/officeDocument/2006/relationships/hyperlink" Target="http://www.biblegateway.com/passage/?search=Joel%202:28-29;&amp;version=ESV;" TargetMode="External"/><Relationship Id="rId196" Type="http://schemas.openxmlformats.org/officeDocument/2006/relationships/hyperlink" Target="http://en.wikipedia.org/wiki/Rosalia_(festival)" TargetMode="External"/><Relationship Id="rId200" Type="http://schemas.openxmlformats.org/officeDocument/2006/relationships/hyperlink" Target="http://en.wikipedia.org/wiki/Ascension_Day" TargetMode="External"/><Relationship Id="rId382" Type="http://schemas.openxmlformats.org/officeDocument/2006/relationships/hyperlink" Target="http://en.wikipedia.org/wiki/Joseph_Fitzmyer" TargetMode="External"/><Relationship Id="rId417" Type="http://schemas.openxmlformats.org/officeDocument/2006/relationships/hyperlink" Target="http://en.wikipedia.org/wiki/Pentecost" TargetMode="External"/><Relationship Id="rId438" Type="http://schemas.openxmlformats.org/officeDocument/2006/relationships/hyperlink" Target="http://www.newadvent.org/cathen/06278a.htm" TargetMode="External"/><Relationship Id="rId459" Type="http://schemas.openxmlformats.org/officeDocument/2006/relationships/hyperlink" Target="http://en.wikipedia.org/wiki/Le_Morte_d%27Arthur" TargetMode="External"/><Relationship Id="rId16" Type="http://schemas.openxmlformats.org/officeDocument/2006/relationships/hyperlink" Target="http://ocafs.oca.org/FeastSaintsViewer.asp?SID=4&amp;ID=1&amp;FSID=45" TargetMode="External"/><Relationship Id="rId221" Type="http://schemas.openxmlformats.org/officeDocument/2006/relationships/hyperlink" Target="http://en.wikipedia.org/wiki/Easter" TargetMode="External"/><Relationship Id="rId242" Type="http://schemas.openxmlformats.org/officeDocument/2006/relationships/hyperlink" Target="http://en.wikipedia.org/wiki/Second_Vatican_Council" TargetMode="External"/><Relationship Id="rId263" Type="http://schemas.openxmlformats.org/officeDocument/2006/relationships/hyperlink" Target="http://en.wikipedia.org/wiki/Evangelicalism" TargetMode="External"/><Relationship Id="rId284" Type="http://schemas.openxmlformats.org/officeDocument/2006/relationships/image" Target="media/image17.jpeg"/><Relationship Id="rId319" Type="http://schemas.openxmlformats.org/officeDocument/2006/relationships/hyperlink" Target="http://en.wikipedia.org/wiki/Switzerland" TargetMode="External"/><Relationship Id="rId470" Type="http://schemas.openxmlformats.org/officeDocument/2006/relationships/image" Target="media/image19.png"/><Relationship Id="rId37" Type="http://schemas.openxmlformats.org/officeDocument/2006/relationships/hyperlink" Target="http://en.wikipedia.org/wiki/Christian" TargetMode="External"/><Relationship Id="rId58" Type="http://schemas.openxmlformats.org/officeDocument/2006/relationships/hyperlink" Target="http://en.wikipedia.org/wiki/Cosmos" TargetMode="External"/><Relationship Id="rId79" Type="http://schemas.openxmlformats.org/officeDocument/2006/relationships/hyperlink" Target="http://en.wikipedia.org/wiki/Last_Supper" TargetMode="External"/><Relationship Id="rId102" Type="http://schemas.openxmlformats.org/officeDocument/2006/relationships/hyperlink" Target="http://en.wikipedia.org/wiki/Ecclesiastical_year" TargetMode="External"/><Relationship Id="rId123" Type="http://schemas.openxmlformats.org/officeDocument/2006/relationships/hyperlink" Target="http://en.wikipedia.org/wiki/Liturgical_color" TargetMode="External"/><Relationship Id="rId144" Type="http://schemas.openxmlformats.org/officeDocument/2006/relationships/hyperlink" Target="http://en.wikipedia.org/wiki/Pentecost" TargetMode="External"/><Relationship Id="rId330" Type="http://schemas.openxmlformats.org/officeDocument/2006/relationships/hyperlink" Target="http://en.wikipedia.org/wiki/Bank_holiday" TargetMode="External"/><Relationship Id="rId90" Type="http://schemas.openxmlformats.org/officeDocument/2006/relationships/image" Target="media/image8.jpeg"/><Relationship Id="rId165" Type="http://schemas.openxmlformats.org/officeDocument/2006/relationships/hyperlink" Target="http://en.wikipedia.org/wiki/Hildegard_von_Bingen" TargetMode="External"/><Relationship Id="rId186" Type="http://schemas.openxmlformats.org/officeDocument/2006/relationships/hyperlink" Target="http://en.wikipedia.org/wiki/File:St.Peter_und_Paul_in_S%C3%B6ll_-_Heilig-Geist-Loch.jpg" TargetMode="External"/><Relationship Id="rId351" Type="http://schemas.openxmlformats.org/officeDocument/2006/relationships/hyperlink" Target="http://en.wikipedia.org/wiki/Pentecost" TargetMode="External"/><Relationship Id="rId372" Type="http://schemas.openxmlformats.org/officeDocument/2006/relationships/hyperlink" Target="http://en.wikipedia.org/wiki/Pentecost" TargetMode="External"/><Relationship Id="rId393" Type="http://schemas.openxmlformats.org/officeDocument/2006/relationships/hyperlink" Target="http://tools.wmflabs.org/bibleversefinder/?book=Acts&amp;verse=2:2&amp;src=KJV" TargetMode="External"/><Relationship Id="rId407" Type="http://schemas.openxmlformats.org/officeDocument/2006/relationships/hyperlink" Target="http://en.wikipedia.org/wiki/Pentecost" TargetMode="External"/><Relationship Id="rId428" Type="http://schemas.openxmlformats.org/officeDocument/2006/relationships/hyperlink" Target="http://www.moravianmusic.org/" TargetMode="External"/><Relationship Id="rId449" Type="http://schemas.openxmlformats.org/officeDocument/2006/relationships/hyperlink" Target="http://en.wikipedia.org/wiki/Pentecost" TargetMode="External"/><Relationship Id="rId211" Type="http://schemas.openxmlformats.org/officeDocument/2006/relationships/hyperlink" Target="http://en.wikipedia.org/wiki/Charleston,_South_Carolina" TargetMode="External"/><Relationship Id="rId232" Type="http://schemas.openxmlformats.org/officeDocument/2006/relationships/hyperlink" Target="http://en.wikipedia.org/wiki/Confirmation" TargetMode="External"/><Relationship Id="rId253" Type="http://schemas.openxmlformats.org/officeDocument/2006/relationships/hyperlink" Target="http://en.wikipedia.org/wiki/Trinity_Sunday" TargetMode="External"/><Relationship Id="rId274" Type="http://schemas.openxmlformats.org/officeDocument/2006/relationships/hyperlink" Target="http://en.wikipedia.org/wiki/Lutheranism" TargetMode="External"/><Relationship Id="rId295" Type="http://schemas.openxmlformats.org/officeDocument/2006/relationships/hyperlink" Target="http://en.wikipedia.org/wiki/Italian_language" TargetMode="External"/><Relationship Id="rId309" Type="http://schemas.openxmlformats.org/officeDocument/2006/relationships/hyperlink" Target="http://en.wikipedia.org/wiki/France" TargetMode="External"/><Relationship Id="rId460" Type="http://schemas.openxmlformats.org/officeDocument/2006/relationships/hyperlink" Target="http://www.arthurian-legend.com/le-morte-darthur/le-morte-darthur-7.php" TargetMode="External"/><Relationship Id="rId481" Type="http://schemas.openxmlformats.org/officeDocument/2006/relationships/hyperlink" Target="http://www.eagleslanding.org/" TargetMode="External"/><Relationship Id="rId27" Type="http://schemas.openxmlformats.org/officeDocument/2006/relationships/hyperlink" Target="http://en.wikipedia.org/wiki/Fasting" TargetMode="External"/><Relationship Id="rId48" Type="http://schemas.openxmlformats.org/officeDocument/2006/relationships/hyperlink" Target="http://en.wikipedia.org/wiki/England" TargetMode="External"/><Relationship Id="rId69" Type="http://schemas.openxmlformats.org/officeDocument/2006/relationships/hyperlink" Target="http://en.wikipedia.org/wiki/Acts_of_the_Apostles" TargetMode="External"/><Relationship Id="rId113" Type="http://schemas.openxmlformats.org/officeDocument/2006/relationships/hyperlink" Target="http://en.wikipedia.org/wiki/Eastern_Orthodox_church_architecture" TargetMode="External"/><Relationship Id="rId134" Type="http://schemas.openxmlformats.org/officeDocument/2006/relationships/hyperlink" Target="http://en.wikipedia.org/wiki/The_Shepherd_of_Hermas" TargetMode="External"/><Relationship Id="rId320" Type="http://schemas.openxmlformats.org/officeDocument/2006/relationships/hyperlink" Target="http://en.wikipedia.org/wiki/Ukraine" TargetMode="External"/><Relationship Id="rId80" Type="http://schemas.openxmlformats.org/officeDocument/2006/relationships/hyperlink" Target="http://en.wikipedia.org/wiki/Bargil_Pixner" TargetMode="External"/><Relationship Id="rId155" Type="http://schemas.openxmlformats.org/officeDocument/2006/relationships/hyperlink" Target="http://en.wikipedia.org/wiki/German_language_in_Europe" TargetMode="External"/><Relationship Id="rId176" Type="http://schemas.openxmlformats.org/officeDocument/2006/relationships/hyperlink" Target="http://en.wikipedia.org/wiki/Pentecost" TargetMode="External"/><Relationship Id="rId197" Type="http://schemas.openxmlformats.org/officeDocument/2006/relationships/hyperlink" Target="http://en.wikipedia.org/wiki/Origami" TargetMode="External"/><Relationship Id="rId341" Type="http://schemas.openxmlformats.org/officeDocument/2006/relationships/hyperlink" Target="http://en.wikipedia.org/wiki/Romeo_and_Juliet" TargetMode="External"/><Relationship Id="rId362" Type="http://schemas.openxmlformats.org/officeDocument/2006/relationships/hyperlink" Target="http://en.wikipedia.org/wiki/Pentecost" TargetMode="External"/><Relationship Id="rId383" Type="http://schemas.openxmlformats.org/officeDocument/2006/relationships/hyperlink" Target="http://en.wikipedia.org/wiki/Jubilees" TargetMode="External"/><Relationship Id="rId418" Type="http://schemas.openxmlformats.org/officeDocument/2006/relationships/hyperlink" Target="http://ingeb.org/spiritua/odassich.html" TargetMode="External"/><Relationship Id="rId439" Type="http://schemas.openxmlformats.org/officeDocument/2006/relationships/hyperlink" Target="http://en.wikipedia.org/wiki/Pentecost" TargetMode="External"/><Relationship Id="rId201" Type="http://schemas.openxmlformats.org/officeDocument/2006/relationships/hyperlink" Target="http://en.wikipedia.org/wiki/Fasting" TargetMode="External"/><Relationship Id="rId222" Type="http://schemas.openxmlformats.org/officeDocument/2006/relationships/hyperlink" Target="http://en.wikipedia.org/wiki/Confession_(religion)" TargetMode="External"/><Relationship Id="rId243" Type="http://schemas.openxmlformats.org/officeDocument/2006/relationships/hyperlink" Target="http://en.wikipedia.org/wiki/Whitmonday" TargetMode="External"/><Relationship Id="rId264" Type="http://schemas.openxmlformats.org/officeDocument/2006/relationships/hyperlink" Target="http://en.wikipedia.org/wiki/Pentecostal" TargetMode="External"/><Relationship Id="rId285" Type="http://schemas.openxmlformats.org/officeDocument/2006/relationships/hyperlink" Target="http://en.wikipedia.org/wiki/Jean_II_Restout" TargetMode="External"/><Relationship Id="rId450" Type="http://schemas.openxmlformats.org/officeDocument/2006/relationships/hyperlink" Target="http://www.whitfriday.brassbands.saddleworth.org/Walks.html" TargetMode="External"/><Relationship Id="rId471" Type="http://schemas.openxmlformats.org/officeDocument/2006/relationships/hyperlink" Target="http://commons.wikimedia.org/wiki/Category:Pentecost" TargetMode="External"/><Relationship Id="rId17" Type="http://schemas.openxmlformats.org/officeDocument/2006/relationships/hyperlink" Target="http://en.wikipedia.org/wiki/Great_Feast" TargetMode="External"/><Relationship Id="rId38" Type="http://schemas.openxmlformats.org/officeDocument/2006/relationships/hyperlink" Target="http://en.wikipedia.org/wiki/Liturgical_year" TargetMode="External"/><Relationship Id="rId59" Type="http://schemas.openxmlformats.org/officeDocument/2006/relationships/hyperlink" Target="http://en.wikipedia.org/wiki/Eastern_church" TargetMode="External"/><Relationship Id="rId103" Type="http://schemas.openxmlformats.org/officeDocument/2006/relationships/hyperlink" Target="http://en.wikipedia.org/wiki/Easter" TargetMode="External"/><Relationship Id="rId124" Type="http://schemas.openxmlformats.org/officeDocument/2006/relationships/hyperlink" Target="http://en.wikipedia.org/wiki/Green" TargetMode="External"/><Relationship Id="rId310" Type="http://schemas.openxmlformats.org/officeDocument/2006/relationships/hyperlink" Target="http://en.wikipedia.org/wiki/Germany" TargetMode="External"/><Relationship Id="rId70" Type="http://schemas.openxmlformats.org/officeDocument/2006/relationships/hyperlink" Target="http://en.wikipedia.org/wiki/Pentecost" TargetMode="External"/><Relationship Id="rId91" Type="http://schemas.openxmlformats.org/officeDocument/2006/relationships/hyperlink" Target="http://en.wikipedia.org/wiki/Cenacle" TargetMode="External"/><Relationship Id="rId145" Type="http://schemas.openxmlformats.org/officeDocument/2006/relationships/hyperlink" Target="http://en.wikipedia.org/wiki/Pentecost" TargetMode="External"/><Relationship Id="rId166" Type="http://schemas.openxmlformats.org/officeDocument/2006/relationships/hyperlink" Target="http://en.wikipedia.org/wiki/Pentecost" TargetMode="External"/><Relationship Id="rId187" Type="http://schemas.openxmlformats.org/officeDocument/2006/relationships/image" Target="media/image13.jpeg"/><Relationship Id="rId331" Type="http://schemas.openxmlformats.org/officeDocument/2006/relationships/hyperlink" Target="http://en.wikipedia.org/wiki/King_Arthur" TargetMode="External"/><Relationship Id="rId352" Type="http://schemas.openxmlformats.org/officeDocument/2006/relationships/hyperlink" Target="http://tools.wmflabs.org/bibleversefinder/?book=Acts&amp;verse=2:1%E2%80%9331&amp;src=!" TargetMode="External"/><Relationship Id="rId373" Type="http://schemas.openxmlformats.org/officeDocument/2006/relationships/hyperlink" Target="http://www.biblegateway.com/passage/?search=Acts%201:13-14;&amp;version=ESV;" TargetMode="External"/><Relationship Id="rId394" Type="http://schemas.openxmlformats.org/officeDocument/2006/relationships/hyperlink" Target="http://en.wikipedia.org/wiki/Pentecost" TargetMode="External"/><Relationship Id="rId408" Type="http://schemas.openxmlformats.org/officeDocument/2006/relationships/hyperlink" Target="http://www.hymntime.com/tch/htm/c/o/comehgoh.htm" TargetMode="External"/><Relationship Id="rId429" Type="http://schemas.openxmlformats.org/officeDocument/2006/relationships/hyperlink" Target="http://en.wikipedia.org/wiki/Pentecost" TargetMode="External"/><Relationship Id="rId1" Type="http://schemas.openxmlformats.org/officeDocument/2006/relationships/numbering" Target="numbering.xml"/><Relationship Id="rId212" Type="http://schemas.openxmlformats.org/officeDocument/2006/relationships/hyperlink" Target="http://en.wikipedia.org/wiki/St._Matthew%27s_German_Evangelical_Lutheran_Church" TargetMode="External"/><Relationship Id="rId233" Type="http://schemas.openxmlformats.org/officeDocument/2006/relationships/hyperlink" Target="http://en.wikipedia.org/wiki/Laying_on_of_hands" TargetMode="External"/><Relationship Id="rId254" Type="http://schemas.openxmlformats.org/officeDocument/2006/relationships/hyperlink" Target="http://en.wikipedia.org/wiki/File:Hortus_Deliciarum,_Pfingsten_und_die_Aussendung_des_Heiligen_Geistes_auf_die_Apostel.JPG" TargetMode="External"/><Relationship Id="rId440" Type="http://schemas.openxmlformats.org/officeDocument/2006/relationships/hyperlink" Target="http://www.newadvent.org/cathen/15614b.htm" TargetMode="External"/><Relationship Id="rId28" Type="http://schemas.openxmlformats.org/officeDocument/2006/relationships/hyperlink" Target="http://en.wikipedia.org/wiki/The_Shepherd_of_Hermas" TargetMode="External"/><Relationship Id="rId49" Type="http://schemas.openxmlformats.org/officeDocument/2006/relationships/hyperlink" Target="http://en.wikipedia.org/wiki/Whit_Monday" TargetMode="External"/><Relationship Id="rId114" Type="http://schemas.openxmlformats.org/officeDocument/2006/relationships/hyperlink" Target="http://en.wikipedia.org/wiki/Shavuot" TargetMode="External"/><Relationship Id="rId275" Type="http://schemas.openxmlformats.org/officeDocument/2006/relationships/hyperlink" Target="http://en.wikipedia.org/wiki/Baroque" TargetMode="External"/><Relationship Id="rId296" Type="http://schemas.openxmlformats.org/officeDocument/2006/relationships/hyperlink" Target="http://en.wikipedia.org/wiki/France" TargetMode="External"/><Relationship Id="rId300" Type="http://schemas.openxmlformats.org/officeDocument/2006/relationships/hyperlink" Target="http://en.wikipedia.org/wiki/Pentecost" TargetMode="External"/><Relationship Id="rId461" Type="http://schemas.openxmlformats.org/officeDocument/2006/relationships/hyperlink" Target="http://en.wikipedia.org/wiki/Pentecost" TargetMode="External"/><Relationship Id="rId482" Type="http://schemas.openxmlformats.org/officeDocument/2006/relationships/footer" Target="footer1.xml"/><Relationship Id="rId60" Type="http://schemas.openxmlformats.org/officeDocument/2006/relationships/hyperlink" Target="http://en.wikipedia.org/wiki/Easter" TargetMode="External"/><Relationship Id="rId81" Type="http://schemas.openxmlformats.org/officeDocument/2006/relationships/hyperlink" Target="http://en.wikipedia.org/wiki/Pentecost" TargetMode="External"/><Relationship Id="rId135" Type="http://schemas.openxmlformats.org/officeDocument/2006/relationships/hyperlink" Target="http://en.wikipedia.org/wiki/Icon" TargetMode="External"/><Relationship Id="rId156" Type="http://schemas.openxmlformats.org/officeDocument/2006/relationships/hyperlink" Target="http://en.wikipedia.org/wiki/Central_Europe" TargetMode="External"/><Relationship Id="rId177" Type="http://schemas.openxmlformats.org/officeDocument/2006/relationships/hyperlink" Target="http://en.wikipedia.org/wiki/Pentecost" TargetMode="External"/><Relationship Id="rId198" Type="http://schemas.openxmlformats.org/officeDocument/2006/relationships/hyperlink" Target="http://en.wikipedia.org/wiki/Pentecost" TargetMode="External"/><Relationship Id="rId321" Type="http://schemas.openxmlformats.org/officeDocument/2006/relationships/hyperlink" Target="http://en.wikipedia.org/wiki/Senegal" TargetMode="External"/><Relationship Id="rId342" Type="http://schemas.openxmlformats.org/officeDocument/2006/relationships/hyperlink" Target="http://en.wikipedia.org/wiki/Pentecost" TargetMode="External"/><Relationship Id="rId363" Type="http://schemas.openxmlformats.org/officeDocument/2006/relationships/hyperlink" Target="http://www.biblegateway.com/passage/?search=Acts%202:41;&amp;version=ESV;" TargetMode="External"/><Relationship Id="rId384" Type="http://schemas.openxmlformats.org/officeDocument/2006/relationships/hyperlink" Target="http://en.wikipedia.org/wiki/Pentecost" TargetMode="External"/><Relationship Id="rId419" Type="http://schemas.openxmlformats.org/officeDocument/2006/relationships/hyperlink" Target="http://en.wikipedia.org/wiki/Pentecost" TargetMode="External"/><Relationship Id="rId202" Type="http://schemas.openxmlformats.org/officeDocument/2006/relationships/hyperlink" Target="http://en.wikipedia.org/wiki/Roman_Catholics" TargetMode="External"/><Relationship Id="rId223" Type="http://schemas.openxmlformats.org/officeDocument/2006/relationships/hyperlink" Target="http://en.wikipedia.org/wiki/Sacrament" TargetMode="External"/><Relationship Id="rId244" Type="http://schemas.openxmlformats.org/officeDocument/2006/relationships/hyperlink" Target="http://en.wikipedia.org/wiki/Holy_Day_of_Obligation" TargetMode="External"/><Relationship Id="rId430" Type="http://schemas.openxmlformats.org/officeDocument/2006/relationships/hyperlink" Target="http://books.google.com/books?id=eu2bmleXc0YC&amp;pg=PA193&amp;lpg=PA193" TargetMode="External"/><Relationship Id="rId18" Type="http://schemas.openxmlformats.org/officeDocument/2006/relationships/hyperlink" Target="http://en.wikipedia.org/wiki/Afterfeast" TargetMode="External"/><Relationship Id="rId39" Type="http://schemas.openxmlformats.org/officeDocument/2006/relationships/hyperlink" Target="http://en.wikipedia.org/wiki/Holy_Spirit" TargetMode="External"/><Relationship Id="rId265" Type="http://schemas.openxmlformats.org/officeDocument/2006/relationships/hyperlink" Target="http://en.wikipedia.org/wiki/Liturgical_year" TargetMode="External"/><Relationship Id="rId286" Type="http://schemas.openxmlformats.org/officeDocument/2006/relationships/hyperlink" Target="http://en.wikipedia.org/wiki/Olivier_Messiaen" TargetMode="External"/><Relationship Id="rId451" Type="http://schemas.openxmlformats.org/officeDocument/2006/relationships/hyperlink" Target="http://en.wikipedia.org/wiki/Pentecost" TargetMode="External"/><Relationship Id="rId472" Type="http://schemas.openxmlformats.org/officeDocument/2006/relationships/hyperlink" Target="http://www.request.org.uk/main/festivals/pentecost/pentecost01.htm" TargetMode="External"/><Relationship Id="rId50" Type="http://schemas.openxmlformats.org/officeDocument/2006/relationships/hyperlink" Target="http://en.wikipedia.org/wiki/Easter" TargetMode="External"/><Relationship Id="rId104" Type="http://schemas.openxmlformats.org/officeDocument/2006/relationships/hyperlink" Target="http://en.wikipedia.org/wiki/Easter_controversy" TargetMode="External"/><Relationship Id="rId125" Type="http://schemas.openxmlformats.org/officeDocument/2006/relationships/hyperlink" Target="http://en.wikipedia.org/wiki/Great_Vespers" TargetMode="External"/><Relationship Id="rId146" Type="http://schemas.openxmlformats.org/officeDocument/2006/relationships/hyperlink" Target="http://en.wikipedia.org/wiki/Noah%27s_Ark" TargetMode="External"/><Relationship Id="rId167" Type="http://schemas.openxmlformats.org/officeDocument/2006/relationships/hyperlink" Target="http://en.wikipedia.org/wiki/Pentecost" TargetMode="External"/><Relationship Id="rId188" Type="http://schemas.openxmlformats.org/officeDocument/2006/relationships/hyperlink" Target="http://en.wikipedia.org/wiki/S%C3%B6ll" TargetMode="External"/><Relationship Id="rId311" Type="http://schemas.openxmlformats.org/officeDocument/2006/relationships/hyperlink" Target="http://en.wikipedia.org/wiki/Greece" TargetMode="External"/><Relationship Id="rId332" Type="http://schemas.openxmlformats.org/officeDocument/2006/relationships/hyperlink" Target="http://en.wikipedia.org/wiki/Pentecost" TargetMode="External"/><Relationship Id="rId353" Type="http://schemas.openxmlformats.org/officeDocument/2006/relationships/hyperlink" Target="http://en.wikipedia.org/wiki/Pentecost" TargetMode="External"/><Relationship Id="rId374" Type="http://schemas.openxmlformats.org/officeDocument/2006/relationships/hyperlink" Target="http://en.wikipedia.org/wiki/Pentecost" TargetMode="External"/><Relationship Id="rId395" Type="http://schemas.openxmlformats.org/officeDocument/2006/relationships/hyperlink" Target="http://tools.wmflabs.org/bibleversefinder/?book=John&amp;verse=3:8&amp;src=KJV" TargetMode="External"/><Relationship Id="rId409" Type="http://schemas.openxmlformats.org/officeDocument/2006/relationships/hyperlink" Target="http://en.wikipedia.org/wiki/Pentecost" TargetMode="External"/><Relationship Id="rId71" Type="http://schemas.openxmlformats.org/officeDocument/2006/relationships/hyperlink" Target="http://en.wikipedia.org/wiki/Saint_Peter" TargetMode="External"/><Relationship Id="rId92" Type="http://schemas.openxmlformats.org/officeDocument/2006/relationships/hyperlink" Target="http://en.wikipedia.org/wiki/Shavuot" TargetMode="External"/><Relationship Id="rId213" Type="http://schemas.openxmlformats.org/officeDocument/2006/relationships/hyperlink" Target="http://en.wikipedia.org/wiki/Charleston,_South_Carolina" TargetMode="External"/><Relationship Id="rId234" Type="http://schemas.openxmlformats.org/officeDocument/2006/relationships/hyperlink" Target="http://en.wikipedia.org/wiki/Virgin_Mary" TargetMode="External"/><Relationship Id="rId420" Type="http://schemas.openxmlformats.org/officeDocument/2006/relationships/hyperlink" Target="http://www.lutheranhymnal.com/lutheranworship/lutheranworship0mo.html" TargetMode="External"/><Relationship Id="rId2" Type="http://schemas.openxmlformats.org/officeDocument/2006/relationships/styles" Target="styles.xml"/><Relationship Id="rId29" Type="http://schemas.openxmlformats.org/officeDocument/2006/relationships/hyperlink" Target="http://en.wikipedia.org/wiki/Pentecostarion" TargetMode="External"/><Relationship Id="rId255" Type="http://schemas.openxmlformats.org/officeDocument/2006/relationships/image" Target="media/image15.jpeg"/><Relationship Id="rId276" Type="http://schemas.openxmlformats.org/officeDocument/2006/relationships/hyperlink" Target="http://en.wikipedia.org/wiki/Cantata" TargetMode="External"/><Relationship Id="rId297" Type="http://schemas.openxmlformats.org/officeDocument/2006/relationships/hyperlink" Target="http://en.wikipedia.org/wiki/Trumpet" TargetMode="External"/><Relationship Id="rId441" Type="http://schemas.openxmlformats.org/officeDocument/2006/relationships/hyperlink" Target="http://en.wikipedia.org/wiki/Pentecost" TargetMode="External"/><Relationship Id="rId462" Type="http://schemas.openxmlformats.org/officeDocument/2006/relationships/hyperlink" Target="http://www.gedichte-fuer-alle-faelle.de/allegedichte/gedicht_476.html" TargetMode="External"/><Relationship Id="rId483" Type="http://schemas.openxmlformats.org/officeDocument/2006/relationships/fontTable" Target="fontTable.xml"/><Relationship Id="rId40" Type="http://schemas.openxmlformats.org/officeDocument/2006/relationships/hyperlink" Target="http://en.wikipedia.org/wiki/Apostle_(Christian)" TargetMode="External"/><Relationship Id="rId115" Type="http://schemas.openxmlformats.org/officeDocument/2006/relationships/hyperlink" Target="http://en.wikipedia.org/wiki/Mosaic_Law" TargetMode="External"/><Relationship Id="rId136" Type="http://schemas.openxmlformats.org/officeDocument/2006/relationships/hyperlink" Target="http://en.wikipedia.org/wiki/Allegory" TargetMode="External"/><Relationship Id="rId157" Type="http://schemas.openxmlformats.org/officeDocument/2006/relationships/hyperlink" Target="http://en.wikipedia.org/wiki/Birch" TargetMode="External"/><Relationship Id="rId178" Type="http://schemas.openxmlformats.org/officeDocument/2006/relationships/hyperlink" Target="http://en.wikipedia.org/wiki/Brass_instrument" TargetMode="External"/><Relationship Id="rId301" Type="http://schemas.openxmlformats.org/officeDocument/2006/relationships/hyperlink" Target="http://en.wikipedia.org/wiki/Cheese_rolling" TargetMode="External"/><Relationship Id="rId322" Type="http://schemas.openxmlformats.org/officeDocument/2006/relationships/hyperlink" Target="http://en.wikipedia.org/wiki/Benin" TargetMode="External"/><Relationship Id="rId343" Type="http://schemas.openxmlformats.org/officeDocument/2006/relationships/hyperlink" Target="http://en.wikipedia.org/wiki/Mumming" TargetMode="External"/><Relationship Id="rId364" Type="http://schemas.openxmlformats.org/officeDocument/2006/relationships/hyperlink" Target="http://en.wikipedia.org/wiki/Pentecost" TargetMode="External"/><Relationship Id="rId61" Type="http://schemas.openxmlformats.org/officeDocument/2006/relationships/hyperlink" Target="http://en.wikipedia.org/wiki/Pentecostarion" TargetMode="External"/><Relationship Id="rId82" Type="http://schemas.openxmlformats.org/officeDocument/2006/relationships/hyperlink" Target="http://en.wikipedia.org/wiki/Church_of_the_Apostles" TargetMode="External"/><Relationship Id="rId199" Type="http://schemas.openxmlformats.org/officeDocument/2006/relationships/hyperlink" Target="http://en.wikipedia.org/wiki/Protestants" TargetMode="External"/><Relationship Id="rId203" Type="http://schemas.openxmlformats.org/officeDocument/2006/relationships/hyperlink" Target="http://en.wikipedia.org/wiki/Novenas" TargetMode="External"/><Relationship Id="rId385" Type="http://schemas.openxmlformats.org/officeDocument/2006/relationships/hyperlink" Target="http://en.wikipedia.org/wiki/Pentecost" TargetMode="External"/><Relationship Id="rId19" Type="http://schemas.openxmlformats.org/officeDocument/2006/relationships/hyperlink" Target="http://en.wikipedia.org/wiki/All-Night_Vigil" TargetMode="External"/><Relationship Id="rId224" Type="http://schemas.openxmlformats.org/officeDocument/2006/relationships/hyperlink" Target="http://en.wikipedia.org/wiki/Holy_Communion" TargetMode="External"/><Relationship Id="rId245" Type="http://schemas.openxmlformats.org/officeDocument/2006/relationships/hyperlink" Target="http://en.wikipedia.org/wiki/Church_of_Sweden" TargetMode="External"/><Relationship Id="rId266" Type="http://schemas.openxmlformats.org/officeDocument/2006/relationships/hyperlink" Target="http://en.wikipedia.org/wiki/Germany" TargetMode="External"/><Relationship Id="rId287" Type="http://schemas.openxmlformats.org/officeDocument/2006/relationships/hyperlink" Target="http://en.wikipedia.org/wiki/Fritz_Werner" TargetMode="External"/><Relationship Id="rId410" Type="http://schemas.openxmlformats.org/officeDocument/2006/relationships/hyperlink" Target="http://www.hymnsite.com/fws/hymn.cgi?2121" TargetMode="External"/><Relationship Id="rId431" Type="http://schemas.openxmlformats.org/officeDocument/2006/relationships/hyperlink" Target="http://en.wikipedia.org/wiki/International_Standard_Book_Number" TargetMode="External"/><Relationship Id="rId452" Type="http://schemas.openxmlformats.org/officeDocument/2006/relationships/hyperlink" Target="http://feastsandfestivals.blogspot.com/2010/05/23-may-whitsun-ales.html" TargetMode="External"/><Relationship Id="rId473" Type="http://schemas.openxmlformats.org/officeDocument/2006/relationships/hyperlink" Target="http://www.catholicexpert.com/pentecost.htm" TargetMode="External"/><Relationship Id="rId30" Type="http://schemas.openxmlformats.org/officeDocument/2006/relationships/hyperlink" Target="http://en.wikipedia.org/wiki/Icon" TargetMode="External"/><Relationship Id="rId105" Type="http://schemas.openxmlformats.org/officeDocument/2006/relationships/hyperlink" Target="http://en.wikipedia.org/wiki/Gregorian_calendar" TargetMode="External"/><Relationship Id="rId126" Type="http://schemas.openxmlformats.org/officeDocument/2006/relationships/hyperlink" Target="http://en.wikipedia.org/wiki/Basil_the_Great" TargetMode="External"/><Relationship Id="rId147" Type="http://schemas.openxmlformats.org/officeDocument/2006/relationships/hyperlink" Target="http://en.wikipedia.org/wiki/Pomegranate" TargetMode="External"/><Relationship Id="rId168" Type="http://schemas.openxmlformats.org/officeDocument/2006/relationships/hyperlink" Target="http://en.wikipedia.org/wiki/Pentecost" TargetMode="External"/><Relationship Id="rId312" Type="http://schemas.openxmlformats.org/officeDocument/2006/relationships/hyperlink" Target="http://en.wikipedia.org/wiki/Hungary" TargetMode="External"/><Relationship Id="rId333" Type="http://schemas.openxmlformats.org/officeDocument/2006/relationships/hyperlink" Target="http://en.wikipedia.org/wiki/Johann_Wolfgang_von_Goethe" TargetMode="External"/><Relationship Id="rId354" Type="http://schemas.openxmlformats.org/officeDocument/2006/relationships/hyperlink" Target="http://www.newadvent.org/cathen/15614b.htm" TargetMode="External"/><Relationship Id="rId51" Type="http://schemas.openxmlformats.org/officeDocument/2006/relationships/hyperlink" Target="http://en.wikipedia.org/wiki/Pentecost" TargetMode="External"/><Relationship Id="rId72" Type="http://schemas.openxmlformats.org/officeDocument/2006/relationships/hyperlink" Target="http://en.wikipedia.org/wiki/Apostle_(Christian)" TargetMode="External"/><Relationship Id="rId93" Type="http://schemas.openxmlformats.org/officeDocument/2006/relationships/hyperlink" Target="http://en.wikipedia.org/wiki/Passover" TargetMode="External"/><Relationship Id="rId189" Type="http://schemas.openxmlformats.org/officeDocument/2006/relationships/hyperlink" Target="http://www.biblegateway.com/passage/?search=Acts+2%3A4-12&amp;version=ESV" TargetMode="External"/><Relationship Id="rId375" Type="http://schemas.openxmlformats.org/officeDocument/2006/relationships/hyperlink" Target="http://www.biblegateway.com/passage/?search=Acts%202:1-2;&amp;version=ESV;" TargetMode="External"/><Relationship Id="rId396" Type="http://schemas.openxmlformats.org/officeDocument/2006/relationships/hyperlink" Target="http://en.wikipedia.org/wiki/Pentecost" TargetMode="External"/><Relationship Id="rId3" Type="http://schemas.microsoft.com/office/2007/relationships/stylesWithEffects" Target="stylesWithEffects.xml"/><Relationship Id="rId214" Type="http://schemas.openxmlformats.org/officeDocument/2006/relationships/hyperlink" Target="http://en.wikipedia.org/wiki/File:Pentecost_The_Church_Window.jpg" TargetMode="External"/><Relationship Id="rId235" Type="http://schemas.openxmlformats.org/officeDocument/2006/relationships/hyperlink" Target="http://en.wikipedia.org/wiki/Titian" TargetMode="External"/><Relationship Id="rId256" Type="http://schemas.openxmlformats.org/officeDocument/2006/relationships/hyperlink" Target="http://en.wikipedia.org/wiki/File:Duccio_di_Buoninsegna_018.jpg" TargetMode="External"/><Relationship Id="rId277" Type="http://schemas.openxmlformats.org/officeDocument/2006/relationships/hyperlink" Target="http://en.wikipedia.org/wiki/Johann_Sebastian_Bach" TargetMode="External"/><Relationship Id="rId298" Type="http://schemas.openxmlformats.org/officeDocument/2006/relationships/hyperlink" Target="http://en.wikipedia.org/wiki/England" TargetMode="External"/><Relationship Id="rId400" Type="http://schemas.openxmlformats.org/officeDocument/2006/relationships/hyperlink" Target="http://www.lutheran-hymnal.com/online/tlh2.html" TargetMode="External"/><Relationship Id="rId421" Type="http://schemas.openxmlformats.org/officeDocument/2006/relationships/hyperlink" Target="http://en.wikipedia.org/wiki/Pentecost" TargetMode="External"/><Relationship Id="rId442" Type="http://schemas.openxmlformats.org/officeDocument/2006/relationships/hyperlink" Target="http://www.churchyear.net/pentecost.html" TargetMode="External"/><Relationship Id="rId463" Type="http://schemas.openxmlformats.org/officeDocument/2006/relationships/hyperlink" Target="http://en.wikipedia.org/wiki/Pentecost" TargetMode="External"/><Relationship Id="rId484" Type="http://schemas.openxmlformats.org/officeDocument/2006/relationships/theme" Target="theme/theme1.xml"/><Relationship Id="rId116" Type="http://schemas.openxmlformats.org/officeDocument/2006/relationships/hyperlink" Target="http://en.wikipedia.org/wiki/Trinity_Sunday" TargetMode="External"/><Relationship Id="rId137" Type="http://schemas.openxmlformats.org/officeDocument/2006/relationships/hyperlink" Target="http://en.wikipedia.org/wiki/File:Pentecost_Altar.jpg" TargetMode="External"/><Relationship Id="rId158" Type="http://schemas.openxmlformats.org/officeDocument/2006/relationships/hyperlink" Target="http://en.wikipedia.org/wiki/Martin_Luther" TargetMode="External"/><Relationship Id="rId302" Type="http://schemas.openxmlformats.org/officeDocument/2006/relationships/hyperlink" Target="http://en.wikipedia.org/wiki/Pentecost" TargetMode="External"/><Relationship Id="rId323" Type="http://schemas.openxmlformats.org/officeDocument/2006/relationships/hyperlink" Target="http://en.wikipedia.org/wiki/Togo" TargetMode="External"/><Relationship Id="rId344" Type="http://schemas.openxmlformats.org/officeDocument/2006/relationships/hyperlink" Target="http://en.wikipedia.org/wiki/Morris_dancing" TargetMode="External"/><Relationship Id="rId20" Type="http://schemas.openxmlformats.org/officeDocument/2006/relationships/hyperlink" Target="http://en.wikipedia.org/wiki/Divine_Liturgy" TargetMode="External"/><Relationship Id="rId41" Type="http://schemas.openxmlformats.org/officeDocument/2006/relationships/hyperlink" Target="http://en.wikipedia.org/wiki/Jesus_Christ" TargetMode="External"/><Relationship Id="rId62" Type="http://schemas.openxmlformats.org/officeDocument/2006/relationships/hyperlink" Target="http://en.wikipedia.org/wiki/Whitsun" TargetMode="External"/><Relationship Id="rId83" Type="http://schemas.openxmlformats.org/officeDocument/2006/relationships/hyperlink" Target="http://en.wikipedia.org/wiki/Cenacle" TargetMode="External"/><Relationship Id="rId179" Type="http://schemas.openxmlformats.org/officeDocument/2006/relationships/hyperlink" Target="http://en.wikipedia.org/wiki/Pentecost" TargetMode="External"/><Relationship Id="rId365" Type="http://schemas.openxmlformats.org/officeDocument/2006/relationships/hyperlink" Target="http://tools.wmflabs.org/bibleversefinder/?book=Acts&amp;verse=2:39&amp;src=KJV" TargetMode="External"/><Relationship Id="rId386" Type="http://schemas.openxmlformats.org/officeDocument/2006/relationships/hyperlink" Target="http://ocafs.oca.org/FeastSaintsViewer.asp?SID=4&amp;ID=1&amp;FSID=47" TargetMode="External"/><Relationship Id="rId190" Type="http://schemas.openxmlformats.org/officeDocument/2006/relationships/hyperlink" Target="http://en.wikipedia.org/wiki/Pentecost" TargetMode="External"/><Relationship Id="rId204" Type="http://schemas.openxmlformats.org/officeDocument/2006/relationships/hyperlink" Target="http://en.wikipedia.org/wiki/Saints_days" TargetMode="External"/><Relationship Id="rId225" Type="http://schemas.openxmlformats.org/officeDocument/2006/relationships/hyperlink" Target="http://en.wikipedia.org/wiki/Pentecost" TargetMode="External"/><Relationship Id="rId246" Type="http://schemas.openxmlformats.org/officeDocument/2006/relationships/hyperlink" Target="http://en.wikipedia.org/wiki/Evangelical_Lutheran_Church_of_Finland" TargetMode="External"/><Relationship Id="rId267" Type="http://schemas.openxmlformats.org/officeDocument/2006/relationships/hyperlink" Target="http://en.wikipedia.org/wiki/Romania" TargetMode="External"/><Relationship Id="rId288" Type="http://schemas.openxmlformats.org/officeDocument/2006/relationships/hyperlink" Target="http://en.wikipedia.org/wiki/Oratorio" TargetMode="External"/><Relationship Id="rId411" Type="http://schemas.openxmlformats.org/officeDocument/2006/relationships/hyperlink" Target="http://en.wikipedia.org/wiki/Pentecost" TargetMode="External"/><Relationship Id="rId432" Type="http://schemas.openxmlformats.org/officeDocument/2006/relationships/hyperlink" Target="http://en.wikipedia.org/wiki/Special:BookSources/0809128128" TargetMode="External"/><Relationship Id="rId453" Type="http://schemas.openxmlformats.org/officeDocument/2006/relationships/hyperlink" Target="http://en.wikipedia.org/wiki/Pentecost" TargetMode="External"/><Relationship Id="rId474" Type="http://schemas.openxmlformats.org/officeDocument/2006/relationships/hyperlink" Target="http://www.newadvent.org/cathen/15614b.htm" TargetMode="External"/><Relationship Id="rId106" Type="http://schemas.openxmlformats.org/officeDocument/2006/relationships/hyperlink" Target="http://en.wikipedia.org/wiki/Eastern_Orthodox_Church" TargetMode="External"/><Relationship Id="rId127" Type="http://schemas.openxmlformats.org/officeDocument/2006/relationships/hyperlink" Target="http://en.wikipedia.org/wiki/Genuflection" TargetMode="External"/><Relationship Id="rId313" Type="http://schemas.openxmlformats.org/officeDocument/2006/relationships/hyperlink" Target="http://en.wikipedia.org/wiki/Iceland" TargetMode="External"/><Relationship Id="rId10" Type="http://schemas.openxmlformats.org/officeDocument/2006/relationships/image" Target="media/image3.jpeg"/><Relationship Id="rId31" Type="http://schemas.openxmlformats.org/officeDocument/2006/relationships/hyperlink" Target="http://en.wikipedia.org/wiki/Twelve_Apostles" TargetMode="External"/><Relationship Id="rId52" Type="http://schemas.openxmlformats.org/officeDocument/2006/relationships/hyperlink" Target="http://en.wikipedia.org/wiki/Ascension_Thursday" TargetMode="External"/><Relationship Id="rId73" Type="http://schemas.openxmlformats.org/officeDocument/2006/relationships/hyperlink" Target="http://en.wikipedia.org/wiki/Pentecost" TargetMode="External"/><Relationship Id="rId94" Type="http://schemas.openxmlformats.org/officeDocument/2006/relationships/hyperlink" Target="http://en.wikipedia.org/wiki/Pentecost" TargetMode="External"/><Relationship Id="rId148" Type="http://schemas.openxmlformats.org/officeDocument/2006/relationships/hyperlink" Target="http://en.wikipedia.org/wiki/Reformed" TargetMode="External"/><Relationship Id="rId169" Type="http://schemas.openxmlformats.org/officeDocument/2006/relationships/hyperlink" Target="http://en.wikipedia.org/wiki/Pentecost" TargetMode="External"/><Relationship Id="rId334" Type="http://schemas.openxmlformats.org/officeDocument/2006/relationships/hyperlink" Target="http://en.wikipedia.org/wiki/Pentecost" TargetMode="External"/><Relationship Id="rId355" Type="http://schemas.openxmlformats.org/officeDocument/2006/relationships/hyperlink" Target="http://en.wikipedia.org/wiki/Pentecost" TargetMode="External"/><Relationship Id="rId376" Type="http://schemas.openxmlformats.org/officeDocument/2006/relationships/hyperlink" Target="http://en.wikipedia.org/wiki/Pentecost" TargetMode="External"/><Relationship Id="rId397" Type="http://schemas.openxmlformats.org/officeDocument/2006/relationships/hyperlink" Target="http://en.wikipedia.org/wiki/Pentecost" TargetMode="External"/><Relationship Id="rId4" Type="http://schemas.openxmlformats.org/officeDocument/2006/relationships/settings" Target="settings.xml"/><Relationship Id="rId180" Type="http://schemas.openxmlformats.org/officeDocument/2006/relationships/hyperlink" Target="http://en.wikipedia.org/wiki/Moravian_Church_music" TargetMode="External"/><Relationship Id="rId215" Type="http://schemas.openxmlformats.org/officeDocument/2006/relationships/image" Target="media/image14.jpeg"/><Relationship Id="rId236" Type="http://schemas.openxmlformats.org/officeDocument/2006/relationships/hyperlink" Target="http://en.wikipedia.org/wiki/Giotto" TargetMode="External"/><Relationship Id="rId257" Type="http://schemas.openxmlformats.org/officeDocument/2006/relationships/image" Target="media/image16.jpeg"/><Relationship Id="rId278" Type="http://schemas.openxmlformats.org/officeDocument/2006/relationships/hyperlink" Target="http://en.wikipedia.org/wiki/Bach_cantata" TargetMode="External"/><Relationship Id="rId401" Type="http://schemas.openxmlformats.org/officeDocument/2006/relationships/hyperlink" Target="http://en.wikipedia.org/wiki/Pentecost" TargetMode="External"/><Relationship Id="rId422" Type="http://schemas.openxmlformats.org/officeDocument/2006/relationships/hyperlink" Target="http://www.danishchurch.vancouver.bc.ca/service/weddingmusic/ggg196f.html" TargetMode="External"/><Relationship Id="rId443" Type="http://schemas.openxmlformats.org/officeDocument/2006/relationships/hyperlink" Target="http://en.wikipedia.org/wiki/Pentecost" TargetMode="External"/><Relationship Id="rId464" Type="http://schemas.openxmlformats.org/officeDocument/2006/relationships/hyperlink" Target="http://gutenberg.spiegel.de/index.php?id=5&amp;xid=898&amp;kapitel=8&amp;cHash=b151364af22" TargetMode="External"/><Relationship Id="rId303" Type="http://schemas.openxmlformats.org/officeDocument/2006/relationships/hyperlink" Target="http://en.wikipedia.org/wiki/Europe" TargetMode="External"/><Relationship Id="rId42" Type="http://schemas.openxmlformats.org/officeDocument/2006/relationships/hyperlink" Target="http://en.wikipedia.org/wiki/Acts_of_the_Apostles" TargetMode="External"/><Relationship Id="rId84" Type="http://schemas.openxmlformats.org/officeDocument/2006/relationships/hyperlink" Target="http://en.wikipedia.org/wiki/Mount_Zion" TargetMode="External"/><Relationship Id="rId138" Type="http://schemas.openxmlformats.org/officeDocument/2006/relationships/image" Target="media/image9.jpeg"/><Relationship Id="rId345" Type="http://schemas.openxmlformats.org/officeDocument/2006/relationships/hyperlink" Target="http://en.wikipedia.org/wiki/File:P_christianity.svg" TargetMode="External"/><Relationship Id="rId387" Type="http://schemas.openxmlformats.org/officeDocument/2006/relationships/hyperlink" Target="http://en.wikipedia.org/wiki/Pentecost" TargetMode="External"/><Relationship Id="rId191" Type="http://schemas.openxmlformats.org/officeDocument/2006/relationships/hyperlink" Target="http://en.wikipedia.org/wiki/Middle_Ages" TargetMode="External"/><Relationship Id="rId205" Type="http://schemas.openxmlformats.org/officeDocument/2006/relationships/hyperlink" Target="http://en.wikipedia.org/wiki/Canon_law" TargetMode="External"/><Relationship Id="rId247" Type="http://schemas.openxmlformats.org/officeDocument/2006/relationships/hyperlink" Target="http://en.wikipedia.org/wiki/Greek_Byzantine_Catholic_Church" TargetMode="External"/><Relationship Id="rId412" Type="http://schemas.openxmlformats.org/officeDocument/2006/relationships/hyperlink" Target="http://www.hymnary.org/text/o_holy_spirit_root_of_life" TargetMode="External"/><Relationship Id="rId107" Type="http://schemas.openxmlformats.org/officeDocument/2006/relationships/hyperlink" Target="http://en.wikipedia.org/wiki/Great_Feasts" TargetMode="External"/><Relationship Id="rId289" Type="http://schemas.openxmlformats.org/officeDocument/2006/relationships/hyperlink" Target="http://en.wikipedia.org/wiki/Jani_Christou" TargetMode="External"/><Relationship Id="rId454" Type="http://schemas.openxmlformats.org/officeDocument/2006/relationships/hyperlink" Target="http://www.cs.nott.ac.uk/~ef/forester/BBCTranscript.htm" TargetMode="External"/><Relationship Id="rId11" Type="http://schemas.openxmlformats.org/officeDocument/2006/relationships/hyperlink" Target="http://es.wikipedia.org/wiki/Archivo:Capricorn_Hevelius.jpg" TargetMode="External"/><Relationship Id="rId53" Type="http://schemas.openxmlformats.org/officeDocument/2006/relationships/hyperlink" Target="http://en.wikipedia.org/wiki/File:Icon-Pentecost.jpg" TargetMode="External"/><Relationship Id="rId149" Type="http://schemas.openxmlformats.org/officeDocument/2006/relationships/hyperlink" Target="http://en.wikipedia.org/wiki/Evangelicalism" TargetMode="External"/><Relationship Id="rId314" Type="http://schemas.openxmlformats.org/officeDocument/2006/relationships/hyperlink" Target="http://en.wikipedia.org/wiki/Luxembourg" TargetMode="External"/><Relationship Id="rId356" Type="http://schemas.openxmlformats.org/officeDocument/2006/relationships/hyperlink" Target="http://en.wikipedia.org/wiki/Pentecost" TargetMode="External"/><Relationship Id="rId398" Type="http://schemas.openxmlformats.org/officeDocument/2006/relationships/hyperlink" Target="http://www.stcatherineofsweden.org/BULLETIN.htm" TargetMode="External"/><Relationship Id="rId95" Type="http://schemas.openxmlformats.org/officeDocument/2006/relationships/hyperlink" Target="http://en.wikipedia.org/wiki/Last_Supper" TargetMode="External"/><Relationship Id="rId160" Type="http://schemas.openxmlformats.org/officeDocument/2006/relationships/hyperlink" Target="http://en.wikipedia.org/wiki/Pentecost" TargetMode="External"/><Relationship Id="rId216" Type="http://schemas.openxmlformats.org/officeDocument/2006/relationships/hyperlink" Target="http://en.wikipedia.org/wiki/Baptism" TargetMode="External"/><Relationship Id="rId423" Type="http://schemas.openxmlformats.org/officeDocument/2006/relationships/hyperlink" Target="http://en.wikipedia.org/wiki/Pentecost" TargetMode="External"/><Relationship Id="rId258" Type="http://schemas.openxmlformats.org/officeDocument/2006/relationships/hyperlink" Target="http://en.wikipedia.org/wiki/United_Methodist" TargetMode="External"/><Relationship Id="rId465" Type="http://schemas.openxmlformats.org/officeDocument/2006/relationships/hyperlink" Target="http://en.wikipedia.org/wiki/Pentecost" TargetMode="External"/><Relationship Id="rId22" Type="http://schemas.openxmlformats.org/officeDocument/2006/relationships/hyperlink" Target="http://en.wikipedia.org/wiki/Basil_the_Great" TargetMode="External"/><Relationship Id="rId64" Type="http://schemas.openxmlformats.org/officeDocument/2006/relationships/hyperlink" Target="http://en.wikipedia.org/wiki/Whit_Monday" TargetMode="External"/><Relationship Id="rId118" Type="http://schemas.openxmlformats.org/officeDocument/2006/relationships/hyperlink" Target="http://en.wikipedia.org/wiki/Third_Day_of_the_Trinity" TargetMode="External"/><Relationship Id="rId325" Type="http://schemas.openxmlformats.org/officeDocument/2006/relationships/hyperlink" Target="http://en.wikipedia.org/wiki/Italy" TargetMode="External"/><Relationship Id="rId367" Type="http://schemas.openxmlformats.org/officeDocument/2006/relationships/hyperlink" Target="http://en.wikipedia.org/wiki/Biblical_Archaeology_Review" TargetMode="External"/><Relationship Id="rId171" Type="http://schemas.openxmlformats.org/officeDocument/2006/relationships/hyperlink" Target="http://en.wikipedia.org/wiki/Pentecost" TargetMode="External"/><Relationship Id="rId227" Type="http://schemas.openxmlformats.org/officeDocument/2006/relationships/hyperlink" Target="http://en.wikipedia.org/wiki/Moravian_Church" TargetMode="External"/><Relationship Id="rId269" Type="http://schemas.openxmlformats.org/officeDocument/2006/relationships/hyperlink" Target="http://en.wikipedia.org/wiki/Pentecost" TargetMode="External"/><Relationship Id="rId434" Type="http://schemas.openxmlformats.org/officeDocument/2006/relationships/hyperlink" Target="http://www.ecva.org/congregations/resources/trinity_bloomington_pentecost/trinity_pentecost.htm" TargetMode="External"/><Relationship Id="rId476" Type="http://schemas.openxmlformats.org/officeDocument/2006/relationships/hyperlink" Target="http://jewishencyclopedia.com/view.jsp?artid=177&amp;letter=P&amp;search=Pentecost" TargetMode="External"/><Relationship Id="rId33" Type="http://schemas.openxmlformats.org/officeDocument/2006/relationships/hyperlink" Target="http://en.wikipedia.org/wiki/Ancient_Greek" TargetMode="External"/><Relationship Id="rId129" Type="http://schemas.openxmlformats.org/officeDocument/2006/relationships/hyperlink" Target="http://en.wikipedia.org/wiki/Pentecost" TargetMode="External"/><Relationship Id="rId280" Type="http://schemas.openxmlformats.org/officeDocument/2006/relationships/hyperlink" Target="http://en.wikipedia.org/wiki/Also_hat_Gott_die_Welt_geliebt,_BWV_68" TargetMode="External"/><Relationship Id="rId336" Type="http://schemas.openxmlformats.org/officeDocument/2006/relationships/hyperlink" Target="http://en.wikipedia.org/wiki/Alexandre_Dumas,_p%C3%A8re" TargetMode="External"/><Relationship Id="rId75" Type="http://schemas.openxmlformats.org/officeDocument/2006/relationships/hyperlink" Target="http://en.wikipedia.org/wiki/Pentecost" TargetMode="External"/><Relationship Id="rId140" Type="http://schemas.openxmlformats.org/officeDocument/2006/relationships/image" Target="media/image10.jpeg"/><Relationship Id="rId182" Type="http://schemas.openxmlformats.org/officeDocument/2006/relationships/hyperlink" Target="http://en.wikipedia.org/wiki/File:Rehling_St._Vitus_und_Katharina_631.JPG" TargetMode="External"/><Relationship Id="rId378" Type="http://schemas.openxmlformats.org/officeDocument/2006/relationships/hyperlink" Target="http://en.wikipedia.org/wiki/Pentecost" TargetMode="External"/><Relationship Id="rId403" Type="http://schemas.openxmlformats.org/officeDocument/2006/relationships/hyperlink" Target="http://en.wikipedia.org/wiki/Pentecost" TargetMode="External"/><Relationship Id="rId6" Type="http://schemas.openxmlformats.org/officeDocument/2006/relationships/footnotes" Target="footnotes.xml"/><Relationship Id="rId238" Type="http://schemas.openxmlformats.org/officeDocument/2006/relationships/hyperlink" Target="http://en.wikipedia.org/wiki/Paul_of_Tarsus" TargetMode="External"/><Relationship Id="rId445" Type="http://schemas.openxmlformats.org/officeDocument/2006/relationships/hyperlink" Target="http://en.wikipedia.org/wiki/Pentecost" TargetMode="External"/><Relationship Id="rId291" Type="http://schemas.openxmlformats.org/officeDocument/2006/relationships/hyperlink" Target="http://en.wikipedia.org/wiki/Violeta_Dinescu" TargetMode="External"/><Relationship Id="rId305" Type="http://schemas.openxmlformats.org/officeDocument/2006/relationships/hyperlink" Target="http://en.wikipedia.org/wiki/Belgium" TargetMode="External"/><Relationship Id="rId347" Type="http://schemas.openxmlformats.org/officeDocument/2006/relationships/hyperlink" Target="http://en.wikipedia.org/wiki/Portal:Christianity" TargetMode="External"/><Relationship Id="rId44" Type="http://schemas.openxmlformats.org/officeDocument/2006/relationships/hyperlink" Target="http://en.wikipedia.org/wiki/Eastern_church" TargetMode="External"/><Relationship Id="rId86" Type="http://schemas.openxmlformats.org/officeDocument/2006/relationships/hyperlink" Target="http://en.wikipedia.org/wiki/Bargil_Pixner" TargetMode="External"/><Relationship Id="rId151" Type="http://schemas.openxmlformats.org/officeDocument/2006/relationships/hyperlink" Target="http://en.wikipedia.org/wiki/Fruits_of_the_Spirit" TargetMode="External"/><Relationship Id="rId389" Type="http://schemas.openxmlformats.org/officeDocument/2006/relationships/hyperlink" Target="http://en.wikipedia.org/wiki/Pentecost" TargetMode="External"/><Relationship Id="rId193" Type="http://schemas.openxmlformats.org/officeDocument/2006/relationships/hyperlink" Target="http://en.wikipedia.org/wiki/Sequence_(poetry)" TargetMode="External"/><Relationship Id="rId207" Type="http://schemas.openxmlformats.org/officeDocument/2006/relationships/hyperlink" Target="http://en.wikipedia.org/wiki/Vigil" TargetMode="External"/><Relationship Id="rId249" Type="http://schemas.openxmlformats.org/officeDocument/2006/relationships/hyperlink" Target="http://en.wikipedia.org/wiki/Holy_day" TargetMode="External"/><Relationship Id="rId414" Type="http://schemas.openxmlformats.org/officeDocument/2006/relationships/hyperlink" Target="http://www.hymnary.com/ccel/aaberg/hymnsdenmark.c15.html" TargetMode="External"/><Relationship Id="rId456" Type="http://schemas.openxmlformats.org/officeDocument/2006/relationships/hyperlink" Target="http://en.wikipedia.org/wiki/Pentecost" TargetMode="External"/><Relationship Id="rId13" Type="http://schemas.openxmlformats.org/officeDocument/2006/relationships/image" Target="media/image5.gif"/><Relationship Id="rId109" Type="http://schemas.openxmlformats.org/officeDocument/2006/relationships/hyperlink" Target="http://en.wikipedia.org/wiki/All-night_Vigil" TargetMode="External"/><Relationship Id="rId260" Type="http://schemas.openxmlformats.org/officeDocument/2006/relationships/hyperlink" Target="http://en.wikipedia.org/wiki/Glorious_Mysteries" TargetMode="External"/><Relationship Id="rId316" Type="http://schemas.openxmlformats.org/officeDocument/2006/relationships/hyperlink" Target="http://en.wikipedia.org/wiki/Nor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1798</TotalTime>
  <Pages>27</Pages>
  <Words>14025</Words>
  <Characters>79944</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Hughes</dc:creator>
  <cp:lastModifiedBy>Halina Hughes</cp:lastModifiedBy>
  <cp:revision>40</cp:revision>
  <dcterms:created xsi:type="dcterms:W3CDTF">2014-06-06T20:48:00Z</dcterms:created>
  <dcterms:modified xsi:type="dcterms:W3CDTF">2018-05-16T17:52:00Z</dcterms:modified>
</cp:coreProperties>
</file>